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FE38E" w14:textId="484759B6" w:rsidR="00A60820" w:rsidRPr="00D4134C" w:rsidRDefault="00A60820" w:rsidP="00A60820">
      <w:pPr>
        <w:jc w:val="center"/>
      </w:pPr>
      <w:r w:rsidRPr="00D4134C">
        <w:t>МИНИСТЕРСТВО ОБРАЗОВАНИЯ И НАУКИ РД</w:t>
      </w:r>
    </w:p>
    <w:p w14:paraId="2F1BE81F" w14:textId="69A1CBBA" w:rsidR="00A60820" w:rsidRPr="00A60820" w:rsidRDefault="00A60820" w:rsidP="00A60820">
      <w:pPr>
        <w:jc w:val="center"/>
      </w:pPr>
      <w:r w:rsidRPr="00D4134C">
        <w:t>ГОСУДАРСТВЕННОЕ БЮДЖЕТНОЕ ПРОФЕССИОНАЛЬНОЕ ОБРАЗОВАТЕЛЬНОЕ УЧРЕЖДЕНИЕ РД «ТЕХНИЧЕСКИЙ КОЛЛЕДЖ</w:t>
      </w:r>
      <w:r>
        <w:t xml:space="preserve"> им. Р.Н. Ашуралиева</w:t>
      </w:r>
      <w:r w:rsidRPr="00D4134C">
        <w:t>»</w:t>
      </w:r>
    </w:p>
    <w:p w14:paraId="5CA4BDE2" w14:textId="77777777" w:rsidR="00A60820" w:rsidRPr="00D4134C" w:rsidRDefault="00A60820" w:rsidP="00A60820">
      <w:r w:rsidRPr="00D4134C">
        <w:t>Отделение</w:t>
      </w:r>
      <w:r>
        <w:t xml:space="preserve"> </w:t>
      </w:r>
      <w:r w:rsidRPr="00D4134C">
        <w:t>«Программирование»</w:t>
      </w:r>
    </w:p>
    <w:p w14:paraId="37157206" w14:textId="6F0C95CF" w:rsidR="00A60820" w:rsidRPr="00D4134C" w:rsidRDefault="00A60820" w:rsidP="00A60820">
      <w:r w:rsidRPr="00D4134C">
        <w:t>П(Ц). К</w:t>
      </w:r>
      <w:r>
        <w:t xml:space="preserve"> </w:t>
      </w:r>
      <w:r w:rsidRPr="0028173B">
        <w:t>УГС 09.00.00 Информатика и вычислительная техника</w:t>
      </w:r>
    </w:p>
    <w:p w14:paraId="25E3F374" w14:textId="0C3486A5" w:rsidR="00A60820" w:rsidRPr="00A60820" w:rsidRDefault="00A60820" w:rsidP="00A60820">
      <w:r w:rsidRPr="00D4134C">
        <w:t xml:space="preserve">Специальность </w:t>
      </w:r>
      <w:r w:rsidRPr="0028173B">
        <w:t>09.02.07 «Информационные системы и программирование»</w:t>
      </w:r>
    </w:p>
    <w:p w14:paraId="418727BD" w14:textId="77777777" w:rsidR="0071247B" w:rsidRDefault="0071247B" w:rsidP="00A60820">
      <w:pPr>
        <w:jc w:val="center"/>
        <w:rPr>
          <w:rFonts w:eastAsia="Calibri"/>
          <w:b/>
          <w:sz w:val="36"/>
          <w:szCs w:val="36"/>
        </w:rPr>
      </w:pPr>
    </w:p>
    <w:p w14:paraId="48A93A95" w14:textId="050F9300" w:rsidR="00A60820" w:rsidRPr="00D4134C" w:rsidRDefault="00A60820" w:rsidP="00A60820">
      <w:pPr>
        <w:jc w:val="center"/>
        <w:rPr>
          <w:rFonts w:eastAsia="Calibri"/>
          <w:b/>
          <w:sz w:val="36"/>
          <w:szCs w:val="36"/>
        </w:rPr>
      </w:pPr>
      <w:r w:rsidRPr="00D4134C">
        <w:rPr>
          <w:rFonts w:eastAsia="Calibri"/>
          <w:b/>
          <w:sz w:val="36"/>
          <w:szCs w:val="36"/>
        </w:rPr>
        <w:t xml:space="preserve">Курсовая работа (проект) </w:t>
      </w:r>
    </w:p>
    <w:p w14:paraId="1F3946CA" w14:textId="77777777" w:rsidR="00A60820" w:rsidRPr="00D4134C" w:rsidRDefault="00A60820" w:rsidP="00A60820">
      <w:pPr>
        <w:jc w:val="center"/>
        <w:rPr>
          <w:rFonts w:eastAsia="Calibri"/>
          <w:szCs w:val="28"/>
        </w:rPr>
      </w:pPr>
      <w:r w:rsidRPr="00D4134C">
        <w:rPr>
          <w:rFonts w:eastAsia="Calibri"/>
          <w:szCs w:val="28"/>
        </w:rPr>
        <w:t xml:space="preserve">по </w:t>
      </w:r>
      <w:r>
        <w:rPr>
          <w:rFonts w:eastAsia="Calibri"/>
          <w:szCs w:val="28"/>
        </w:rPr>
        <w:t>междисциплинарному курсу</w:t>
      </w:r>
    </w:p>
    <w:p w14:paraId="735D72FE" w14:textId="77777777" w:rsidR="00A60820" w:rsidRDefault="00A60820" w:rsidP="00A60820">
      <w:pPr>
        <w:jc w:val="center"/>
        <w:rPr>
          <w:rFonts w:eastAsia="Calibri"/>
          <w:szCs w:val="28"/>
        </w:rPr>
      </w:pPr>
      <w:r w:rsidRPr="0028173B">
        <w:rPr>
          <w:rFonts w:eastAsia="Calibri"/>
          <w:b/>
          <w:szCs w:val="28"/>
          <w:u w:val="single"/>
        </w:rPr>
        <w:t>МДК.02.01 Технология разработки программного обеспечения</w:t>
      </w:r>
      <w:r w:rsidRPr="0028173B">
        <w:rPr>
          <w:rFonts w:eastAsia="Calibri"/>
          <w:szCs w:val="28"/>
        </w:rPr>
        <w:t xml:space="preserve"> </w:t>
      </w:r>
    </w:p>
    <w:p w14:paraId="631182A4" w14:textId="77777777" w:rsidR="00A60820" w:rsidRPr="00D4134C" w:rsidRDefault="00A60820" w:rsidP="00A60820">
      <w:pPr>
        <w:jc w:val="center"/>
        <w:rPr>
          <w:rFonts w:eastAsia="Calibri"/>
          <w:szCs w:val="28"/>
        </w:rPr>
      </w:pPr>
      <w:r w:rsidRPr="00D4134C">
        <w:rPr>
          <w:rFonts w:eastAsia="Calibri"/>
          <w:szCs w:val="28"/>
        </w:rPr>
        <w:t>на тему</w:t>
      </w:r>
    </w:p>
    <w:p w14:paraId="46282FD3" w14:textId="139CEC23" w:rsidR="0071247B" w:rsidRPr="0071247B" w:rsidRDefault="0071247B" w:rsidP="0071247B">
      <w:pPr>
        <w:spacing w:after="160" w:line="259" w:lineRule="auto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«</w:t>
      </w:r>
      <w:r w:rsidRPr="0071247B">
        <w:rPr>
          <w:rFonts w:eastAsia="Calibri"/>
          <w:szCs w:val="28"/>
          <w:u w:val="single"/>
        </w:rPr>
        <w:t xml:space="preserve">Разработать систему для автоматизации процесса учета товародвижения в </w:t>
      </w:r>
      <w:r w:rsidR="00EB4BB5">
        <w:rPr>
          <w:rFonts w:eastAsia="Calibri"/>
          <w:szCs w:val="28"/>
          <w:u w:val="single"/>
        </w:rPr>
        <w:t>магазине ювелирных изделий</w:t>
      </w:r>
      <w:r w:rsidRPr="0071247B">
        <w:rPr>
          <w:rFonts w:eastAsia="Calibri"/>
          <w:szCs w:val="28"/>
          <w:u w:val="single"/>
        </w:rPr>
        <w:t>»</w:t>
      </w:r>
    </w:p>
    <w:p w14:paraId="69299F4F" w14:textId="77777777" w:rsidR="0071247B" w:rsidRPr="00D4134C" w:rsidRDefault="0071247B" w:rsidP="00342473">
      <w:pPr>
        <w:spacing w:after="160" w:line="259" w:lineRule="auto"/>
        <w:rPr>
          <w:rFonts w:ascii="Calibri" w:eastAsia="Calibri" w:hAnsi="Calibri"/>
          <w:sz w:val="32"/>
          <w:szCs w:val="32"/>
        </w:rPr>
      </w:pPr>
    </w:p>
    <w:p w14:paraId="589C1585" w14:textId="7D9D0CCC" w:rsidR="00A60820" w:rsidRPr="00D4134C" w:rsidRDefault="00A60820" w:rsidP="00A60820">
      <w:pPr>
        <w:jc w:val="right"/>
        <w:rPr>
          <w:rFonts w:eastAsia="Calibri"/>
          <w:sz w:val="32"/>
          <w:szCs w:val="32"/>
        </w:rPr>
      </w:pPr>
      <w:r w:rsidRPr="00D4134C">
        <w:rPr>
          <w:rFonts w:eastAsia="Calibri"/>
          <w:sz w:val="32"/>
          <w:szCs w:val="32"/>
        </w:rPr>
        <w:t>Выполнил студент группы</w:t>
      </w:r>
      <w:r w:rsidR="00E47DAC">
        <w:rPr>
          <w:rFonts w:eastAsia="Calibri"/>
          <w:sz w:val="32"/>
          <w:szCs w:val="32"/>
        </w:rPr>
        <w:t xml:space="preserve"> </w:t>
      </w:r>
      <w:r w:rsidR="00644EA6">
        <w:rPr>
          <w:rFonts w:eastAsia="Calibri"/>
          <w:sz w:val="32"/>
          <w:szCs w:val="32"/>
        </w:rPr>
        <w:t>1</w:t>
      </w:r>
      <w:r w:rsidR="00E47DAC">
        <w:rPr>
          <w:rFonts w:eastAsia="Calibri"/>
          <w:sz w:val="32"/>
          <w:szCs w:val="32"/>
        </w:rPr>
        <w:t>-ИСП-9-</w:t>
      </w:r>
      <w:r w:rsidR="00B73738">
        <w:rPr>
          <w:rFonts w:eastAsia="Calibri"/>
          <w:sz w:val="32"/>
          <w:szCs w:val="32"/>
        </w:rPr>
        <w:t>3</w:t>
      </w:r>
    </w:p>
    <w:p w14:paraId="481A4A03" w14:textId="20324A52" w:rsidR="00E47DAC" w:rsidRDefault="00E47DAC" w:rsidP="00A60820">
      <w:pPr>
        <w:jc w:val="right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 xml:space="preserve">Магомедов </w:t>
      </w:r>
      <w:r w:rsidR="00644EA6">
        <w:rPr>
          <w:rFonts w:eastAsia="Calibri"/>
          <w:sz w:val="32"/>
          <w:szCs w:val="32"/>
        </w:rPr>
        <w:t>М</w:t>
      </w:r>
      <w:r>
        <w:rPr>
          <w:rFonts w:eastAsia="Calibri"/>
          <w:sz w:val="32"/>
          <w:szCs w:val="32"/>
        </w:rPr>
        <w:t xml:space="preserve">. </w:t>
      </w:r>
      <w:r w:rsidR="00644EA6">
        <w:rPr>
          <w:rFonts w:eastAsia="Calibri"/>
          <w:sz w:val="32"/>
          <w:szCs w:val="32"/>
        </w:rPr>
        <w:t>А</w:t>
      </w:r>
      <w:r>
        <w:rPr>
          <w:rFonts w:eastAsia="Calibri"/>
          <w:sz w:val="32"/>
          <w:szCs w:val="32"/>
        </w:rPr>
        <w:t>.</w:t>
      </w:r>
    </w:p>
    <w:p w14:paraId="10149957" w14:textId="270B8E4F" w:rsidR="004B4313" w:rsidRDefault="00A60820" w:rsidP="00A60820">
      <w:pPr>
        <w:jc w:val="right"/>
        <w:rPr>
          <w:rFonts w:eastAsia="Calibri"/>
          <w:sz w:val="32"/>
          <w:szCs w:val="32"/>
        </w:rPr>
      </w:pPr>
      <w:r w:rsidRPr="00D4134C">
        <w:rPr>
          <w:rFonts w:eastAsia="Calibri"/>
          <w:sz w:val="32"/>
          <w:szCs w:val="32"/>
        </w:rPr>
        <w:t>Руководитель:</w:t>
      </w:r>
      <w:r w:rsidR="00E47DAC">
        <w:rPr>
          <w:rFonts w:eastAsia="Calibri"/>
          <w:sz w:val="32"/>
          <w:szCs w:val="32"/>
        </w:rPr>
        <w:t xml:space="preserve"> Азизова Л.Н.</w:t>
      </w:r>
    </w:p>
    <w:p w14:paraId="46990827" w14:textId="77DA9968" w:rsidR="00A60820" w:rsidRDefault="00A60820" w:rsidP="00A60820">
      <w:pPr>
        <w:jc w:val="right"/>
        <w:rPr>
          <w:rFonts w:eastAsia="Calibri"/>
          <w:sz w:val="32"/>
          <w:szCs w:val="32"/>
        </w:rPr>
      </w:pPr>
    </w:p>
    <w:p w14:paraId="183C1170" w14:textId="5375A378" w:rsidR="00A60820" w:rsidRDefault="00A60820" w:rsidP="00A60820">
      <w:pPr>
        <w:jc w:val="right"/>
        <w:rPr>
          <w:rFonts w:eastAsia="Calibri"/>
          <w:sz w:val="32"/>
          <w:szCs w:val="32"/>
        </w:rPr>
      </w:pPr>
    </w:p>
    <w:p w14:paraId="5A7C3BA6" w14:textId="497E6CFE" w:rsidR="007E0039" w:rsidRDefault="007E0039" w:rsidP="007E0039">
      <w:pPr>
        <w:jc w:val="right"/>
        <w:rPr>
          <w:rFonts w:eastAsia="Calibri"/>
          <w:sz w:val="32"/>
          <w:szCs w:val="32"/>
        </w:rPr>
      </w:pPr>
    </w:p>
    <w:p w14:paraId="12282750" w14:textId="2978F624" w:rsidR="0071247B" w:rsidRDefault="0071247B" w:rsidP="007E0039">
      <w:pPr>
        <w:jc w:val="right"/>
        <w:rPr>
          <w:rFonts w:eastAsia="Calibri"/>
          <w:sz w:val="32"/>
          <w:szCs w:val="32"/>
        </w:rPr>
      </w:pPr>
    </w:p>
    <w:p w14:paraId="208780E5" w14:textId="0968A56A" w:rsidR="0071247B" w:rsidRDefault="0071247B" w:rsidP="007E0039">
      <w:pPr>
        <w:jc w:val="right"/>
        <w:rPr>
          <w:rFonts w:eastAsia="Calibri"/>
          <w:sz w:val="32"/>
          <w:szCs w:val="32"/>
        </w:rPr>
      </w:pPr>
    </w:p>
    <w:p w14:paraId="0E9E8D48" w14:textId="739EB85A" w:rsidR="0071247B" w:rsidRDefault="0071247B" w:rsidP="007E0039">
      <w:pPr>
        <w:jc w:val="right"/>
        <w:rPr>
          <w:rFonts w:eastAsia="Calibri"/>
          <w:sz w:val="32"/>
          <w:szCs w:val="32"/>
        </w:rPr>
      </w:pPr>
    </w:p>
    <w:p w14:paraId="2B13538D" w14:textId="1F790FA2" w:rsidR="0071247B" w:rsidRDefault="0071247B" w:rsidP="007E0039">
      <w:pPr>
        <w:jc w:val="right"/>
        <w:rPr>
          <w:rFonts w:eastAsia="Calibri"/>
          <w:sz w:val="32"/>
          <w:szCs w:val="32"/>
        </w:rPr>
      </w:pPr>
    </w:p>
    <w:p w14:paraId="0259714D" w14:textId="3C5C5A55" w:rsidR="0071247B" w:rsidRDefault="0071247B" w:rsidP="007E0039">
      <w:pPr>
        <w:jc w:val="right"/>
        <w:rPr>
          <w:rFonts w:eastAsia="Calibri"/>
          <w:sz w:val="32"/>
          <w:szCs w:val="32"/>
        </w:rPr>
      </w:pPr>
    </w:p>
    <w:p w14:paraId="3E025409" w14:textId="7A5EAFFD" w:rsidR="0071247B" w:rsidRDefault="0071247B" w:rsidP="007E0039">
      <w:pPr>
        <w:jc w:val="right"/>
        <w:rPr>
          <w:rFonts w:eastAsia="Calibri"/>
          <w:sz w:val="32"/>
          <w:szCs w:val="32"/>
        </w:rPr>
      </w:pPr>
    </w:p>
    <w:p w14:paraId="16461D2D" w14:textId="77777777" w:rsidR="0071247B" w:rsidRDefault="00A60820" w:rsidP="0071247B">
      <w:pPr>
        <w:jc w:val="center"/>
        <w:rPr>
          <w:rFonts w:eastAsia="Calibri"/>
          <w:sz w:val="32"/>
          <w:szCs w:val="32"/>
        </w:rPr>
      </w:pPr>
      <w:r w:rsidRPr="007E0039">
        <w:rPr>
          <w:sz w:val="32"/>
        </w:rPr>
        <w:t>Махачкала</w:t>
      </w:r>
      <w:r w:rsidRPr="007E0039">
        <w:rPr>
          <w:rFonts w:eastAsia="Calibri"/>
          <w:sz w:val="36"/>
          <w:szCs w:val="32"/>
        </w:rPr>
        <w:t xml:space="preserve"> </w:t>
      </w:r>
      <w:r w:rsidRPr="007E0039">
        <w:rPr>
          <w:sz w:val="32"/>
        </w:rPr>
        <w:t>20</w:t>
      </w:r>
      <w:r w:rsidR="00E47DAC">
        <w:rPr>
          <w:sz w:val="32"/>
        </w:rPr>
        <w:t>20</w:t>
      </w:r>
      <w:r w:rsidR="007E0039">
        <w:rPr>
          <w:rFonts w:eastAsia="Calibri"/>
          <w:sz w:val="32"/>
          <w:szCs w:val="32"/>
        </w:rPr>
        <w:br w:type="page"/>
      </w:r>
    </w:p>
    <w:p w14:paraId="4646A8B2" w14:textId="7C2078BD" w:rsidR="0071247B" w:rsidRPr="0028173B" w:rsidRDefault="0071247B" w:rsidP="0071247B">
      <w:pPr>
        <w:jc w:val="center"/>
      </w:pPr>
      <w:r w:rsidRPr="0028173B">
        <w:lastRenderedPageBreak/>
        <w:t>МИНИСТЕРСТВО ОБРАЗОВАНИЯ И НАУКИ РД</w:t>
      </w:r>
    </w:p>
    <w:p w14:paraId="05D07D51" w14:textId="04C4EBD7" w:rsidR="0071247B" w:rsidRPr="0071247B" w:rsidRDefault="0071247B" w:rsidP="0071247B">
      <w:pPr>
        <w:jc w:val="center"/>
      </w:pPr>
      <w:r w:rsidRPr="0028173B">
        <w:t>ГОСУДАРСТВЕННОЕ БЮДЖЕТНОЕ ПРОФЕССИОНАЛЬНОЕ ОБРАЗОВАТЕЛЬНОЕ УЧРЕЖДЕНИЕ РД «ТЕХНИЧЕСКИЙ КОЛЛЕДЖ</w:t>
      </w:r>
      <w:r>
        <w:t xml:space="preserve"> им. Р.Н. Ашуралиева</w:t>
      </w:r>
      <w:r w:rsidRPr="0028173B">
        <w:t>»</w:t>
      </w:r>
    </w:p>
    <w:p w14:paraId="2A6431D1" w14:textId="77777777" w:rsidR="0071247B" w:rsidRPr="00D4134C" w:rsidRDefault="0071247B" w:rsidP="0071247B">
      <w:r w:rsidRPr="00D4134C">
        <w:t>Отделение</w:t>
      </w:r>
      <w:r>
        <w:t xml:space="preserve"> </w:t>
      </w:r>
      <w:r w:rsidRPr="00D4134C">
        <w:t>«Программирование»</w:t>
      </w:r>
    </w:p>
    <w:p w14:paraId="60D7EAE7" w14:textId="63E21435" w:rsidR="0071247B" w:rsidRPr="00D4134C" w:rsidRDefault="0071247B" w:rsidP="0071247B">
      <w:r w:rsidRPr="00D4134C">
        <w:t>П(Ц</w:t>
      </w:r>
      <w:r w:rsidR="00B37E34" w:rsidRPr="00D4134C">
        <w:t>). К</w:t>
      </w:r>
      <w:r>
        <w:t xml:space="preserve"> </w:t>
      </w:r>
      <w:r w:rsidRPr="0028173B">
        <w:t>УГС 09.00.00 Информатика и вычислительная техника</w:t>
      </w:r>
    </w:p>
    <w:p w14:paraId="0F690CFF" w14:textId="11985047" w:rsidR="0071247B" w:rsidRPr="0071247B" w:rsidRDefault="0071247B" w:rsidP="0071247B">
      <w:r w:rsidRPr="00D4134C">
        <w:t xml:space="preserve">Специальность </w:t>
      </w:r>
      <w:r w:rsidRPr="0028173B">
        <w:t>09.02.07 «Информационные системы и программирование»</w:t>
      </w:r>
    </w:p>
    <w:p w14:paraId="4C2441EB" w14:textId="1B4C7DF9" w:rsidR="0071247B" w:rsidRPr="0028173B" w:rsidRDefault="0071247B" w:rsidP="00C05727">
      <w:pPr>
        <w:spacing w:before="120"/>
        <w:jc w:val="center"/>
        <w:rPr>
          <w:rFonts w:ascii="Calibri" w:eastAsia="Calibri" w:hAnsi="Calibri"/>
          <w:b/>
          <w:bCs/>
          <w:sz w:val="32"/>
          <w:szCs w:val="32"/>
        </w:rPr>
      </w:pPr>
      <w:r w:rsidRPr="0028173B">
        <w:rPr>
          <w:rFonts w:eastAsia="Calibri"/>
          <w:b/>
          <w:bCs/>
          <w:sz w:val="32"/>
          <w:szCs w:val="32"/>
        </w:rPr>
        <w:t>Задание на курсовую работу (проект)</w:t>
      </w:r>
    </w:p>
    <w:p w14:paraId="30FBB5F1" w14:textId="45D12A4B" w:rsidR="0071247B" w:rsidRDefault="0071247B" w:rsidP="0071247B">
      <w:pPr>
        <w:rPr>
          <w:rFonts w:eastAsia="Calibri"/>
          <w:szCs w:val="24"/>
        </w:rPr>
      </w:pPr>
      <w:r w:rsidRPr="0071247B">
        <w:rPr>
          <w:rFonts w:eastAsia="Calibri"/>
          <w:szCs w:val="24"/>
        </w:rPr>
        <w:t>Студента</w:t>
      </w:r>
      <w:r w:rsidR="000920C7">
        <w:rPr>
          <w:rFonts w:eastAsia="Calibri"/>
          <w:szCs w:val="24"/>
        </w:rPr>
        <w:t xml:space="preserve">: Магомедова </w:t>
      </w:r>
      <w:r w:rsidR="00644EA6">
        <w:rPr>
          <w:rFonts w:eastAsia="Calibri"/>
          <w:szCs w:val="24"/>
        </w:rPr>
        <w:t>М. А</w:t>
      </w:r>
    </w:p>
    <w:p w14:paraId="26019F73" w14:textId="435D8A49" w:rsidR="0071247B" w:rsidRPr="0071247B" w:rsidRDefault="0071247B" w:rsidP="0071247B">
      <w:pPr>
        <w:rPr>
          <w:rFonts w:eastAsia="Calibri"/>
          <w:szCs w:val="24"/>
        </w:rPr>
      </w:pPr>
      <w:r w:rsidRPr="0071247B">
        <w:rPr>
          <w:rFonts w:eastAsia="Calibri"/>
          <w:szCs w:val="24"/>
        </w:rPr>
        <w:t>Группы</w:t>
      </w:r>
      <w:r w:rsidR="000920C7">
        <w:rPr>
          <w:rFonts w:eastAsia="Calibri"/>
          <w:szCs w:val="24"/>
        </w:rPr>
        <w:t>:</w:t>
      </w:r>
      <w:r>
        <w:rPr>
          <w:rFonts w:eastAsia="Calibri"/>
          <w:szCs w:val="24"/>
        </w:rPr>
        <w:t xml:space="preserve"> </w:t>
      </w:r>
      <w:r w:rsidR="00644EA6">
        <w:rPr>
          <w:rFonts w:eastAsia="Calibri"/>
          <w:szCs w:val="24"/>
        </w:rPr>
        <w:t>1</w:t>
      </w:r>
      <w:r>
        <w:rPr>
          <w:rFonts w:eastAsia="Calibri"/>
          <w:szCs w:val="24"/>
        </w:rPr>
        <w:t>-ИСП-9-</w:t>
      </w:r>
      <w:r w:rsidR="00B73738">
        <w:rPr>
          <w:rFonts w:eastAsia="Calibri"/>
          <w:szCs w:val="24"/>
        </w:rPr>
        <w:t>3</w:t>
      </w:r>
    </w:p>
    <w:p w14:paraId="02C049D7" w14:textId="2B9D63DC" w:rsidR="0071247B" w:rsidRPr="0071247B" w:rsidRDefault="0071247B" w:rsidP="0071247B">
      <w:pPr>
        <w:rPr>
          <w:rFonts w:eastAsia="Calibri"/>
          <w:szCs w:val="24"/>
        </w:rPr>
      </w:pPr>
      <w:r w:rsidRPr="0071247B">
        <w:rPr>
          <w:rFonts w:eastAsia="Calibri"/>
          <w:szCs w:val="24"/>
        </w:rPr>
        <w:t xml:space="preserve">по </w:t>
      </w:r>
      <w:r w:rsidRPr="0071247B">
        <w:rPr>
          <w:rFonts w:eastAsia="Calibri"/>
          <w:b/>
          <w:szCs w:val="24"/>
          <w:u w:val="single"/>
        </w:rPr>
        <w:t>МДК.02.01 Технология разработки программного обеспечения</w:t>
      </w:r>
      <w:r w:rsidRPr="0071247B">
        <w:rPr>
          <w:rFonts w:eastAsia="Calibri"/>
          <w:szCs w:val="24"/>
        </w:rPr>
        <w:t xml:space="preserve"> </w:t>
      </w:r>
    </w:p>
    <w:p w14:paraId="117D7426" w14:textId="4752707B" w:rsidR="0071247B" w:rsidRPr="0071247B" w:rsidRDefault="0071247B" w:rsidP="0071247B">
      <w:pPr>
        <w:pStyle w:val="aa"/>
        <w:numPr>
          <w:ilvl w:val="0"/>
          <w:numId w:val="3"/>
        </w:numPr>
        <w:spacing w:after="160" w:line="259" w:lineRule="auto"/>
        <w:rPr>
          <w:rFonts w:eastAsia="Calibri"/>
          <w:szCs w:val="28"/>
        </w:rPr>
      </w:pPr>
      <w:r w:rsidRPr="0071247B">
        <w:rPr>
          <w:rFonts w:eastAsia="Calibri"/>
          <w:szCs w:val="24"/>
        </w:rPr>
        <w:t>Тема</w:t>
      </w:r>
      <w:r>
        <w:rPr>
          <w:rFonts w:eastAsia="Calibri"/>
          <w:szCs w:val="24"/>
        </w:rPr>
        <w:t>: «</w:t>
      </w:r>
      <w:r w:rsidRPr="0071247B">
        <w:rPr>
          <w:rFonts w:eastAsia="Calibri"/>
          <w:szCs w:val="28"/>
        </w:rPr>
        <w:t xml:space="preserve">Разработать систему для автоматизации процесса учета товародвижения </w:t>
      </w:r>
      <w:r w:rsidR="00644EA6">
        <w:rPr>
          <w:rFonts w:eastAsia="Calibri"/>
          <w:szCs w:val="28"/>
        </w:rPr>
        <w:t>в ювелирном магазине</w:t>
      </w:r>
      <w:r w:rsidRPr="0071247B">
        <w:rPr>
          <w:rFonts w:eastAsia="Calibri"/>
          <w:szCs w:val="28"/>
        </w:rPr>
        <w:t>»</w:t>
      </w:r>
    </w:p>
    <w:p w14:paraId="30DC6894" w14:textId="079C26AC" w:rsidR="0071247B" w:rsidRPr="0071247B" w:rsidRDefault="0071247B" w:rsidP="0071247B">
      <w:pPr>
        <w:pStyle w:val="aa"/>
        <w:numPr>
          <w:ilvl w:val="0"/>
          <w:numId w:val="3"/>
        </w:numPr>
        <w:rPr>
          <w:rFonts w:eastAsia="Calibri"/>
          <w:szCs w:val="24"/>
        </w:rPr>
      </w:pPr>
      <w:r w:rsidRPr="0071247B">
        <w:rPr>
          <w:rFonts w:eastAsia="Calibri"/>
          <w:szCs w:val="24"/>
        </w:rPr>
        <w:t>Дата выдачи задания_______________</w:t>
      </w:r>
    </w:p>
    <w:p w14:paraId="12A4CCD6" w14:textId="48959297" w:rsidR="0071247B" w:rsidRDefault="0071247B" w:rsidP="0071247B">
      <w:pPr>
        <w:pStyle w:val="aa"/>
        <w:numPr>
          <w:ilvl w:val="0"/>
          <w:numId w:val="3"/>
        </w:numPr>
        <w:rPr>
          <w:rFonts w:eastAsia="Calibri"/>
          <w:szCs w:val="24"/>
        </w:rPr>
      </w:pPr>
      <w:r w:rsidRPr="0071247B">
        <w:rPr>
          <w:rFonts w:eastAsia="Calibri"/>
          <w:szCs w:val="24"/>
        </w:rPr>
        <w:t xml:space="preserve"> Дата представления к защите _______________</w:t>
      </w:r>
    </w:p>
    <w:p w14:paraId="2D25884B" w14:textId="3E087505" w:rsidR="00282330" w:rsidRDefault="0027581F" w:rsidP="0071247B">
      <w:pPr>
        <w:pStyle w:val="aa"/>
        <w:numPr>
          <w:ilvl w:val="0"/>
          <w:numId w:val="3"/>
        </w:numPr>
        <w:rPr>
          <w:rFonts w:eastAsia="Calibri"/>
          <w:szCs w:val="24"/>
        </w:rPr>
      </w:pPr>
      <w:r w:rsidRPr="0027581F">
        <w:rPr>
          <w:rFonts w:eastAsia="Calibri"/>
          <w:szCs w:val="24"/>
        </w:rPr>
        <w:t>Исходные данные: тема КП, задание на КП, структура КП, литературные источники, требования к функциональной части системы, требования к пользовательскому интерфейсу системы</w:t>
      </w:r>
    </w:p>
    <w:p w14:paraId="657E1051" w14:textId="77777777" w:rsidR="00282330" w:rsidRDefault="00282330">
      <w:pPr>
        <w:spacing w:after="160" w:line="259" w:lineRule="auto"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br w:type="page"/>
      </w:r>
    </w:p>
    <w:bookmarkStart w:id="0" w:name="_Toc52810031" w:displacedByCustomXml="next"/>
    <w:sdt>
      <w:sdtPr>
        <w:rPr>
          <w:rFonts w:eastAsiaTheme="minorHAnsi" w:cstheme="minorBidi"/>
          <w:b w:val="0"/>
          <w:sz w:val="28"/>
          <w:szCs w:val="22"/>
        </w:rPr>
        <w:id w:val="10905859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5D7A97" w14:textId="0E9E319D" w:rsidR="00282330" w:rsidRDefault="00282330" w:rsidP="00282330">
          <w:pPr>
            <w:pStyle w:val="1"/>
          </w:pPr>
          <w:r>
            <w:t>Оглавление</w:t>
          </w:r>
          <w:bookmarkEnd w:id="0"/>
        </w:p>
        <w:p w14:paraId="4CD68E93" w14:textId="4A37845D" w:rsidR="00320C36" w:rsidRDefault="00B737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 w:rsidRPr="00282330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14:paraId="5E287EE2" w14:textId="37306F00" w:rsidR="00320C36" w:rsidRDefault="00ED24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10032" w:history="1">
            <w:r w:rsidR="00320C36" w:rsidRPr="00E770DC">
              <w:rPr>
                <w:rStyle w:val="ac"/>
                <w:rFonts w:eastAsia="Calibri"/>
                <w:noProof/>
              </w:rPr>
              <w:t>Введение</w:t>
            </w:r>
            <w:r w:rsidR="00320C36">
              <w:rPr>
                <w:noProof/>
                <w:webHidden/>
              </w:rPr>
              <w:tab/>
            </w:r>
            <w:r w:rsidR="00320C36">
              <w:rPr>
                <w:noProof/>
                <w:webHidden/>
              </w:rPr>
              <w:fldChar w:fldCharType="begin"/>
            </w:r>
            <w:r w:rsidR="00320C36">
              <w:rPr>
                <w:noProof/>
                <w:webHidden/>
              </w:rPr>
              <w:instrText xml:space="preserve"> PAGEREF _Toc52810032 \h </w:instrText>
            </w:r>
            <w:r w:rsidR="00320C36">
              <w:rPr>
                <w:noProof/>
                <w:webHidden/>
              </w:rPr>
            </w:r>
            <w:r w:rsidR="00320C36">
              <w:rPr>
                <w:noProof/>
                <w:webHidden/>
              </w:rPr>
              <w:fldChar w:fldCharType="separate"/>
            </w:r>
            <w:r w:rsidR="00C83A14">
              <w:rPr>
                <w:noProof/>
                <w:webHidden/>
              </w:rPr>
              <w:t>3</w:t>
            </w:r>
            <w:r w:rsidR="00320C36">
              <w:rPr>
                <w:noProof/>
                <w:webHidden/>
              </w:rPr>
              <w:fldChar w:fldCharType="end"/>
            </w:r>
          </w:hyperlink>
        </w:p>
        <w:p w14:paraId="52988A01" w14:textId="3DA9558E" w:rsidR="00320C36" w:rsidRDefault="00ED24C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10033" w:history="1">
            <w:r w:rsidR="00320C36" w:rsidRPr="00E770DC">
              <w:rPr>
                <w:rStyle w:val="ac"/>
                <w:noProof/>
              </w:rPr>
              <w:t>1.</w:t>
            </w:r>
            <w:r w:rsidR="00320C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0C36" w:rsidRPr="00E770DC">
              <w:rPr>
                <w:rStyle w:val="ac"/>
                <w:noProof/>
              </w:rPr>
              <w:t>Разработка системного проекта</w:t>
            </w:r>
            <w:r w:rsidR="00320C36">
              <w:rPr>
                <w:noProof/>
                <w:webHidden/>
              </w:rPr>
              <w:tab/>
            </w:r>
            <w:r w:rsidR="00320C36">
              <w:rPr>
                <w:noProof/>
                <w:webHidden/>
              </w:rPr>
              <w:fldChar w:fldCharType="begin"/>
            </w:r>
            <w:r w:rsidR="00320C36">
              <w:rPr>
                <w:noProof/>
                <w:webHidden/>
              </w:rPr>
              <w:instrText xml:space="preserve"> PAGEREF _Toc52810033 \h </w:instrText>
            </w:r>
            <w:r w:rsidR="00320C36">
              <w:rPr>
                <w:noProof/>
                <w:webHidden/>
              </w:rPr>
            </w:r>
            <w:r w:rsidR="00320C36">
              <w:rPr>
                <w:noProof/>
                <w:webHidden/>
              </w:rPr>
              <w:fldChar w:fldCharType="separate"/>
            </w:r>
            <w:r w:rsidR="00C83A14">
              <w:rPr>
                <w:noProof/>
                <w:webHidden/>
              </w:rPr>
              <w:t>5</w:t>
            </w:r>
            <w:r w:rsidR="00320C36">
              <w:rPr>
                <w:noProof/>
                <w:webHidden/>
              </w:rPr>
              <w:fldChar w:fldCharType="end"/>
            </w:r>
          </w:hyperlink>
        </w:p>
        <w:p w14:paraId="40F32367" w14:textId="60A7DB0F" w:rsidR="00320C36" w:rsidRDefault="00ED24C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10034" w:history="1">
            <w:r w:rsidR="00320C36" w:rsidRPr="00E770DC">
              <w:rPr>
                <w:rStyle w:val="ac"/>
                <w:noProof/>
              </w:rPr>
              <w:t>1.1</w:t>
            </w:r>
            <w:r w:rsidR="00320C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0C36" w:rsidRPr="00E770DC">
              <w:rPr>
                <w:rStyle w:val="ac"/>
                <w:noProof/>
              </w:rPr>
              <w:t>Назначение разработки</w:t>
            </w:r>
            <w:r w:rsidR="00320C36">
              <w:rPr>
                <w:noProof/>
                <w:webHidden/>
              </w:rPr>
              <w:tab/>
            </w:r>
            <w:r w:rsidR="00320C36">
              <w:rPr>
                <w:noProof/>
                <w:webHidden/>
              </w:rPr>
              <w:fldChar w:fldCharType="begin"/>
            </w:r>
            <w:r w:rsidR="00320C36">
              <w:rPr>
                <w:noProof/>
                <w:webHidden/>
              </w:rPr>
              <w:instrText xml:space="preserve"> PAGEREF _Toc52810034 \h </w:instrText>
            </w:r>
            <w:r w:rsidR="00320C36">
              <w:rPr>
                <w:noProof/>
                <w:webHidden/>
              </w:rPr>
            </w:r>
            <w:r w:rsidR="00320C36">
              <w:rPr>
                <w:noProof/>
                <w:webHidden/>
              </w:rPr>
              <w:fldChar w:fldCharType="separate"/>
            </w:r>
            <w:r w:rsidR="00C83A14">
              <w:rPr>
                <w:noProof/>
                <w:webHidden/>
              </w:rPr>
              <w:t>5</w:t>
            </w:r>
            <w:r w:rsidR="00320C36">
              <w:rPr>
                <w:noProof/>
                <w:webHidden/>
              </w:rPr>
              <w:fldChar w:fldCharType="end"/>
            </w:r>
          </w:hyperlink>
        </w:p>
        <w:p w14:paraId="4AA1F47E" w14:textId="678C7976" w:rsidR="00320C36" w:rsidRDefault="00ED24C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10035" w:history="1">
            <w:r w:rsidR="00320C36" w:rsidRPr="00E770DC">
              <w:rPr>
                <w:rStyle w:val="ac"/>
                <w:noProof/>
              </w:rPr>
              <w:t>1.2</w:t>
            </w:r>
            <w:r w:rsidR="00320C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0C36" w:rsidRPr="00E770DC">
              <w:rPr>
                <w:rStyle w:val="ac"/>
                <w:noProof/>
              </w:rPr>
              <w:t>Требования к функциональным характеристикам</w:t>
            </w:r>
            <w:r w:rsidR="00320C36">
              <w:rPr>
                <w:noProof/>
                <w:webHidden/>
              </w:rPr>
              <w:tab/>
            </w:r>
            <w:r w:rsidR="00320C36">
              <w:rPr>
                <w:noProof/>
                <w:webHidden/>
              </w:rPr>
              <w:fldChar w:fldCharType="begin"/>
            </w:r>
            <w:r w:rsidR="00320C36">
              <w:rPr>
                <w:noProof/>
                <w:webHidden/>
              </w:rPr>
              <w:instrText xml:space="preserve"> PAGEREF _Toc52810035 \h </w:instrText>
            </w:r>
            <w:r w:rsidR="00320C36">
              <w:rPr>
                <w:noProof/>
                <w:webHidden/>
              </w:rPr>
            </w:r>
            <w:r w:rsidR="00320C36">
              <w:rPr>
                <w:noProof/>
                <w:webHidden/>
              </w:rPr>
              <w:fldChar w:fldCharType="separate"/>
            </w:r>
            <w:r w:rsidR="00C83A14">
              <w:rPr>
                <w:noProof/>
                <w:webHidden/>
              </w:rPr>
              <w:t>5</w:t>
            </w:r>
            <w:r w:rsidR="00320C36">
              <w:rPr>
                <w:noProof/>
                <w:webHidden/>
              </w:rPr>
              <w:fldChar w:fldCharType="end"/>
            </w:r>
          </w:hyperlink>
        </w:p>
        <w:p w14:paraId="422D69F4" w14:textId="232A39DD" w:rsidR="00320C36" w:rsidRDefault="00ED24C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10036" w:history="1">
            <w:r w:rsidR="00320C36" w:rsidRPr="00E770DC">
              <w:rPr>
                <w:rStyle w:val="ac"/>
                <w:noProof/>
              </w:rPr>
              <w:t>1.3</w:t>
            </w:r>
            <w:r w:rsidR="00320C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0C36" w:rsidRPr="00E770DC">
              <w:rPr>
                <w:rStyle w:val="ac"/>
                <w:noProof/>
              </w:rPr>
              <w:t>Требования к надежности и безопасности</w:t>
            </w:r>
            <w:r w:rsidR="00320C36">
              <w:rPr>
                <w:noProof/>
                <w:webHidden/>
              </w:rPr>
              <w:tab/>
            </w:r>
            <w:r w:rsidR="00491171">
              <w:rPr>
                <w:noProof/>
                <w:webHidden/>
              </w:rPr>
              <w:t>6</w:t>
            </w:r>
          </w:hyperlink>
        </w:p>
        <w:p w14:paraId="634689DC" w14:textId="537D4ABA" w:rsidR="00320C36" w:rsidRDefault="00ED24C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10037" w:history="1">
            <w:r w:rsidR="00320C36" w:rsidRPr="00E770DC">
              <w:rPr>
                <w:rStyle w:val="ac"/>
                <w:noProof/>
              </w:rPr>
              <w:t>1.4</w:t>
            </w:r>
            <w:r w:rsidR="00320C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0C36" w:rsidRPr="00E770DC">
              <w:rPr>
                <w:rStyle w:val="ac"/>
                <w:noProof/>
              </w:rPr>
              <w:t>Требования к составу и параметрам технических средств</w:t>
            </w:r>
            <w:r w:rsidR="00320C36">
              <w:rPr>
                <w:noProof/>
                <w:webHidden/>
              </w:rPr>
              <w:tab/>
            </w:r>
            <w:r w:rsidR="00491171">
              <w:rPr>
                <w:noProof/>
                <w:webHidden/>
              </w:rPr>
              <w:t>7</w:t>
            </w:r>
          </w:hyperlink>
        </w:p>
        <w:p w14:paraId="24239D0F" w14:textId="058F0F61" w:rsidR="00320C36" w:rsidRDefault="00ED24C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10038" w:history="1">
            <w:r w:rsidR="00320C36" w:rsidRPr="00E770DC">
              <w:rPr>
                <w:rStyle w:val="ac"/>
                <w:noProof/>
              </w:rPr>
              <w:t>1.5</w:t>
            </w:r>
            <w:r w:rsidR="00320C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0C36" w:rsidRPr="00E770DC">
              <w:rPr>
                <w:rStyle w:val="ac"/>
                <w:noProof/>
              </w:rPr>
              <w:t>Требования к информационной и программной совместимости</w:t>
            </w:r>
            <w:r w:rsidR="00320C36">
              <w:rPr>
                <w:noProof/>
                <w:webHidden/>
              </w:rPr>
              <w:tab/>
            </w:r>
            <w:r w:rsidR="00491171">
              <w:rPr>
                <w:noProof/>
                <w:webHidden/>
              </w:rPr>
              <w:t>7</w:t>
            </w:r>
          </w:hyperlink>
        </w:p>
        <w:p w14:paraId="054CFDA7" w14:textId="29EE8999" w:rsidR="00320C36" w:rsidRDefault="00ED24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10039" w:history="1">
            <w:r w:rsidR="00320C36" w:rsidRPr="00E770DC">
              <w:rPr>
                <w:rStyle w:val="ac"/>
                <w:noProof/>
              </w:rPr>
              <w:t>2 Разработка технического проекта</w:t>
            </w:r>
            <w:r w:rsidR="00320C36">
              <w:rPr>
                <w:noProof/>
                <w:webHidden/>
              </w:rPr>
              <w:tab/>
            </w:r>
            <w:r w:rsidR="00491171">
              <w:rPr>
                <w:noProof/>
                <w:webHidden/>
              </w:rPr>
              <w:t>8</w:t>
            </w:r>
          </w:hyperlink>
        </w:p>
        <w:p w14:paraId="75ABA1CB" w14:textId="2356001E" w:rsidR="00320C36" w:rsidRDefault="00ED24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10040" w:history="1">
            <w:r w:rsidR="00320C36" w:rsidRPr="00E770DC">
              <w:rPr>
                <w:rStyle w:val="ac"/>
                <w:noProof/>
              </w:rPr>
              <w:t>2.1 Анализ требований и определение спецификаций программного обеспечения</w:t>
            </w:r>
            <w:r w:rsidR="00320C36">
              <w:rPr>
                <w:noProof/>
                <w:webHidden/>
              </w:rPr>
              <w:tab/>
            </w:r>
            <w:r w:rsidR="00491171">
              <w:rPr>
                <w:noProof/>
                <w:webHidden/>
              </w:rPr>
              <w:t>8</w:t>
            </w:r>
          </w:hyperlink>
        </w:p>
        <w:p w14:paraId="546AD671" w14:textId="60A867B7" w:rsidR="00320C36" w:rsidRDefault="00ED24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10041" w:history="1">
            <w:r w:rsidR="00320C36" w:rsidRPr="00E770DC">
              <w:rPr>
                <w:rStyle w:val="ac"/>
                <w:noProof/>
              </w:rPr>
              <w:t>2.2 Детальное проектирование программного обеспечения (конструирование прототипа)</w:t>
            </w:r>
            <w:r w:rsidR="00320C36">
              <w:rPr>
                <w:noProof/>
                <w:webHidden/>
              </w:rPr>
              <w:tab/>
            </w:r>
            <w:r w:rsidR="00491171">
              <w:rPr>
                <w:noProof/>
                <w:webHidden/>
              </w:rPr>
              <w:t>9</w:t>
            </w:r>
          </w:hyperlink>
        </w:p>
        <w:p w14:paraId="21B183E5" w14:textId="6236A0C8" w:rsidR="00320C36" w:rsidRDefault="00ED24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10042" w:history="1">
            <w:r w:rsidR="00320C36" w:rsidRPr="00E770DC">
              <w:rPr>
                <w:rStyle w:val="ac"/>
                <w:noProof/>
              </w:rPr>
              <w:t>3 Реализация</w:t>
            </w:r>
            <w:r w:rsidR="00320C36">
              <w:rPr>
                <w:noProof/>
                <w:webHidden/>
              </w:rPr>
              <w:tab/>
            </w:r>
            <w:r w:rsidR="00491171">
              <w:rPr>
                <w:noProof/>
                <w:webHidden/>
              </w:rPr>
              <w:t>11</w:t>
            </w:r>
          </w:hyperlink>
        </w:p>
        <w:p w14:paraId="321DAFAD" w14:textId="11CC0FF0" w:rsidR="00320C36" w:rsidRDefault="00ED24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10043" w:history="1">
            <w:r w:rsidR="00320C36" w:rsidRPr="00E770DC">
              <w:rPr>
                <w:rStyle w:val="ac"/>
                <w:noProof/>
              </w:rPr>
              <w:t>3.1 Обоснование выбора средств разработки</w:t>
            </w:r>
            <w:r w:rsidR="00320C36">
              <w:rPr>
                <w:noProof/>
                <w:webHidden/>
              </w:rPr>
              <w:tab/>
            </w:r>
            <w:r w:rsidR="00491171">
              <w:rPr>
                <w:noProof/>
                <w:webHidden/>
              </w:rPr>
              <w:t>11</w:t>
            </w:r>
          </w:hyperlink>
        </w:p>
        <w:p w14:paraId="37E93E44" w14:textId="7CF4C9D1" w:rsidR="00320C36" w:rsidRDefault="00ED24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10044" w:history="1">
            <w:r w:rsidR="00320C36" w:rsidRPr="00E770DC">
              <w:rPr>
                <w:rStyle w:val="ac"/>
                <w:noProof/>
              </w:rPr>
              <w:t>3.2 Описание основных программных модулей</w:t>
            </w:r>
            <w:r w:rsidR="00320C36">
              <w:rPr>
                <w:noProof/>
                <w:webHidden/>
              </w:rPr>
              <w:tab/>
            </w:r>
            <w:r w:rsidR="00491171">
              <w:rPr>
                <w:noProof/>
                <w:webHidden/>
              </w:rPr>
              <w:t>11</w:t>
            </w:r>
          </w:hyperlink>
        </w:p>
        <w:p w14:paraId="0A0675F2" w14:textId="7D879985" w:rsidR="00320C36" w:rsidRDefault="00ED24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10045" w:history="1">
            <w:r w:rsidR="00320C36" w:rsidRPr="00E770DC">
              <w:rPr>
                <w:rStyle w:val="ac"/>
                <w:noProof/>
              </w:rPr>
              <w:t>4. Тестирование</w:t>
            </w:r>
            <w:r w:rsidR="00320C36">
              <w:rPr>
                <w:noProof/>
                <w:webHidden/>
              </w:rPr>
              <w:tab/>
            </w:r>
            <w:r w:rsidR="00320C36">
              <w:rPr>
                <w:noProof/>
                <w:webHidden/>
              </w:rPr>
              <w:fldChar w:fldCharType="begin"/>
            </w:r>
            <w:r w:rsidR="00320C36">
              <w:rPr>
                <w:noProof/>
                <w:webHidden/>
              </w:rPr>
              <w:instrText xml:space="preserve"> PAGEREF _Toc52810045 \h </w:instrText>
            </w:r>
            <w:r w:rsidR="00320C36">
              <w:rPr>
                <w:noProof/>
                <w:webHidden/>
              </w:rPr>
            </w:r>
            <w:r w:rsidR="00320C36">
              <w:rPr>
                <w:noProof/>
                <w:webHidden/>
              </w:rPr>
              <w:fldChar w:fldCharType="separate"/>
            </w:r>
            <w:r w:rsidR="00C83A14">
              <w:rPr>
                <w:noProof/>
                <w:webHidden/>
              </w:rPr>
              <w:t>2</w:t>
            </w:r>
            <w:r w:rsidR="00491171">
              <w:rPr>
                <w:noProof/>
                <w:webHidden/>
              </w:rPr>
              <w:t>3</w:t>
            </w:r>
            <w:r w:rsidR="00320C36">
              <w:rPr>
                <w:noProof/>
                <w:webHidden/>
              </w:rPr>
              <w:fldChar w:fldCharType="end"/>
            </w:r>
          </w:hyperlink>
        </w:p>
        <w:p w14:paraId="34E78414" w14:textId="2EFE0A19" w:rsidR="00320C36" w:rsidRDefault="00ED24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10046" w:history="1">
            <w:r w:rsidR="00320C36" w:rsidRPr="00E770DC">
              <w:rPr>
                <w:rStyle w:val="ac"/>
                <w:noProof/>
              </w:rPr>
              <w:t>4.1 Объект испытаний</w:t>
            </w:r>
            <w:r w:rsidR="00320C36">
              <w:rPr>
                <w:noProof/>
                <w:webHidden/>
              </w:rPr>
              <w:tab/>
            </w:r>
            <w:r w:rsidR="00320C36">
              <w:rPr>
                <w:noProof/>
                <w:webHidden/>
              </w:rPr>
              <w:fldChar w:fldCharType="begin"/>
            </w:r>
            <w:r w:rsidR="00320C36">
              <w:rPr>
                <w:noProof/>
                <w:webHidden/>
              </w:rPr>
              <w:instrText xml:space="preserve"> PAGEREF _Toc52810046 \h </w:instrText>
            </w:r>
            <w:r w:rsidR="00320C36">
              <w:rPr>
                <w:noProof/>
                <w:webHidden/>
              </w:rPr>
            </w:r>
            <w:r w:rsidR="00320C36">
              <w:rPr>
                <w:noProof/>
                <w:webHidden/>
              </w:rPr>
              <w:fldChar w:fldCharType="separate"/>
            </w:r>
            <w:r w:rsidR="00C83A14">
              <w:rPr>
                <w:noProof/>
                <w:webHidden/>
              </w:rPr>
              <w:t>2</w:t>
            </w:r>
            <w:r w:rsidR="00491171">
              <w:rPr>
                <w:noProof/>
                <w:webHidden/>
              </w:rPr>
              <w:t>3</w:t>
            </w:r>
            <w:r w:rsidR="00320C36">
              <w:rPr>
                <w:noProof/>
                <w:webHidden/>
              </w:rPr>
              <w:fldChar w:fldCharType="end"/>
            </w:r>
          </w:hyperlink>
        </w:p>
        <w:p w14:paraId="30C2D1D4" w14:textId="7E0C2999" w:rsidR="00320C36" w:rsidRDefault="00ED24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10047" w:history="1">
            <w:r w:rsidR="00320C36" w:rsidRPr="00E770DC">
              <w:rPr>
                <w:rStyle w:val="ac"/>
                <w:noProof/>
              </w:rPr>
              <w:t>4.2 Цель испытаний</w:t>
            </w:r>
            <w:r w:rsidR="00320C36">
              <w:rPr>
                <w:noProof/>
                <w:webHidden/>
              </w:rPr>
              <w:tab/>
            </w:r>
            <w:r w:rsidR="00320C36">
              <w:rPr>
                <w:noProof/>
                <w:webHidden/>
              </w:rPr>
              <w:fldChar w:fldCharType="begin"/>
            </w:r>
            <w:r w:rsidR="00320C36">
              <w:rPr>
                <w:noProof/>
                <w:webHidden/>
              </w:rPr>
              <w:instrText xml:space="preserve"> PAGEREF _Toc52810047 \h </w:instrText>
            </w:r>
            <w:r w:rsidR="00320C36">
              <w:rPr>
                <w:noProof/>
                <w:webHidden/>
              </w:rPr>
            </w:r>
            <w:r w:rsidR="00320C36">
              <w:rPr>
                <w:noProof/>
                <w:webHidden/>
              </w:rPr>
              <w:fldChar w:fldCharType="separate"/>
            </w:r>
            <w:r w:rsidR="00C83A14">
              <w:rPr>
                <w:noProof/>
                <w:webHidden/>
              </w:rPr>
              <w:t>2</w:t>
            </w:r>
            <w:r w:rsidR="00491171">
              <w:rPr>
                <w:noProof/>
                <w:webHidden/>
              </w:rPr>
              <w:t>3</w:t>
            </w:r>
            <w:r w:rsidR="00320C36">
              <w:rPr>
                <w:noProof/>
                <w:webHidden/>
              </w:rPr>
              <w:fldChar w:fldCharType="end"/>
            </w:r>
          </w:hyperlink>
        </w:p>
        <w:p w14:paraId="3CF86E55" w14:textId="41352A31" w:rsidR="00320C36" w:rsidRDefault="00ED24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10048" w:history="1">
            <w:r w:rsidR="00320C36" w:rsidRPr="00E770DC">
              <w:rPr>
                <w:rStyle w:val="ac"/>
                <w:noProof/>
              </w:rPr>
              <w:t>Заключение</w:t>
            </w:r>
            <w:r w:rsidR="00320C36">
              <w:rPr>
                <w:noProof/>
                <w:webHidden/>
              </w:rPr>
              <w:tab/>
            </w:r>
            <w:r w:rsidR="00320C36">
              <w:rPr>
                <w:noProof/>
                <w:webHidden/>
              </w:rPr>
              <w:fldChar w:fldCharType="begin"/>
            </w:r>
            <w:r w:rsidR="00320C36">
              <w:rPr>
                <w:noProof/>
                <w:webHidden/>
              </w:rPr>
              <w:instrText xml:space="preserve"> PAGEREF _Toc52810048 \h </w:instrText>
            </w:r>
            <w:r w:rsidR="00320C36">
              <w:rPr>
                <w:noProof/>
                <w:webHidden/>
              </w:rPr>
            </w:r>
            <w:r w:rsidR="00320C36">
              <w:rPr>
                <w:noProof/>
                <w:webHidden/>
              </w:rPr>
              <w:fldChar w:fldCharType="separate"/>
            </w:r>
            <w:r w:rsidR="00C83A14">
              <w:rPr>
                <w:noProof/>
                <w:webHidden/>
              </w:rPr>
              <w:t>2</w:t>
            </w:r>
            <w:r w:rsidR="00491171">
              <w:rPr>
                <w:noProof/>
                <w:webHidden/>
              </w:rPr>
              <w:t>6</w:t>
            </w:r>
            <w:r w:rsidR="00320C36">
              <w:rPr>
                <w:noProof/>
                <w:webHidden/>
              </w:rPr>
              <w:fldChar w:fldCharType="end"/>
            </w:r>
          </w:hyperlink>
        </w:p>
        <w:p w14:paraId="21AD9530" w14:textId="3F245F0D" w:rsidR="00320C36" w:rsidRDefault="00ED24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810049" w:history="1">
            <w:r w:rsidR="00320C36" w:rsidRPr="00E770DC">
              <w:rPr>
                <w:rStyle w:val="ac"/>
                <w:noProof/>
              </w:rPr>
              <w:t>Список используемой литературы</w:t>
            </w:r>
            <w:r w:rsidR="00320C36">
              <w:rPr>
                <w:noProof/>
                <w:webHidden/>
              </w:rPr>
              <w:tab/>
            </w:r>
            <w:r w:rsidR="00491171">
              <w:rPr>
                <w:noProof/>
                <w:webHidden/>
              </w:rPr>
              <w:t>27</w:t>
            </w:r>
          </w:hyperlink>
        </w:p>
        <w:p w14:paraId="6AB92D68" w14:textId="339C12D9" w:rsidR="00491171" w:rsidRDefault="00491171" w:rsidP="004911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810049" w:history="1">
            <w:r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28</w:t>
            </w:r>
          </w:hyperlink>
        </w:p>
        <w:p w14:paraId="0772F985" w14:textId="62CB5D07" w:rsidR="00491171" w:rsidRDefault="00491171" w:rsidP="004911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810049" w:history="1">
            <w:r>
              <w:rPr>
                <w:rStyle w:val="ac"/>
                <w:noProof/>
              </w:rPr>
              <w:t xml:space="preserve">Приложение </w:t>
            </w:r>
            <w:r>
              <w:rPr>
                <w:rStyle w:val="ac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31</w:t>
            </w:r>
          </w:hyperlink>
        </w:p>
        <w:p w14:paraId="3E9DD3BF" w14:textId="146BC04A" w:rsidR="00491171" w:rsidRDefault="00491171" w:rsidP="004911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810049" w:history="1">
            <w:r>
              <w:rPr>
                <w:rStyle w:val="ac"/>
                <w:noProof/>
              </w:rPr>
              <w:t xml:space="preserve">Приложение </w:t>
            </w:r>
            <w:r>
              <w:rPr>
                <w:rStyle w:val="ac"/>
                <w:noProof/>
              </w:rPr>
              <w:t>В</w:t>
            </w:r>
            <w:r>
              <w:rPr>
                <w:noProof/>
                <w:webHidden/>
              </w:rPr>
              <w:tab/>
            </w:r>
            <w:r w:rsidR="00385CEE">
              <w:rPr>
                <w:noProof/>
                <w:webHidden/>
              </w:rPr>
              <w:t>39</w:t>
            </w:r>
          </w:hyperlink>
        </w:p>
        <w:p w14:paraId="2EBCCD34" w14:textId="77777777" w:rsidR="00491171" w:rsidRPr="00491171" w:rsidRDefault="00491171" w:rsidP="00491171"/>
        <w:p w14:paraId="70C7A79F" w14:textId="073DD8F7" w:rsidR="00491171" w:rsidRPr="00491171" w:rsidRDefault="00491171" w:rsidP="00491171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  <w:p w14:paraId="595DF655" w14:textId="6C40E25F" w:rsidR="00B73738" w:rsidRPr="00B4033F" w:rsidRDefault="00B7373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8479013" w14:textId="77777777" w:rsidR="00B4033F" w:rsidRDefault="00B4033F" w:rsidP="00B4033F">
      <w:pPr>
        <w:spacing w:before="120" w:after="120"/>
      </w:pPr>
      <w:r>
        <w:t>Руководитель _______________ (__________________)</w:t>
      </w:r>
    </w:p>
    <w:p w14:paraId="4FC22C89" w14:textId="0C6EDEB4" w:rsidR="00ED7C71" w:rsidRDefault="00B4033F" w:rsidP="0071247B">
      <w:pPr>
        <w:rPr>
          <w:sz w:val="32"/>
          <w:szCs w:val="32"/>
        </w:rPr>
      </w:pPr>
      <w:r>
        <w:t xml:space="preserve">Задание принял(а) к исполнению _______________ (__________________) </w:t>
      </w:r>
      <w:r w:rsidR="00ED7C71">
        <w:br w:type="page"/>
      </w:r>
    </w:p>
    <w:p w14:paraId="0C121810" w14:textId="3C6026ED" w:rsidR="00A60820" w:rsidRPr="002C785A" w:rsidRDefault="00CF4214" w:rsidP="00CF4214">
      <w:pPr>
        <w:pStyle w:val="1"/>
        <w:rPr>
          <w:rFonts w:eastAsia="Calibri"/>
        </w:rPr>
      </w:pPr>
      <w:bookmarkStart w:id="1" w:name="_Toc52810032"/>
      <w:r w:rsidRPr="002C785A">
        <w:rPr>
          <w:rFonts w:eastAsia="Calibri"/>
        </w:rPr>
        <w:lastRenderedPageBreak/>
        <w:t>Введение</w:t>
      </w:r>
      <w:bookmarkEnd w:id="1"/>
    </w:p>
    <w:p w14:paraId="165E478B" w14:textId="103F98BB" w:rsidR="003073F6" w:rsidRDefault="003073F6" w:rsidP="003073F6">
      <w:pPr>
        <w:ind w:firstLine="708"/>
      </w:pPr>
      <w:r>
        <w:t>На сегодняшний день существует большое количество программных</w:t>
      </w:r>
    </w:p>
    <w:p w14:paraId="175EA3A7" w14:textId="3669B81B" w:rsidR="003073F6" w:rsidRDefault="003073F6" w:rsidP="003073F6">
      <w:r>
        <w:t xml:space="preserve">средств автоматизации </w:t>
      </w:r>
      <w:r w:rsidR="00E574D1">
        <w:t>бизнес-процессов</w:t>
      </w:r>
      <w:r w:rsidR="00F87AC2">
        <w:t xml:space="preserve"> в той или иной организации, предприятии или какой-либо другой компании.</w:t>
      </w:r>
      <w:r>
        <w:t xml:space="preserve"> Организации стали сводить к минимуму документы на бумажных носителях и начали использовать электронный документооборот.</w:t>
      </w:r>
    </w:p>
    <w:p w14:paraId="372EE122" w14:textId="1A9B036D" w:rsidR="00F87AC2" w:rsidRDefault="00F87AC2" w:rsidP="003073F6">
      <w:pPr>
        <w:ind w:firstLine="708"/>
      </w:pPr>
      <w:r w:rsidRPr="00F87AC2">
        <w:rPr>
          <w:b/>
        </w:rPr>
        <w:t>Цель</w:t>
      </w:r>
      <w:r>
        <w:rPr>
          <w:b/>
        </w:rPr>
        <w:t xml:space="preserve">: </w:t>
      </w:r>
      <w:r>
        <w:t>разработать программное обеспечение, которое позволит автоматизировать</w:t>
      </w:r>
      <w:r w:rsidR="00EA49E9">
        <w:t xml:space="preserve"> и облегчить</w:t>
      </w:r>
      <w:r>
        <w:t xml:space="preserve"> товародвижение в </w:t>
      </w:r>
      <w:r w:rsidR="00EA49E9">
        <w:t>ювелирном</w:t>
      </w:r>
      <w:r w:rsidR="00274E77">
        <w:t xml:space="preserve"> магазине</w:t>
      </w:r>
      <w:r>
        <w:t xml:space="preserve">. </w:t>
      </w:r>
    </w:p>
    <w:p w14:paraId="36D941F3" w14:textId="063BFF42" w:rsidR="00F87AC2" w:rsidRDefault="00F87AC2" w:rsidP="003073F6">
      <w:pPr>
        <w:ind w:firstLine="708"/>
      </w:pPr>
      <w:r w:rsidRPr="00F87AC2">
        <w:rPr>
          <w:b/>
        </w:rPr>
        <w:t>Характеристика</w:t>
      </w:r>
      <w:r w:rsidR="00E574D1">
        <w:rPr>
          <w:b/>
        </w:rPr>
        <w:t>:</w:t>
      </w:r>
      <w:r w:rsidR="00E574D1">
        <w:t xml:space="preserve"> на современном рынке представлено достаточное количество программных продуктов для автоматизации различных сфер деятельности предприятий. Но следует учитывать, что каждое предприятие может иметь свои особенности, которые не позволяют ему работать уже с представленными на рынке программными продуктами, так как для организаций необходима только часть представленных возможностей программного обеспечения, а платить приходится за весь комплект и его сопровождения. Кроме того, стоимость программного обеспечения велика для малого бизнеса. Внедрение на предприятие подобного программного продукта, позволит автоматизировать те процессы, которые необходимы для организации за умеренную плату.</w:t>
      </w:r>
    </w:p>
    <w:p w14:paraId="020E92B4" w14:textId="492C8A10" w:rsidR="0093561E" w:rsidRDefault="00E574D1" w:rsidP="0093561E">
      <w:pPr>
        <w:ind w:firstLine="708"/>
      </w:pPr>
      <w:r>
        <w:t>Автоматизация товародвижени</w:t>
      </w:r>
      <w:r w:rsidR="0093561E">
        <w:t>я</w:t>
      </w:r>
      <w:r>
        <w:t xml:space="preserve"> в салоне </w:t>
      </w:r>
      <w:r w:rsidR="00274E77">
        <w:t>ювелирных изделий</w:t>
      </w:r>
      <w:r w:rsidR="0093561E">
        <w:t xml:space="preserve"> позволяет в первую очередь сэкономить время работников обслуживающих клиентов. Такая автоматизированная система позволит </w:t>
      </w:r>
      <w:r w:rsidR="00274E77">
        <w:t>компании быстро</w:t>
      </w:r>
      <w:r w:rsidR="0093561E">
        <w:t>, оперативно и качественно обрабатывать запросы клиентов и приводит к минимуму усилия сотрудников, которые занимаются формированием договоров и помогают им качественно и безопасно выполнять свою работу.</w:t>
      </w:r>
    </w:p>
    <w:p w14:paraId="706B5B1B" w14:textId="715C86C1" w:rsidR="00FC588C" w:rsidRDefault="0093561E" w:rsidP="0071247B">
      <w:pPr>
        <w:ind w:firstLine="708"/>
      </w:pPr>
      <w:r>
        <w:t xml:space="preserve">Автоматизированная система нацелена снизить расходы </w:t>
      </w:r>
      <w:r w:rsidR="00274E77">
        <w:t>и время на выполнение работы</w:t>
      </w:r>
      <w:r>
        <w:t>, так как большую часть рутинной работы возьмёт на себя разработанное программное обеспечение</w:t>
      </w:r>
      <w:r w:rsidR="00123E91">
        <w:t xml:space="preserve">. </w:t>
      </w:r>
    </w:p>
    <w:p w14:paraId="3A05C55D" w14:textId="77777777" w:rsidR="00FC588C" w:rsidRPr="001D5BBB" w:rsidRDefault="00FC588C" w:rsidP="00FC588C">
      <w:pPr>
        <w:rPr>
          <w:b/>
        </w:rPr>
      </w:pPr>
      <w:r w:rsidRPr="001D5BBB">
        <w:rPr>
          <w:b/>
        </w:rPr>
        <w:t>Основные задачи программного обеспечения:</w:t>
      </w:r>
    </w:p>
    <w:p w14:paraId="0A7157B5" w14:textId="6E71975F" w:rsidR="00FC588C" w:rsidRDefault="00FC588C" w:rsidP="00FC588C">
      <w:pPr>
        <w:pStyle w:val="aa"/>
        <w:numPr>
          <w:ilvl w:val="0"/>
          <w:numId w:val="4"/>
        </w:numPr>
        <w:ind w:left="567"/>
      </w:pPr>
      <w:r>
        <w:lastRenderedPageBreak/>
        <w:t>Повышение качественного уровня обслуживания клиентов.</w:t>
      </w:r>
    </w:p>
    <w:p w14:paraId="393E62D7" w14:textId="154A8DF8" w:rsidR="00FC588C" w:rsidRDefault="00FC588C" w:rsidP="00FC588C">
      <w:pPr>
        <w:pStyle w:val="aa"/>
        <w:numPr>
          <w:ilvl w:val="0"/>
          <w:numId w:val="4"/>
        </w:numPr>
        <w:ind w:left="567"/>
      </w:pPr>
      <w:r>
        <w:t>Повышение оперативности работы сотрудников.</w:t>
      </w:r>
    </w:p>
    <w:p w14:paraId="2962B2C4" w14:textId="7DDF064E" w:rsidR="00FC588C" w:rsidRDefault="00FC588C" w:rsidP="00FC588C">
      <w:pPr>
        <w:pStyle w:val="aa"/>
        <w:numPr>
          <w:ilvl w:val="0"/>
          <w:numId w:val="4"/>
        </w:numPr>
        <w:ind w:left="567"/>
      </w:pPr>
      <w:r>
        <w:t>Снижение трудозатрат на поиск информации и подготовку документов.</w:t>
      </w:r>
    </w:p>
    <w:p w14:paraId="4A70C8D1" w14:textId="1D166B9D" w:rsidR="00FC588C" w:rsidRDefault="00FC588C" w:rsidP="00FC588C">
      <w:pPr>
        <w:pStyle w:val="aa"/>
        <w:numPr>
          <w:ilvl w:val="0"/>
          <w:numId w:val="4"/>
        </w:numPr>
        <w:ind w:left="567"/>
      </w:pPr>
      <w:r>
        <w:t xml:space="preserve">Сокращение персонала </w:t>
      </w:r>
      <w:r w:rsidR="00EA49E9">
        <w:t>юверлиного магазина</w:t>
      </w:r>
      <w:r>
        <w:t>.</w:t>
      </w:r>
    </w:p>
    <w:p w14:paraId="63D4DBEE" w14:textId="2EBBA11A" w:rsidR="00FC588C" w:rsidRDefault="00FC588C" w:rsidP="00FC588C">
      <w:pPr>
        <w:pStyle w:val="aa"/>
        <w:numPr>
          <w:ilvl w:val="0"/>
          <w:numId w:val="4"/>
        </w:numPr>
        <w:ind w:left="567"/>
      </w:pPr>
      <w:r>
        <w:t>Сокращение расходов на материалы (бумага, картриджи, ручки).</w:t>
      </w:r>
    </w:p>
    <w:p w14:paraId="780629C6" w14:textId="3F16C7CD" w:rsidR="00FC588C" w:rsidRDefault="00FC588C" w:rsidP="00FC588C">
      <w:pPr>
        <w:pStyle w:val="aa"/>
        <w:numPr>
          <w:ilvl w:val="0"/>
          <w:numId w:val="4"/>
        </w:numPr>
        <w:ind w:left="567"/>
      </w:pPr>
      <w:r>
        <w:t>Ускорение процесса ввода, вывода и обработки информации.</w:t>
      </w:r>
    </w:p>
    <w:p w14:paraId="1F7D9BD9" w14:textId="12CE93AF" w:rsidR="00FC588C" w:rsidRDefault="00FC588C" w:rsidP="00FC588C">
      <w:pPr>
        <w:pStyle w:val="aa"/>
        <w:numPr>
          <w:ilvl w:val="0"/>
          <w:numId w:val="4"/>
        </w:numPr>
        <w:ind w:left="567"/>
      </w:pPr>
      <w:r>
        <w:t xml:space="preserve">Формирование отчётов о деятельности </w:t>
      </w:r>
      <w:r w:rsidR="00274E77">
        <w:t>кампании</w:t>
      </w:r>
      <w:r>
        <w:t>.</w:t>
      </w:r>
    </w:p>
    <w:p w14:paraId="70E0F9A5" w14:textId="65FB9317" w:rsidR="0071247B" w:rsidRDefault="00FC588C" w:rsidP="00FC588C">
      <w:pPr>
        <w:pStyle w:val="aa"/>
        <w:numPr>
          <w:ilvl w:val="0"/>
          <w:numId w:val="4"/>
        </w:numPr>
        <w:ind w:left="567"/>
      </w:pPr>
      <w:r>
        <w:t>Детализированный расчёт стоимости заказа</w:t>
      </w:r>
      <w:r w:rsidR="0071247B">
        <w:br w:type="page"/>
      </w:r>
    </w:p>
    <w:p w14:paraId="0A644423" w14:textId="56B6D8FF" w:rsidR="00732E3C" w:rsidRDefault="002C785A" w:rsidP="00AF3957">
      <w:pPr>
        <w:pStyle w:val="1"/>
        <w:numPr>
          <w:ilvl w:val="0"/>
          <w:numId w:val="6"/>
        </w:numPr>
      </w:pPr>
      <w:bookmarkStart w:id="2" w:name="_Toc52810033"/>
      <w:r w:rsidRPr="002C785A">
        <w:lastRenderedPageBreak/>
        <w:t>Разработка системного проекта</w:t>
      </w:r>
      <w:bookmarkEnd w:id="2"/>
    </w:p>
    <w:p w14:paraId="4B722E38" w14:textId="73D40676" w:rsidR="00AF3957" w:rsidRDefault="00ED6C33" w:rsidP="00AF3957">
      <w:pPr>
        <w:pStyle w:val="2"/>
        <w:numPr>
          <w:ilvl w:val="1"/>
          <w:numId w:val="6"/>
        </w:numPr>
        <w:ind w:left="426"/>
      </w:pPr>
      <w:bookmarkStart w:id="3" w:name="_Toc52810034"/>
      <w:r w:rsidRPr="00ED6C33">
        <w:t>Назначение разработки</w:t>
      </w:r>
      <w:bookmarkEnd w:id="3"/>
    </w:p>
    <w:p w14:paraId="1C32A8FD" w14:textId="45EC38D3" w:rsidR="00314457" w:rsidRDefault="00314457" w:rsidP="0024329C">
      <w:pPr>
        <w:ind w:firstLine="426"/>
      </w:pPr>
      <w:r>
        <w:t>Разработать систему автоматизации товародвижения в ювелирном магазине, которая позволит</w:t>
      </w:r>
      <w:r w:rsidR="00A34A83">
        <w:t xml:space="preserve"> проходить авторизацию, а затем на основе привелегий работника позволит либо</w:t>
      </w:r>
      <w:r>
        <w:t xml:space="preserve"> регистрировать клиентов, чеки по продажам, чтобы они хранились в Базе Данных</w:t>
      </w:r>
      <w:r w:rsidR="00A34A83">
        <w:t>, либо работу по администрированию</w:t>
      </w:r>
      <w:r>
        <w:t xml:space="preserve">. </w:t>
      </w:r>
    </w:p>
    <w:p w14:paraId="6C2A7CBD" w14:textId="3B24F8EE" w:rsidR="002077AC" w:rsidRDefault="002077AC" w:rsidP="00281386">
      <w:pPr>
        <w:pStyle w:val="2"/>
        <w:numPr>
          <w:ilvl w:val="1"/>
          <w:numId w:val="6"/>
        </w:numPr>
        <w:spacing w:before="240"/>
        <w:ind w:left="426"/>
      </w:pPr>
      <w:bookmarkStart w:id="4" w:name="_Toc52810035"/>
      <w:r w:rsidRPr="002077AC">
        <w:t>Требования к функциональным характеристикам</w:t>
      </w:r>
      <w:bookmarkEnd w:id="4"/>
    </w:p>
    <w:p w14:paraId="584ECD08" w14:textId="7179A4AD" w:rsidR="00522EC2" w:rsidRDefault="00522EC2" w:rsidP="00281386">
      <w:pPr>
        <w:pStyle w:val="aa"/>
        <w:numPr>
          <w:ilvl w:val="0"/>
          <w:numId w:val="9"/>
        </w:numPr>
      </w:pPr>
      <w:r>
        <w:t xml:space="preserve">Хранение в базе данных данные клиентов, сотрудников, </w:t>
      </w:r>
      <w:r w:rsidR="00C948A8">
        <w:t>изделий, производителей</w:t>
      </w:r>
      <w:r>
        <w:t xml:space="preserve"> и договоров.</w:t>
      </w:r>
    </w:p>
    <w:p w14:paraId="1EAFBF51" w14:textId="26CBCC8D" w:rsidR="00281386" w:rsidRDefault="00281386" w:rsidP="00281386">
      <w:pPr>
        <w:pStyle w:val="aa"/>
        <w:numPr>
          <w:ilvl w:val="0"/>
          <w:numId w:val="9"/>
        </w:numPr>
      </w:pPr>
      <w:r>
        <w:t>Администратор системы, который разграничивает уровни доступа в системе, предоставляет доступ новым сотрудникам, имеет право удалят</w:t>
      </w:r>
      <w:r w:rsidR="00C948A8">
        <w:t>ь или изменять</w:t>
      </w:r>
      <w:r>
        <w:t xml:space="preserve"> параметры параметры доступа сотрудников.</w:t>
      </w:r>
    </w:p>
    <w:p w14:paraId="1FD4DB65" w14:textId="367A4CA7" w:rsidR="00281386" w:rsidRDefault="00281386" w:rsidP="00281386">
      <w:pPr>
        <w:pStyle w:val="aa"/>
        <w:numPr>
          <w:ilvl w:val="0"/>
          <w:numId w:val="9"/>
        </w:numPr>
      </w:pPr>
      <w:r>
        <w:t xml:space="preserve">Пароль нового сотрудника </w:t>
      </w:r>
      <w:r w:rsidR="00C948A8">
        <w:t>и данные нового сотрудника регистрирует администратор</w:t>
      </w:r>
      <w:r>
        <w:t>.</w:t>
      </w:r>
    </w:p>
    <w:p w14:paraId="4A9D6E48" w14:textId="76FB6F3B" w:rsidR="00281386" w:rsidRDefault="00281386" w:rsidP="00281386">
      <w:pPr>
        <w:pStyle w:val="aa"/>
        <w:numPr>
          <w:ilvl w:val="0"/>
          <w:numId w:val="9"/>
        </w:numPr>
      </w:pPr>
      <w:r>
        <w:t xml:space="preserve">Введённый адрес электронной почты для запроса доступа должен быть действительным и уникальным. Если такой </w:t>
      </w:r>
      <w:r>
        <w:rPr>
          <w:lang w:val="en-US"/>
        </w:rPr>
        <w:t>email</w:t>
      </w:r>
      <w:r>
        <w:t xml:space="preserve"> уже существует в базе данных сотрудников, то система предупредит об этом и поможет восстановить доступ, если сотрудник не помнит свой пароль.</w:t>
      </w:r>
    </w:p>
    <w:p w14:paraId="2130AC1C" w14:textId="17B8F217" w:rsidR="00DC0727" w:rsidRDefault="00DC0727" w:rsidP="00281386">
      <w:pPr>
        <w:pStyle w:val="aa"/>
        <w:numPr>
          <w:ilvl w:val="0"/>
          <w:numId w:val="9"/>
        </w:numPr>
      </w:pPr>
      <w:r>
        <w:t>Система проверяет на корректность введённ</w:t>
      </w:r>
      <w:r w:rsidR="00C948A8">
        <w:t>ый</w:t>
      </w:r>
      <w:r>
        <w:t xml:space="preserve"> логин сотрудника </w:t>
      </w:r>
      <w:r w:rsidR="000920C7">
        <w:t xml:space="preserve">и </w:t>
      </w:r>
      <w:r>
        <w:t>на действительность доменного имени электронной почты.</w:t>
      </w:r>
    </w:p>
    <w:p w14:paraId="423CF68A" w14:textId="76A39E24" w:rsidR="00250DC1" w:rsidRDefault="00281386" w:rsidP="00281386">
      <w:pPr>
        <w:pStyle w:val="aa"/>
        <w:numPr>
          <w:ilvl w:val="0"/>
          <w:numId w:val="9"/>
        </w:numPr>
      </w:pPr>
      <w:r>
        <w:t xml:space="preserve"> </w:t>
      </w:r>
      <w:r w:rsidR="000920C7">
        <w:t xml:space="preserve">После авторизации, система </w:t>
      </w:r>
      <w:r w:rsidR="00C948A8">
        <w:t>на основе должностных прав предоставляет набор функционала</w:t>
      </w:r>
      <w:r w:rsidR="00250DC1">
        <w:t>.</w:t>
      </w:r>
    </w:p>
    <w:p w14:paraId="26E730A2" w14:textId="1462F40B" w:rsidR="00281386" w:rsidRDefault="00250DC1" w:rsidP="00281386">
      <w:pPr>
        <w:pStyle w:val="aa"/>
        <w:numPr>
          <w:ilvl w:val="0"/>
          <w:numId w:val="9"/>
        </w:numPr>
      </w:pPr>
      <w:r>
        <w:t xml:space="preserve"> </w:t>
      </w:r>
      <w:r w:rsidR="00A143AA">
        <w:t>Добавлять нов</w:t>
      </w:r>
      <w:r w:rsidR="00C948A8">
        <w:t xml:space="preserve">ое изделие </w:t>
      </w:r>
      <w:r w:rsidR="00A143AA">
        <w:t>в базу данных, заполняя все необходимые поля.</w:t>
      </w:r>
    </w:p>
    <w:p w14:paraId="0387F102" w14:textId="4469A930" w:rsidR="00A143AA" w:rsidRDefault="00A143AA" w:rsidP="00281386">
      <w:pPr>
        <w:pStyle w:val="aa"/>
        <w:numPr>
          <w:ilvl w:val="0"/>
          <w:numId w:val="9"/>
        </w:numPr>
      </w:pPr>
      <w:r>
        <w:t xml:space="preserve">Отображать все существующие </w:t>
      </w:r>
      <w:r w:rsidR="00C948A8">
        <w:t>изделия</w:t>
      </w:r>
      <w:r>
        <w:t xml:space="preserve"> в базе данных, поиск и фильтрация нужного </w:t>
      </w:r>
      <w:r w:rsidR="00C948A8">
        <w:t>изделия</w:t>
      </w:r>
      <w:r>
        <w:t xml:space="preserve"> по всем критериям.</w:t>
      </w:r>
    </w:p>
    <w:p w14:paraId="7827C788" w14:textId="09A1040D" w:rsidR="00A143AA" w:rsidRDefault="00A143AA" w:rsidP="00281386">
      <w:pPr>
        <w:pStyle w:val="aa"/>
        <w:numPr>
          <w:ilvl w:val="0"/>
          <w:numId w:val="9"/>
        </w:numPr>
      </w:pPr>
      <w:r>
        <w:lastRenderedPageBreak/>
        <w:t xml:space="preserve">Распечатать данные нужного </w:t>
      </w:r>
      <w:r w:rsidR="00C30F72">
        <w:t>изделия</w:t>
      </w:r>
      <w:r>
        <w:t xml:space="preserve">, или категорию </w:t>
      </w:r>
      <w:r w:rsidR="00360B9A">
        <w:t>изделий</w:t>
      </w:r>
      <w:r>
        <w:t>, удовлетворяющих фильтрации или поиску.</w:t>
      </w:r>
    </w:p>
    <w:p w14:paraId="106B5AA0" w14:textId="5C79CCD1" w:rsidR="00A143AA" w:rsidRDefault="00A143AA" w:rsidP="00A143AA">
      <w:pPr>
        <w:pStyle w:val="aa"/>
        <w:numPr>
          <w:ilvl w:val="0"/>
          <w:numId w:val="9"/>
        </w:numPr>
      </w:pPr>
      <w:r>
        <w:t xml:space="preserve">Сохранять в </w:t>
      </w:r>
      <w:r>
        <w:rPr>
          <w:lang w:val="en-US"/>
        </w:rPr>
        <w:t>PDF</w:t>
      </w:r>
      <w:r>
        <w:t xml:space="preserve"> файл данные нужного </w:t>
      </w:r>
      <w:r w:rsidR="00360B9A">
        <w:t>изделия</w:t>
      </w:r>
      <w:r>
        <w:t xml:space="preserve">, или категорию </w:t>
      </w:r>
      <w:r w:rsidR="00360B9A">
        <w:t>изделий</w:t>
      </w:r>
      <w:r>
        <w:t>, удовлетворяющих фильтрации или поиску.</w:t>
      </w:r>
    </w:p>
    <w:p w14:paraId="30B4BF03" w14:textId="2D3C3617" w:rsidR="00A143AA" w:rsidRDefault="00A143AA" w:rsidP="00A143AA">
      <w:pPr>
        <w:pStyle w:val="aa"/>
        <w:numPr>
          <w:ilvl w:val="0"/>
          <w:numId w:val="9"/>
        </w:numPr>
      </w:pPr>
      <w:r>
        <w:t>Редактировать</w:t>
      </w:r>
      <w:r w:rsidR="00C30F72">
        <w:t xml:space="preserve"> выбранные</w:t>
      </w:r>
      <w:r>
        <w:t xml:space="preserve"> данны</w:t>
      </w:r>
      <w:r w:rsidR="00C30F72">
        <w:t>е в базе</w:t>
      </w:r>
      <w:r>
        <w:t>.</w:t>
      </w:r>
    </w:p>
    <w:p w14:paraId="6ABFEDA4" w14:textId="44BAF187" w:rsidR="00A143AA" w:rsidRDefault="00A143AA" w:rsidP="00A143AA">
      <w:pPr>
        <w:pStyle w:val="aa"/>
        <w:numPr>
          <w:ilvl w:val="0"/>
          <w:numId w:val="9"/>
        </w:numPr>
      </w:pPr>
      <w:r>
        <w:t xml:space="preserve">Удаление </w:t>
      </w:r>
      <w:r w:rsidR="00C30F72">
        <w:t>данны</w:t>
      </w:r>
      <w:r w:rsidR="00360B9A">
        <w:t>х</w:t>
      </w:r>
      <w:r>
        <w:t xml:space="preserve"> из </w:t>
      </w:r>
      <w:r w:rsidR="00360B9A">
        <w:t>базы</w:t>
      </w:r>
      <w:r>
        <w:t>.</w:t>
      </w:r>
    </w:p>
    <w:p w14:paraId="1DFC9D26" w14:textId="2BE80A2F" w:rsidR="00A143AA" w:rsidRDefault="00A143AA" w:rsidP="00A143AA">
      <w:pPr>
        <w:pStyle w:val="aa"/>
        <w:numPr>
          <w:ilvl w:val="0"/>
          <w:numId w:val="9"/>
        </w:numPr>
      </w:pPr>
      <w:r>
        <w:t xml:space="preserve">Регистрация клиентов, по предоставлению всех необходимых документов. </w:t>
      </w:r>
    </w:p>
    <w:p w14:paraId="39CF08F7" w14:textId="23279C90" w:rsidR="00A143AA" w:rsidRDefault="00A143AA" w:rsidP="00A143AA">
      <w:pPr>
        <w:pStyle w:val="aa"/>
        <w:numPr>
          <w:ilvl w:val="0"/>
          <w:numId w:val="9"/>
        </w:numPr>
      </w:pPr>
      <w:r>
        <w:t>Отображение всех зарегистрированных клиентов в базе данных.</w:t>
      </w:r>
    </w:p>
    <w:p w14:paraId="41ADFE32" w14:textId="4DE97536" w:rsidR="00A143AA" w:rsidRDefault="00A143AA" w:rsidP="00A143AA">
      <w:pPr>
        <w:pStyle w:val="aa"/>
        <w:numPr>
          <w:ilvl w:val="0"/>
          <w:numId w:val="9"/>
        </w:numPr>
      </w:pPr>
      <w:r>
        <w:t>Фильтрация клиентов и нечеткий поиск по всем критериям.</w:t>
      </w:r>
    </w:p>
    <w:p w14:paraId="62C8A62C" w14:textId="2BB12E02" w:rsidR="00A143AA" w:rsidRDefault="00A143AA" w:rsidP="00A143AA">
      <w:pPr>
        <w:pStyle w:val="aa"/>
        <w:numPr>
          <w:ilvl w:val="0"/>
          <w:numId w:val="9"/>
        </w:numPr>
      </w:pPr>
      <w:r>
        <w:t>Распечатать данные нужного клиента, или категорию клиентов, удовлетворяющих фильтрации или поиску.</w:t>
      </w:r>
    </w:p>
    <w:p w14:paraId="469BC25F" w14:textId="2B2F3916" w:rsidR="00A143AA" w:rsidRDefault="00A143AA" w:rsidP="00A143AA">
      <w:pPr>
        <w:pStyle w:val="aa"/>
        <w:numPr>
          <w:ilvl w:val="0"/>
          <w:numId w:val="9"/>
        </w:numPr>
      </w:pPr>
      <w:r>
        <w:t xml:space="preserve">Сохранять в </w:t>
      </w:r>
      <w:r>
        <w:rPr>
          <w:lang w:val="en-US"/>
        </w:rPr>
        <w:t>PDF</w:t>
      </w:r>
      <w:r>
        <w:t xml:space="preserve"> файл данные нужного клиента, или категорию клиентов, удовлетворяющих фильтрации или поиску.</w:t>
      </w:r>
    </w:p>
    <w:p w14:paraId="7C84CC7B" w14:textId="6B823FB9" w:rsidR="00A143AA" w:rsidRDefault="00A143AA" w:rsidP="00A143AA">
      <w:pPr>
        <w:pStyle w:val="aa"/>
        <w:numPr>
          <w:ilvl w:val="0"/>
          <w:numId w:val="9"/>
        </w:numPr>
      </w:pPr>
      <w:r>
        <w:t xml:space="preserve">Формирование договора, выбор клиента и желаемого им </w:t>
      </w:r>
      <w:r w:rsidR="00EB3ED6">
        <w:t>изделия</w:t>
      </w:r>
      <w:r>
        <w:t xml:space="preserve"> с указанием суммы.</w:t>
      </w:r>
    </w:p>
    <w:p w14:paraId="01EB6F0A" w14:textId="24123EBF" w:rsidR="00C16019" w:rsidRDefault="00C16019" w:rsidP="00C16019">
      <w:pPr>
        <w:pStyle w:val="aa"/>
        <w:numPr>
          <w:ilvl w:val="0"/>
          <w:numId w:val="9"/>
        </w:numPr>
      </w:pPr>
      <w:r>
        <w:t>Создание чека и договора.</w:t>
      </w:r>
    </w:p>
    <w:p w14:paraId="52DE0231" w14:textId="7ED39729" w:rsidR="0003146C" w:rsidRDefault="00C16019" w:rsidP="00D8671D">
      <w:pPr>
        <w:pStyle w:val="aa"/>
        <w:numPr>
          <w:ilvl w:val="0"/>
          <w:numId w:val="9"/>
        </w:numPr>
      </w:pPr>
      <w:r>
        <w:t xml:space="preserve">Возможность </w:t>
      </w:r>
      <w:r w:rsidR="0003146C">
        <w:t xml:space="preserve">распечатать чек, сохранить в </w:t>
      </w:r>
      <w:r w:rsidR="0003146C">
        <w:rPr>
          <w:lang w:val="en-US"/>
        </w:rPr>
        <w:t>PDF</w:t>
      </w:r>
      <w:r w:rsidR="0003146C" w:rsidRPr="0003146C">
        <w:t xml:space="preserve"> </w:t>
      </w:r>
      <w:r w:rsidR="0003146C">
        <w:t>документ.</w:t>
      </w:r>
    </w:p>
    <w:p w14:paraId="716F2776" w14:textId="282F2B35" w:rsidR="002114D4" w:rsidRDefault="002114D4" w:rsidP="00E47F50">
      <w:pPr>
        <w:pStyle w:val="2"/>
        <w:numPr>
          <w:ilvl w:val="1"/>
          <w:numId w:val="6"/>
        </w:numPr>
        <w:spacing w:before="240"/>
        <w:ind w:left="426"/>
      </w:pPr>
      <w:bookmarkStart w:id="5" w:name="_Toc52810036"/>
      <w:r w:rsidRPr="002114D4">
        <w:t>Требования к надежности и безопасности</w:t>
      </w:r>
      <w:bookmarkEnd w:id="5"/>
    </w:p>
    <w:p w14:paraId="0A22CC60" w14:textId="41CA3F06" w:rsidR="002114D4" w:rsidRDefault="002114D4" w:rsidP="002114D4">
      <w:pPr>
        <w:ind w:firstLine="708"/>
      </w:pPr>
      <w:r>
        <w:t xml:space="preserve">Единая база данных будет храниться в сервере, клиентские компьютеры сотрудников будут синхронно работать с базой данных. Все их запросы будет принимать и обрабатывать сервер. </w:t>
      </w:r>
      <w:r w:rsidR="00557910">
        <w:t xml:space="preserve">Все данные находятся в безопасности, так как Системой Управления Базы Данных при создании единой базы данных для автосалона служил </w:t>
      </w:r>
      <w:r w:rsidR="00557910">
        <w:rPr>
          <w:lang w:val="en-US"/>
        </w:rPr>
        <w:t>Microsoft</w:t>
      </w:r>
      <w:r w:rsidR="00557910" w:rsidRPr="00557910">
        <w:t xml:space="preserve"> </w:t>
      </w:r>
      <w:r w:rsidR="00557910">
        <w:rPr>
          <w:lang w:val="en-US"/>
        </w:rPr>
        <w:t>SQL</w:t>
      </w:r>
      <w:r w:rsidR="00557910" w:rsidRPr="00557910">
        <w:t xml:space="preserve"> </w:t>
      </w:r>
      <w:r w:rsidR="00557910">
        <w:rPr>
          <w:lang w:val="en-US"/>
        </w:rPr>
        <w:t>Server</w:t>
      </w:r>
      <w:r w:rsidR="00557910">
        <w:t xml:space="preserve">, который включает все протоколы безопасности как от возможной утечки данных, так и от непредвиденных сбоев всей системы. Все возможные события нарушения целостности базы данных учтены системой. Программа не допустит аварийного завершения работы при критических ошибках, все возможные ошибки будут оперативно обработаны и сообщены сотруднику. При сбоях все данные будут сохранены, </w:t>
      </w:r>
      <w:r w:rsidR="00557910">
        <w:lastRenderedPageBreak/>
        <w:t xml:space="preserve">никакой угрозы целостности данных со стороны сбоев нет. Система грамотно реагирует на ввод недопустимого вида информации и попросит сотрудника исправить формат вводимых данных. Все ошибочные действия сотрудника система отловит и не даст нарушить целостность системы. При таких ситуациях система даст знать всплывающими окнами и </w:t>
      </w:r>
      <w:r w:rsidR="003B196E">
        <w:t>уведомлениями</w:t>
      </w:r>
      <w:r w:rsidR="00557910">
        <w:t xml:space="preserve"> </w:t>
      </w:r>
      <w:r w:rsidR="00B812E9">
        <w:t xml:space="preserve">сотрудника </w:t>
      </w:r>
      <w:r w:rsidR="003B196E">
        <w:t xml:space="preserve">с </w:t>
      </w:r>
      <w:r w:rsidR="00557910">
        <w:t>текстом ошибки.</w:t>
      </w:r>
    </w:p>
    <w:p w14:paraId="06E08E7E" w14:textId="6C4A14D8" w:rsidR="00E47F50" w:rsidRDefault="00E47F50" w:rsidP="00E47F50">
      <w:pPr>
        <w:pStyle w:val="2"/>
        <w:numPr>
          <w:ilvl w:val="1"/>
          <w:numId w:val="6"/>
        </w:numPr>
        <w:spacing w:before="240"/>
        <w:ind w:left="426"/>
      </w:pPr>
      <w:bookmarkStart w:id="6" w:name="_Toc52810037"/>
      <w:r w:rsidRPr="00E47F50">
        <w:t>Требования к составу и параметрам технических средств</w:t>
      </w:r>
      <w:bookmarkEnd w:id="6"/>
    </w:p>
    <w:p w14:paraId="4995AA97" w14:textId="77777777" w:rsidR="0055728A" w:rsidRDefault="0055728A" w:rsidP="0055728A">
      <w:pPr>
        <w:ind w:firstLine="282"/>
      </w:pPr>
      <w:r>
        <w:t>Для комфортной эксплуатации данной системы, минимальными требованиями к техническим характеристикам является:</w:t>
      </w:r>
    </w:p>
    <w:p w14:paraId="710EA5AA" w14:textId="5B8315F5" w:rsidR="0055728A" w:rsidRPr="0055728A" w:rsidRDefault="00C950F0" w:rsidP="0055728A">
      <w:pPr>
        <w:pStyle w:val="aa"/>
        <w:numPr>
          <w:ilvl w:val="0"/>
          <w:numId w:val="10"/>
        </w:numPr>
      </w:pPr>
      <w:r>
        <w:t>О</w:t>
      </w:r>
      <w:r w:rsidR="0055728A">
        <w:t xml:space="preserve">перационная система </w:t>
      </w:r>
      <w:r w:rsidR="0055728A" w:rsidRPr="0055728A">
        <w:rPr>
          <w:lang w:val="en-US"/>
        </w:rPr>
        <w:t>Windows</w:t>
      </w:r>
      <w:r w:rsidR="0055728A" w:rsidRPr="0055728A">
        <w:t xml:space="preserve"> 10 64</w:t>
      </w:r>
      <w:r w:rsidR="0055728A" w:rsidRPr="0055728A">
        <w:rPr>
          <w:lang w:val="en-US"/>
        </w:rPr>
        <w:t>x</w:t>
      </w:r>
    </w:p>
    <w:p w14:paraId="15233CDC" w14:textId="1C909F04" w:rsidR="0055728A" w:rsidRDefault="0055728A" w:rsidP="0055728A">
      <w:pPr>
        <w:pStyle w:val="aa"/>
        <w:numPr>
          <w:ilvl w:val="0"/>
          <w:numId w:val="10"/>
        </w:numPr>
      </w:pPr>
      <w:r>
        <w:rPr>
          <w:lang w:val="en-US"/>
        </w:rPr>
        <w:t>CPU</w:t>
      </w:r>
      <w:r w:rsidRPr="0055728A">
        <w:t xml:space="preserve"> </w:t>
      </w:r>
      <w:r>
        <w:rPr>
          <w:lang w:val="en-US"/>
        </w:rPr>
        <w:t>intel</w:t>
      </w:r>
      <w:r w:rsidRPr="0055728A">
        <w:t xml:space="preserve"> </w:t>
      </w:r>
      <w:r>
        <w:rPr>
          <w:lang w:val="en-US"/>
        </w:rPr>
        <w:t>Pentium</w:t>
      </w:r>
      <w:r w:rsidRPr="0055728A">
        <w:t xml:space="preserve"> </w:t>
      </w:r>
      <w:r>
        <w:rPr>
          <w:lang w:val="en-US"/>
        </w:rPr>
        <w:t>Gold</w:t>
      </w:r>
      <w:r>
        <w:t xml:space="preserve"> (2 ядра, 2 потока, 4 Мб кеш памяти)</w:t>
      </w:r>
      <w:r w:rsidR="002D127E">
        <w:t>, тактовая частота больше 1.2 ГГрц.</w:t>
      </w:r>
    </w:p>
    <w:p w14:paraId="50C4C353" w14:textId="242ECEA0" w:rsidR="0055728A" w:rsidRDefault="0055728A" w:rsidP="0055728A">
      <w:pPr>
        <w:pStyle w:val="aa"/>
        <w:numPr>
          <w:ilvl w:val="0"/>
          <w:numId w:val="10"/>
        </w:numPr>
      </w:pPr>
      <w:r>
        <w:rPr>
          <w:lang w:val="en-US"/>
        </w:rPr>
        <w:t xml:space="preserve">GPU </w:t>
      </w:r>
      <w:r>
        <w:t>встроенное графическое ядро</w:t>
      </w:r>
    </w:p>
    <w:p w14:paraId="32B9A83E" w14:textId="03BE127B" w:rsidR="0055728A" w:rsidRPr="00AE33C3" w:rsidRDefault="0055728A" w:rsidP="0055728A">
      <w:pPr>
        <w:pStyle w:val="aa"/>
        <w:numPr>
          <w:ilvl w:val="0"/>
          <w:numId w:val="10"/>
        </w:numPr>
      </w:pPr>
      <w:r>
        <w:rPr>
          <w:lang w:val="en-US"/>
        </w:rPr>
        <w:t xml:space="preserve">RAM </w:t>
      </w:r>
      <w:r>
        <w:t xml:space="preserve">4 </w:t>
      </w:r>
      <w:r w:rsidR="00AE33C3">
        <w:t>Гб.</w:t>
      </w:r>
      <w:r>
        <w:rPr>
          <w:lang w:val="en-US"/>
        </w:rPr>
        <w:t xml:space="preserve"> (DDR 3)</w:t>
      </w:r>
    </w:p>
    <w:p w14:paraId="2DD7AC50" w14:textId="48C6650C" w:rsidR="00AE33C3" w:rsidRPr="0055728A" w:rsidRDefault="00AE33C3" w:rsidP="0055728A">
      <w:pPr>
        <w:pStyle w:val="aa"/>
        <w:numPr>
          <w:ilvl w:val="0"/>
          <w:numId w:val="10"/>
        </w:numPr>
      </w:pPr>
      <w:r>
        <w:t>Жесткий диск на 55 Гб.</w:t>
      </w:r>
    </w:p>
    <w:p w14:paraId="60F21D56" w14:textId="42E247B8" w:rsidR="0055728A" w:rsidRDefault="0055728A" w:rsidP="0055728A">
      <w:pPr>
        <w:pStyle w:val="aa"/>
        <w:numPr>
          <w:ilvl w:val="0"/>
          <w:numId w:val="10"/>
        </w:numPr>
      </w:pPr>
      <w:r>
        <w:t>Блок питания 300 Ватт</w:t>
      </w:r>
    </w:p>
    <w:p w14:paraId="7DE64877" w14:textId="050646CE" w:rsidR="0055728A" w:rsidRDefault="0055728A" w:rsidP="0055728A">
      <w:pPr>
        <w:pStyle w:val="aa"/>
        <w:numPr>
          <w:ilvl w:val="0"/>
          <w:numId w:val="10"/>
        </w:numPr>
      </w:pPr>
      <w:r>
        <w:t>Монитор 18 дюймов, с разрешением 1366</w:t>
      </w:r>
      <w:r>
        <w:rPr>
          <w:lang w:val="en-US"/>
        </w:rPr>
        <w:t>x</w:t>
      </w:r>
      <w:r>
        <w:t>720</w:t>
      </w:r>
    </w:p>
    <w:p w14:paraId="4A0739E7" w14:textId="385A229B" w:rsidR="0055728A" w:rsidRDefault="0055728A" w:rsidP="0055728A">
      <w:pPr>
        <w:pStyle w:val="aa"/>
        <w:numPr>
          <w:ilvl w:val="0"/>
          <w:numId w:val="10"/>
        </w:numPr>
      </w:pPr>
      <w:r>
        <w:t xml:space="preserve">Клавиатура </w:t>
      </w:r>
    </w:p>
    <w:p w14:paraId="1373BEFD" w14:textId="48F0410F" w:rsidR="0055728A" w:rsidRDefault="0055728A" w:rsidP="0055728A">
      <w:pPr>
        <w:pStyle w:val="aa"/>
        <w:numPr>
          <w:ilvl w:val="0"/>
          <w:numId w:val="10"/>
        </w:numPr>
      </w:pPr>
      <w:r>
        <w:t>Мышь</w:t>
      </w:r>
    </w:p>
    <w:p w14:paraId="43FCB4F1" w14:textId="01CA6DA8" w:rsidR="003F1ADD" w:rsidRDefault="003F1ADD" w:rsidP="003F1ADD">
      <w:pPr>
        <w:pStyle w:val="2"/>
        <w:numPr>
          <w:ilvl w:val="1"/>
          <w:numId w:val="6"/>
        </w:numPr>
        <w:spacing w:before="240"/>
        <w:ind w:left="284"/>
      </w:pPr>
      <w:bookmarkStart w:id="7" w:name="_Toc52810038"/>
      <w:r w:rsidRPr="003F1ADD">
        <w:t>Требования к информационной и программной совместимости</w:t>
      </w:r>
      <w:bookmarkEnd w:id="7"/>
    </w:p>
    <w:p w14:paraId="4DDD85A5" w14:textId="1558F45D" w:rsidR="00EA0F3E" w:rsidRDefault="00EA0F3E" w:rsidP="00EA0F3E">
      <w:pPr>
        <w:ind w:left="-142" w:firstLine="426"/>
      </w:pPr>
      <w:r>
        <w:t xml:space="preserve">Система разработана на языке программирования </w:t>
      </w:r>
      <w:r>
        <w:rPr>
          <w:lang w:val="en-US"/>
        </w:rPr>
        <w:t>C</w:t>
      </w:r>
      <w:r w:rsidRPr="00EA0F3E">
        <w:t xml:space="preserve"># </w:t>
      </w:r>
      <w:r>
        <w:t xml:space="preserve">(си шарп), на основе платформы </w:t>
      </w:r>
      <w:r w:rsidRPr="00EA0F3E">
        <w:t>.</w:t>
      </w:r>
      <w:r>
        <w:rPr>
          <w:lang w:val="en-US"/>
        </w:rPr>
        <w:t>NET</w:t>
      </w:r>
      <w:r w:rsidRPr="00EA0F3E">
        <w:t xml:space="preserve"> </w:t>
      </w:r>
      <w:r>
        <w:rPr>
          <w:lang w:val="en-US"/>
        </w:rPr>
        <w:t>Framework</w:t>
      </w:r>
      <w:r w:rsidRPr="00EA0F3E">
        <w:t xml:space="preserve"> 7.2</w:t>
      </w:r>
      <w:r>
        <w:t xml:space="preserve">. Может работать в совместимости с операционной системой семейства </w:t>
      </w:r>
      <w:r>
        <w:rPr>
          <w:lang w:val="en-US"/>
        </w:rPr>
        <w:t>Microsoft</w:t>
      </w:r>
      <w:r w:rsidRPr="00EA0F3E">
        <w:t xml:space="preserve"> </w:t>
      </w:r>
      <w:r>
        <w:rPr>
          <w:lang w:val="en-US"/>
        </w:rPr>
        <w:t>Windows</w:t>
      </w:r>
      <w:r w:rsidRPr="00EA0F3E">
        <w:t xml:space="preserve"> 64</w:t>
      </w:r>
      <w:r>
        <w:rPr>
          <w:lang w:val="en-US"/>
        </w:rPr>
        <w:t>x</w:t>
      </w:r>
      <w:r>
        <w:t xml:space="preserve">, а конкретно </w:t>
      </w:r>
      <w:r>
        <w:rPr>
          <w:lang w:val="en-US"/>
        </w:rPr>
        <w:t>Windows</w:t>
      </w:r>
      <w:r w:rsidRPr="00EA0F3E">
        <w:t xml:space="preserve"> 10 64</w:t>
      </w:r>
      <w:r>
        <w:rPr>
          <w:lang w:val="en-US"/>
        </w:rPr>
        <w:t>x</w:t>
      </w:r>
      <w:r>
        <w:t xml:space="preserve">. Данная система разработана с помощью технологии </w:t>
      </w:r>
      <w:r>
        <w:rPr>
          <w:lang w:val="en-US"/>
        </w:rPr>
        <w:t>Windows</w:t>
      </w:r>
      <w:r w:rsidRPr="00EA0F3E">
        <w:t xml:space="preserve"> </w:t>
      </w:r>
      <w:r>
        <w:rPr>
          <w:lang w:val="en-US"/>
        </w:rPr>
        <w:t>Presentation</w:t>
      </w:r>
      <w:r w:rsidRPr="00EA0F3E">
        <w:t xml:space="preserve"> </w:t>
      </w:r>
      <w:r>
        <w:rPr>
          <w:lang w:val="en-US"/>
        </w:rPr>
        <w:t>Foundation</w:t>
      </w:r>
      <w:r w:rsidRPr="00EA0F3E">
        <w:t xml:space="preserve"> .</w:t>
      </w:r>
      <w:r>
        <w:rPr>
          <w:lang w:val="en-US"/>
        </w:rPr>
        <w:t>NET</w:t>
      </w:r>
      <w:r w:rsidRPr="00EA0F3E">
        <w:t xml:space="preserve"> </w:t>
      </w:r>
      <w:r>
        <w:rPr>
          <w:lang w:val="en-US"/>
        </w:rPr>
        <w:t>Framework</w:t>
      </w:r>
      <w:r w:rsidRPr="00EA0F3E">
        <w:t xml:space="preserve"> 7.2</w:t>
      </w:r>
      <w:r>
        <w:t xml:space="preserve">, класса </w:t>
      </w:r>
      <w:r>
        <w:rPr>
          <w:lang w:val="en-US"/>
        </w:rPr>
        <w:t>Desktop</w:t>
      </w:r>
      <w:r w:rsidRPr="00EA0F3E">
        <w:t xml:space="preserve"> </w:t>
      </w:r>
      <w:r>
        <w:rPr>
          <w:lang w:val="en-US"/>
        </w:rPr>
        <w:t>Application</w:t>
      </w:r>
      <w:r w:rsidRPr="00EA0F3E">
        <w:t>.</w:t>
      </w:r>
    </w:p>
    <w:p w14:paraId="173F00DC" w14:textId="77777777" w:rsidR="004A748F" w:rsidRDefault="004A748F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0A361A4" w14:textId="3FAA07E0" w:rsidR="00BB7E25" w:rsidRDefault="00BB7E25" w:rsidP="00BB7E25">
      <w:pPr>
        <w:pStyle w:val="1"/>
        <w:spacing w:before="240" w:after="240"/>
      </w:pPr>
      <w:bookmarkStart w:id="8" w:name="_Toc52810039"/>
      <w:r>
        <w:lastRenderedPageBreak/>
        <w:t xml:space="preserve">2 </w:t>
      </w:r>
      <w:r w:rsidRPr="00BB7E25">
        <w:t>Разработка технического проекта</w:t>
      </w:r>
      <w:bookmarkEnd w:id="8"/>
    </w:p>
    <w:p w14:paraId="78FCEE58" w14:textId="2E33D0FD" w:rsidR="009128BB" w:rsidRDefault="009128BB" w:rsidP="009128BB">
      <w:pPr>
        <w:pStyle w:val="2"/>
      </w:pPr>
      <w:bookmarkStart w:id="9" w:name="_Toc52810040"/>
      <w:r>
        <w:t xml:space="preserve">2.1 </w:t>
      </w:r>
      <w:r w:rsidRPr="009128BB">
        <w:t>Анализ требований и определение спецификаций программного обеспечения</w:t>
      </w:r>
      <w:bookmarkEnd w:id="9"/>
    </w:p>
    <w:p w14:paraId="19459AB1" w14:textId="4AFACDD8" w:rsidR="002F5305" w:rsidRDefault="009128BB" w:rsidP="009128BB">
      <w:r>
        <w:t xml:space="preserve">Система </w:t>
      </w:r>
      <w:r w:rsidR="002F5305">
        <w:t>требует вовлечение следующих лиц:</w:t>
      </w:r>
    </w:p>
    <w:p w14:paraId="4ACE7433" w14:textId="26998D1A" w:rsidR="002F5305" w:rsidRDefault="002F5305" w:rsidP="002F5305">
      <w:pPr>
        <w:pStyle w:val="aa"/>
        <w:numPr>
          <w:ilvl w:val="0"/>
          <w:numId w:val="11"/>
        </w:numPr>
      </w:pPr>
      <w:r>
        <w:t>А</w:t>
      </w:r>
      <w:r w:rsidR="009128BB">
        <w:t>дминистратор</w:t>
      </w:r>
    </w:p>
    <w:p w14:paraId="007C25C8" w14:textId="2D8C364E" w:rsidR="002F5305" w:rsidRDefault="002F5305" w:rsidP="002F5305">
      <w:pPr>
        <w:pStyle w:val="aa"/>
        <w:numPr>
          <w:ilvl w:val="0"/>
          <w:numId w:val="11"/>
        </w:numPr>
      </w:pPr>
      <w:r>
        <w:t>Сотрудник</w:t>
      </w:r>
    </w:p>
    <w:p w14:paraId="14E534BB" w14:textId="2F100E8F" w:rsidR="009128BB" w:rsidRDefault="002F5305" w:rsidP="002F5305">
      <w:pPr>
        <w:pStyle w:val="aa"/>
        <w:numPr>
          <w:ilvl w:val="0"/>
          <w:numId w:val="11"/>
        </w:numPr>
      </w:pPr>
      <w:r>
        <w:t xml:space="preserve">Клиент.  </w:t>
      </w:r>
    </w:p>
    <w:p w14:paraId="28B174E5" w14:textId="33B91F70" w:rsidR="00EB3ED6" w:rsidRDefault="007D0275" w:rsidP="007D0275">
      <w:pPr>
        <w:ind w:left="360"/>
      </w:pPr>
      <w:r>
        <w:t xml:space="preserve">На начальном этапе система требует заполнить данные </w:t>
      </w:r>
      <w:r w:rsidR="00EB3ED6">
        <w:t>для входа</w:t>
      </w:r>
      <w:r>
        <w:t>,</w:t>
      </w:r>
      <w:r w:rsidR="00EB3ED6">
        <w:t xml:space="preserve"> далее на основе его рабочих обязанностей программа открывает либо страницу администратора, где он может работать с данными о рабочих, либо открывается страница для сотрудника, где он может проконсультировать клиента, показать ему товар, и если клиент предоставит необходимые данные, то может оформить ему покупку.</w:t>
      </w:r>
    </w:p>
    <w:p w14:paraId="160B4211" w14:textId="49B12F4B" w:rsidR="007D0275" w:rsidRPr="00740166" w:rsidRDefault="00740166" w:rsidP="00740166">
      <w:pPr>
        <w:rPr>
          <w:b/>
        </w:rPr>
      </w:pPr>
      <w:r w:rsidRPr="00740166">
        <w:rPr>
          <w:b/>
        </w:rPr>
        <w:t>Роли:</w:t>
      </w:r>
    </w:p>
    <w:p w14:paraId="45A1DB1D" w14:textId="655E853D" w:rsidR="00DC4EF7" w:rsidRDefault="00DC4EF7" w:rsidP="00DC4EF7">
      <w:pPr>
        <w:ind w:firstLine="708"/>
      </w:pPr>
      <w:r>
        <w:t>Роль администратора системы предоставлять доступ в систему новы</w:t>
      </w:r>
      <w:r w:rsidR="00C0168F">
        <w:t>м</w:t>
      </w:r>
      <w:r>
        <w:t xml:space="preserve"> пользовател</w:t>
      </w:r>
      <w:r w:rsidR="00C0168F">
        <w:t>ям</w:t>
      </w:r>
      <w:r>
        <w:t>, удостовериться о подлинности предоставленных документов клиента</w:t>
      </w:r>
      <w:r w:rsidR="00C0168F">
        <w:t xml:space="preserve"> остается на программу</w:t>
      </w:r>
      <w:r>
        <w:t xml:space="preserve">. Так же восстанавливать доступ и удалять. </w:t>
      </w:r>
    </w:p>
    <w:p w14:paraId="46687F03" w14:textId="13049CF6" w:rsidR="00DC4EF7" w:rsidRDefault="00DC4EF7" w:rsidP="00DC4EF7">
      <w:pPr>
        <w:ind w:firstLine="708"/>
      </w:pPr>
      <w:r>
        <w:t>Роль сотрудник</w:t>
      </w:r>
      <w:r w:rsidR="00C0168F">
        <w:t>а</w:t>
      </w:r>
      <w:r>
        <w:t xml:space="preserve"> </w:t>
      </w:r>
      <w:r w:rsidR="00C0168F">
        <w:t xml:space="preserve">состоит в </w:t>
      </w:r>
      <w:r>
        <w:t>обслужива</w:t>
      </w:r>
      <w:r w:rsidR="00C0168F">
        <w:t>нии</w:t>
      </w:r>
      <w:r>
        <w:t xml:space="preserve"> клиент</w:t>
      </w:r>
      <w:r w:rsidR="00C0168F">
        <w:t>ов</w:t>
      </w:r>
      <w:r>
        <w:t>, которы</w:t>
      </w:r>
      <w:r w:rsidR="007224BE">
        <w:t>й</w:t>
      </w:r>
      <w:r>
        <w:t xml:space="preserve"> </w:t>
      </w:r>
      <w:r w:rsidR="00C0168F">
        <w:t>хотят проконсультироваться или же купить товар</w:t>
      </w:r>
      <w:r>
        <w:t xml:space="preserve">. Сотрудник авторизуется в систему и регистрирует клиента, после чего </w:t>
      </w:r>
      <w:r w:rsidR="007224BE">
        <w:t>предоставляет</w:t>
      </w:r>
      <w:r>
        <w:t xml:space="preserve"> на выбор, какие автомобили сейчас есть и свободны для проката. После чего сотрудник формирует договор, привязывая данные клиента и данные выбранной машины в одну цепочку. </w:t>
      </w:r>
    </w:p>
    <w:p w14:paraId="04E3CA96" w14:textId="10B3FAEF" w:rsidR="00011D7E" w:rsidRDefault="007224BE" w:rsidP="00DC4EF7">
      <w:pPr>
        <w:ind w:firstLine="708"/>
      </w:pPr>
      <w:r>
        <w:t xml:space="preserve">Клиент, это обычный человек, который обращается в </w:t>
      </w:r>
      <w:r w:rsidR="001D6BEA">
        <w:t>магазин</w:t>
      </w:r>
      <w:r>
        <w:t xml:space="preserve">, чтобы </w:t>
      </w:r>
      <w:r w:rsidR="001D6BEA">
        <w:t>приобрести некое изделие</w:t>
      </w:r>
      <w:r>
        <w:t xml:space="preserve">. Придя </w:t>
      </w:r>
      <w:r w:rsidR="00AF0AE3">
        <w:t xml:space="preserve">в </w:t>
      </w:r>
      <w:r w:rsidR="001D6BEA">
        <w:t>магазин</w:t>
      </w:r>
      <w:r>
        <w:t xml:space="preserve"> его обслуживает сотрудник, после чего формируется договор, и получив чек на оплату, клиент может забрать </w:t>
      </w:r>
      <w:r w:rsidR="001D6BEA">
        <w:t>приобретенный им товар</w:t>
      </w:r>
      <w:r>
        <w:t xml:space="preserve">. </w:t>
      </w:r>
    </w:p>
    <w:p w14:paraId="4BDA063D" w14:textId="7A116F43" w:rsidR="001514DA" w:rsidRDefault="00AF0AE3" w:rsidP="00DC4EF7">
      <w:pPr>
        <w:ind w:firstLine="708"/>
      </w:pPr>
      <w:r>
        <w:t xml:space="preserve">Система работает по принципу клиент-сервер. Сотрудник авторизуется и попадает в свою рабочую </w:t>
      </w:r>
      <w:r w:rsidR="00011D7E">
        <w:t xml:space="preserve">площадку в программе, он может просматривать </w:t>
      </w:r>
      <w:r w:rsidR="00011D7E">
        <w:lastRenderedPageBreak/>
        <w:t xml:space="preserve">существующие </w:t>
      </w:r>
      <w:r w:rsidR="001D6BEA">
        <w:t>товары</w:t>
      </w:r>
      <w:r w:rsidR="00011D7E">
        <w:t xml:space="preserve"> и при необходимости редактировать, удалять</w:t>
      </w:r>
      <w:r w:rsidR="001D6BEA">
        <w:t xml:space="preserve"> существуюшие</w:t>
      </w:r>
      <w:r w:rsidR="00011D7E">
        <w:t xml:space="preserve"> данные. Так же может добавлять новые </w:t>
      </w:r>
      <w:r w:rsidR="001D6BEA">
        <w:t>изделия</w:t>
      </w:r>
      <w:r w:rsidR="00011D7E">
        <w:t xml:space="preserve">. Сотрудник отправляет запрос в систему, а система обрабатывает запрос сотрудника, если все данные верны и не вредят целостности системы, запрос сотрудника будет выполнен, иначе система сообщит об ошибке. Так же система предоставляет регистрацию нового клиента, который намеревается </w:t>
      </w:r>
      <w:r w:rsidR="001D6BEA">
        <w:t>приобрести</w:t>
      </w:r>
      <w:r w:rsidR="00011D7E">
        <w:t xml:space="preserve"> </w:t>
      </w:r>
      <w:r w:rsidR="001D6BEA">
        <w:t>изделие</w:t>
      </w:r>
      <w:r w:rsidR="00011D7E">
        <w:t xml:space="preserve">, сотрудник вводит данные клиента в систему, после чего идет обработка запроса, если запрос удовлетворяет требованиям системы, то есть клиент предоставил все необходимые документы и все они действительны, то система добавит нового клиента и даст ему возможность </w:t>
      </w:r>
      <w:r w:rsidR="001D6BEA">
        <w:t>совершить покупку</w:t>
      </w:r>
      <w:r w:rsidR="00011D7E">
        <w:t xml:space="preserve">. Сотрудник может редактировать и удалять данные клиента, и тут все действия сотрудника будут жестко контролироваться системой. После чего, новый клиент готов заключить договор и </w:t>
      </w:r>
      <w:r w:rsidR="001D6BEA">
        <w:t>приобрести товар</w:t>
      </w:r>
      <w:r w:rsidR="00011D7E">
        <w:t xml:space="preserve">, заключение договора тоже контролируется системой. Если желаемый </w:t>
      </w:r>
      <w:r w:rsidR="001D6BEA">
        <w:t>приобрести товар отсутствует</w:t>
      </w:r>
      <w:r w:rsidR="00011D7E">
        <w:t>, система не разрешит заключить договор о аренде этого автомобиля</w:t>
      </w:r>
      <w:r w:rsidR="001D6BEA">
        <w:t xml:space="preserve"> и выдаст сообщение о ошибки</w:t>
      </w:r>
      <w:r w:rsidR="00011D7E">
        <w:t xml:space="preserve">. Редактирование и удаление договора тоже </w:t>
      </w:r>
      <w:r w:rsidR="00DC6AF3">
        <w:t>контролируется</w:t>
      </w:r>
      <w:r w:rsidR="00011D7E">
        <w:t xml:space="preserve"> системой, дабы избежать серьёзных сбоев и ошибок в системе.</w:t>
      </w:r>
    </w:p>
    <w:p w14:paraId="09E66676" w14:textId="0358C33B" w:rsidR="00306188" w:rsidRDefault="00306188" w:rsidP="00DC4EF7">
      <w:pPr>
        <w:ind w:firstLine="708"/>
      </w:pPr>
    </w:p>
    <w:p w14:paraId="7F465791" w14:textId="26F2F12C" w:rsidR="00306188" w:rsidRDefault="00306188" w:rsidP="00DC4EF7">
      <w:pPr>
        <w:ind w:firstLine="708"/>
      </w:pPr>
    </w:p>
    <w:p w14:paraId="511AE400" w14:textId="77777777" w:rsidR="00306188" w:rsidRDefault="00306188" w:rsidP="00DC4EF7">
      <w:pPr>
        <w:ind w:firstLine="708"/>
      </w:pPr>
    </w:p>
    <w:p w14:paraId="4AC4DBA9" w14:textId="25B60EDD" w:rsidR="00562CE9" w:rsidRDefault="00562CE9" w:rsidP="00341DA6">
      <w:pPr>
        <w:pStyle w:val="2"/>
        <w:spacing w:after="120"/>
      </w:pPr>
      <w:bookmarkStart w:id="10" w:name="_Toc52810041"/>
      <w:r w:rsidRPr="00562CE9">
        <w:t>2.2 Детальное проектирование программного обеспечения (конструирование прототипа)</w:t>
      </w:r>
      <w:bookmarkEnd w:id="10"/>
    </w:p>
    <w:p w14:paraId="5464FA1E" w14:textId="39F49140" w:rsidR="00341DA6" w:rsidRDefault="00341DA6" w:rsidP="00341DA6">
      <w:pPr>
        <w:ind w:firstLine="708"/>
      </w:pPr>
      <w:r>
        <w:t xml:space="preserve">Разбор диаграммы, как полную и подробную структурированную базу (диаграмма была создана при помощи программы </w:t>
      </w:r>
      <w:r>
        <w:rPr>
          <w:lang w:val="en-US"/>
        </w:rPr>
        <w:t>Microsoft</w:t>
      </w:r>
      <w:r w:rsidRPr="00341DA6">
        <w:t xml:space="preserve"> </w:t>
      </w:r>
      <w:r>
        <w:rPr>
          <w:lang w:val="en-US"/>
        </w:rPr>
        <w:t>Visio</w:t>
      </w:r>
      <w:r>
        <w:t xml:space="preserve"> </w:t>
      </w:r>
      <w:r>
        <w:rPr>
          <w:lang w:val="en-US"/>
        </w:rPr>
        <w:t>Professional</w:t>
      </w:r>
      <w:r>
        <w:t xml:space="preserve">). В первую очередь сотрудник должен войти в систему введя свой Логин и Пароль. После подтверждения своей личности сотрудник имеет доступ в свою рабочую площадку и может полноценно обслуживать клиентов. Сотрудник должен зафиксировать все необходимые документы клиента в базе данных, </w:t>
      </w:r>
      <w:r>
        <w:lastRenderedPageBreak/>
        <w:t xml:space="preserve">чтобы клиент мог получить услуги </w:t>
      </w:r>
      <w:r w:rsidR="00C607E0">
        <w:t>магазина</w:t>
      </w:r>
      <w:r>
        <w:t>. Далее, после регистрации клиента, сотрудник заключает договор, како</w:t>
      </w:r>
      <w:r w:rsidR="00100C7E">
        <w:t>е изделие приобретается клиентом</w:t>
      </w:r>
      <w:r>
        <w:t xml:space="preserve">. Есть </w:t>
      </w:r>
      <w:r w:rsidR="00100C7E">
        <w:t>несколько</w:t>
      </w:r>
      <w:r>
        <w:t xml:space="preserve"> категори</w:t>
      </w:r>
      <w:r w:rsidR="00100C7E">
        <w:t>й</w:t>
      </w:r>
      <w:r>
        <w:t xml:space="preserve"> </w:t>
      </w:r>
      <w:r w:rsidR="00100C7E">
        <w:t>товаров,</w:t>
      </w:r>
      <w:r>
        <w:t xml:space="preserve"> это: </w:t>
      </w:r>
      <w:r w:rsidR="00100C7E">
        <w:t>Кольца</w:t>
      </w:r>
      <w:r>
        <w:t xml:space="preserve">, </w:t>
      </w:r>
      <w:r w:rsidR="00100C7E">
        <w:t>Браслеты, Цепи, Серьги</w:t>
      </w:r>
      <w:r>
        <w:t>.</w:t>
      </w:r>
    </w:p>
    <w:p w14:paraId="1753F282" w14:textId="6188A9AA" w:rsidR="002B4636" w:rsidRDefault="002B4636" w:rsidP="00341DA6">
      <w:pPr>
        <w:ind w:firstLine="708"/>
      </w:pPr>
      <w:r>
        <w:t xml:space="preserve">Так же сотрудник может регистрировать новые </w:t>
      </w:r>
      <w:r w:rsidR="002C65F3">
        <w:t>товары</w:t>
      </w:r>
      <w:r>
        <w:t xml:space="preserve">, которые поступили. </w:t>
      </w:r>
    </w:p>
    <w:p w14:paraId="552CE4CF" w14:textId="2B74DC20" w:rsidR="00323E24" w:rsidRDefault="00323E24" w:rsidP="00341DA6">
      <w:pPr>
        <w:ind w:firstLine="708"/>
      </w:pPr>
      <w:r>
        <w:t xml:space="preserve">Для того чтобы Администратор предоставил доступ, сотруднику необходимо ввести </w:t>
      </w:r>
      <w:r>
        <w:rPr>
          <w:lang w:val="en-US"/>
        </w:rPr>
        <w:t>Email</w:t>
      </w:r>
      <w:r>
        <w:t xml:space="preserve">, после чего система проверяет на корректность введённый </w:t>
      </w:r>
      <w:r>
        <w:rPr>
          <w:lang w:val="en-US"/>
        </w:rPr>
        <w:t>Email</w:t>
      </w:r>
      <w:r>
        <w:t xml:space="preserve"> и на наличие такого </w:t>
      </w:r>
      <w:r>
        <w:rPr>
          <w:lang w:val="en-US"/>
        </w:rPr>
        <w:t>Email</w:t>
      </w:r>
      <w:r>
        <w:t xml:space="preserve"> в БД, так как указанный электронный адрес будет служить логином при авторизации в систему у сотрудников, посему он должен быть уникальным. Если </w:t>
      </w:r>
      <w:r>
        <w:rPr>
          <w:lang w:val="en-US"/>
        </w:rPr>
        <w:t>Email</w:t>
      </w:r>
      <w:r>
        <w:t xml:space="preserve"> верного формата и его не</w:t>
      </w:r>
      <w:r w:rsidR="00D6207D">
        <w:t>т</w:t>
      </w:r>
      <w:r>
        <w:t xml:space="preserve"> в БД, система одобряет доступ и </w:t>
      </w:r>
      <w:r w:rsidR="00D6207D">
        <w:t>позволяет создать</w:t>
      </w:r>
      <w:r>
        <w:t xml:space="preserve"> пароль</w:t>
      </w:r>
      <w:r w:rsidR="00B66C78">
        <w:t xml:space="preserve">. Если </w:t>
      </w:r>
      <w:r w:rsidR="00B66C78">
        <w:rPr>
          <w:lang w:val="en-US"/>
        </w:rPr>
        <w:t>email</w:t>
      </w:r>
      <w:r w:rsidR="00B66C78" w:rsidRPr="00B66C78">
        <w:t xml:space="preserve"> </w:t>
      </w:r>
      <w:r w:rsidR="00B66C78">
        <w:t xml:space="preserve">неверного формата или он уже есть в БД, система предупредит об этом, и попросит сбросить пароль, если такой </w:t>
      </w:r>
      <w:r w:rsidR="00B66C78">
        <w:rPr>
          <w:lang w:val="en-US"/>
        </w:rPr>
        <w:t>email</w:t>
      </w:r>
      <w:r w:rsidR="00B66C78">
        <w:t xml:space="preserve"> уже есть в БД или ввести корректный адрес электронной почты для получения доступа.</w:t>
      </w:r>
    </w:p>
    <w:p w14:paraId="5D458D4F" w14:textId="547486DA" w:rsidR="00D8317B" w:rsidRDefault="00D8317B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156634D6" w14:textId="77777777" w:rsidR="00ED24CA" w:rsidRDefault="00ED24C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54944F44" w14:textId="77777777" w:rsidR="00ED24CA" w:rsidRDefault="00ED24CA" w:rsidP="009C4FA2">
      <w:pPr>
        <w:pStyle w:val="1"/>
        <w:spacing w:before="240" w:after="120"/>
      </w:pPr>
      <w:bookmarkStart w:id="11" w:name="_Toc52810042"/>
    </w:p>
    <w:p w14:paraId="767766BD" w14:textId="77777777" w:rsidR="00ED24CA" w:rsidRDefault="00ED24CA" w:rsidP="009C4FA2">
      <w:pPr>
        <w:pStyle w:val="1"/>
        <w:spacing w:before="240" w:after="120"/>
      </w:pPr>
    </w:p>
    <w:p w14:paraId="120FC024" w14:textId="1E689B2A" w:rsidR="00ED24CA" w:rsidRDefault="00ED24CA" w:rsidP="00491171">
      <w:pPr>
        <w:pStyle w:val="1"/>
        <w:spacing w:before="240" w:after="120"/>
        <w:jc w:val="both"/>
      </w:pPr>
    </w:p>
    <w:p w14:paraId="2E156689" w14:textId="78F4028D" w:rsidR="00491171" w:rsidRDefault="00491171" w:rsidP="00491171"/>
    <w:p w14:paraId="4412D834" w14:textId="77777777" w:rsidR="00491171" w:rsidRPr="00491171" w:rsidRDefault="00491171" w:rsidP="00491171"/>
    <w:p w14:paraId="35075C69" w14:textId="77777777" w:rsidR="00ED24CA" w:rsidRDefault="00ED24CA" w:rsidP="009C4FA2">
      <w:pPr>
        <w:pStyle w:val="1"/>
        <w:spacing w:before="240" w:after="120"/>
      </w:pPr>
    </w:p>
    <w:p w14:paraId="0B3B74C7" w14:textId="135B6A3D" w:rsidR="008B562B" w:rsidRDefault="00F253ED" w:rsidP="009C4FA2">
      <w:pPr>
        <w:pStyle w:val="1"/>
        <w:spacing w:before="240" w:after="120"/>
      </w:pPr>
      <w:r>
        <w:t>3 Реализация</w:t>
      </w:r>
      <w:bookmarkEnd w:id="11"/>
    </w:p>
    <w:p w14:paraId="78E4F4CD" w14:textId="458B84B9" w:rsidR="00DF543A" w:rsidRDefault="009C4FA2" w:rsidP="009C4FA2">
      <w:pPr>
        <w:pStyle w:val="2"/>
        <w:spacing w:after="120"/>
      </w:pPr>
      <w:bookmarkStart w:id="12" w:name="_Toc52810043"/>
      <w:r>
        <w:t xml:space="preserve">3.1 </w:t>
      </w:r>
      <w:r w:rsidRPr="009C4FA2">
        <w:t>Обоснование выбора средств разработки</w:t>
      </w:r>
      <w:bookmarkEnd w:id="12"/>
    </w:p>
    <w:p w14:paraId="548DB977" w14:textId="77777777" w:rsidR="00FE7AAE" w:rsidRDefault="009C4FA2" w:rsidP="009C4FA2">
      <w:pPr>
        <w:ind w:firstLine="708"/>
      </w:pPr>
      <w:r>
        <w:t xml:space="preserve">Учитывая то, что данная система нацелена работать на платформе операционных система семейства </w:t>
      </w:r>
      <w:r>
        <w:rPr>
          <w:lang w:val="en-US"/>
        </w:rPr>
        <w:t>Windows</w:t>
      </w:r>
      <w:r>
        <w:t xml:space="preserve">, а именно </w:t>
      </w:r>
      <w:r>
        <w:rPr>
          <w:lang w:val="en-US"/>
        </w:rPr>
        <w:t>Windows</w:t>
      </w:r>
      <w:r w:rsidRPr="009C4FA2">
        <w:t xml:space="preserve"> 10</w:t>
      </w:r>
      <w:r>
        <w:t xml:space="preserve">, наиболее подходящим средой разработки самого софта было признано среда разработки </w:t>
      </w:r>
      <w:r>
        <w:rPr>
          <w:lang w:val="en-US"/>
        </w:rPr>
        <w:t>Microsoft</w:t>
      </w:r>
      <w:r w:rsidRPr="009C4FA2">
        <w:t xml:space="preserve"> </w:t>
      </w:r>
      <w:r>
        <w:rPr>
          <w:lang w:val="en-US"/>
        </w:rPr>
        <w:t>Visual</w:t>
      </w:r>
      <w:r w:rsidRPr="009C4FA2">
        <w:t xml:space="preserve"> </w:t>
      </w:r>
      <w:r>
        <w:rPr>
          <w:lang w:val="en-US"/>
        </w:rPr>
        <w:t>Studio</w:t>
      </w:r>
      <w:r w:rsidRPr="009C4FA2">
        <w:t xml:space="preserve"> 2019</w:t>
      </w:r>
      <w:r>
        <w:t xml:space="preserve">, и использование </w:t>
      </w:r>
      <w:r>
        <w:rPr>
          <w:lang w:val="en-US"/>
        </w:rPr>
        <w:t>SDK</w:t>
      </w:r>
      <w:r w:rsidRPr="009C4FA2">
        <w:t xml:space="preserve"> .</w:t>
      </w:r>
      <w:r>
        <w:rPr>
          <w:lang w:val="en-US"/>
        </w:rPr>
        <w:t>NET</w:t>
      </w:r>
      <w:r w:rsidRPr="009C4FA2">
        <w:t xml:space="preserve"> </w:t>
      </w:r>
      <w:r>
        <w:rPr>
          <w:lang w:val="en-US"/>
        </w:rPr>
        <w:t>Framework</w:t>
      </w:r>
      <w:r w:rsidRPr="009C4FA2">
        <w:t xml:space="preserve"> 4.7.2.</w:t>
      </w:r>
      <w:r>
        <w:t xml:space="preserve"> данная </w:t>
      </w:r>
      <w:r>
        <w:rPr>
          <w:lang w:val="en-US"/>
        </w:rPr>
        <w:t>SDK</w:t>
      </w:r>
      <w:r>
        <w:t xml:space="preserve"> считается наиболее устойчивой и наиболее новой для </w:t>
      </w:r>
      <w:r w:rsidRPr="009C4FA2">
        <w:t>.</w:t>
      </w:r>
      <w:r>
        <w:rPr>
          <w:lang w:val="en-US"/>
        </w:rPr>
        <w:t>NET</w:t>
      </w:r>
      <w:r>
        <w:t xml:space="preserve">. </w:t>
      </w:r>
      <w:r w:rsidR="0022591D">
        <w:t xml:space="preserve">Технология разработки интерфейса программы служил </w:t>
      </w:r>
      <w:r w:rsidR="0022591D">
        <w:rPr>
          <w:lang w:val="en-US"/>
        </w:rPr>
        <w:t>Windows</w:t>
      </w:r>
      <w:r w:rsidR="0022591D" w:rsidRPr="0022591D">
        <w:t xml:space="preserve"> </w:t>
      </w:r>
      <w:r w:rsidR="0022591D">
        <w:rPr>
          <w:lang w:val="en-US"/>
        </w:rPr>
        <w:t>Presentation</w:t>
      </w:r>
      <w:r w:rsidR="0022591D" w:rsidRPr="0022591D">
        <w:t xml:space="preserve"> </w:t>
      </w:r>
      <w:r w:rsidR="0022591D">
        <w:rPr>
          <w:lang w:val="en-US"/>
        </w:rPr>
        <w:t>Foundation</w:t>
      </w:r>
      <w:r w:rsidR="0022591D" w:rsidRPr="0022591D">
        <w:t xml:space="preserve"> </w:t>
      </w:r>
      <w:r w:rsidR="0022591D">
        <w:t xml:space="preserve">со встроенным языком разметки </w:t>
      </w:r>
      <w:r w:rsidR="0022591D">
        <w:rPr>
          <w:lang w:val="en-US"/>
        </w:rPr>
        <w:t>XAML</w:t>
      </w:r>
      <w:r w:rsidR="0022591D">
        <w:t xml:space="preserve">, который позволяет </w:t>
      </w:r>
      <w:r w:rsidR="00F95112">
        <w:t>разработать гибкий и очень приятный на глаз дизайн программы</w:t>
      </w:r>
      <w:r w:rsidR="0022591D">
        <w:t>.</w:t>
      </w:r>
      <w:r w:rsidR="00F95112">
        <w:t xml:space="preserve"> </w:t>
      </w:r>
      <w:r>
        <w:t xml:space="preserve">При выборе языка программирования были учтены такие качества как: быстродействие, качество написанного кода, наименьший риск ошибок при работе с сервером, и возможность разработать необходимый функционал системы. Этим языком является </w:t>
      </w:r>
      <w:r>
        <w:rPr>
          <w:lang w:val="en-US"/>
        </w:rPr>
        <w:t>C</w:t>
      </w:r>
      <w:r w:rsidRPr="009C4FA2">
        <w:t># (</w:t>
      </w:r>
      <w:r>
        <w:t>си шарп</w:t>
      </w:r>
      <w:r w:rsidRPr="009C4FA2">
        <w:t>)</w:t>
      </w:r>
      <w:r>
        <w:t xml:space="preserve">, именно </w:t>
      </w:r>
      <w:r>
        <w:rPr>
          <w:lang w:val="en-US"/>
        </w:rPr>
        <w:t>C</w:t>
      </w:r>
      <w:r w:rsidRPr="009C4FA2">
        <w:t xml:space="preserve"># </w:t>
      </w:r>
      <w:r>
        <w:t>включает все необходимые качества для реализации подобных автоматизированных систем. В качестве проектировки и создания единой базы данных для автосалона был принят Система Управления Базами Данных (СУБД)</w:t>
      </w:r>
      <w:r w:rsidRPr="009C4FA2">
        <w:t xml:space="preserve"> </w:t>
      </w:r>
      <w:r>
        <w:rPr>
          <w:lang w:val="en-US"/>
        </w:rPr>
        <w:t>Microsoft</w:t>
      </w:r>
      <w:r w:rsidRPr="009C4FA2">
        <w:t xml:space="preserve"> </w:t>
      </w:r>
      <w:r>
        <w:rPr>
          <w:lang w:val="en-US"/>
        </w:rPr>
        <w:t>SQL</w:t>
      </w:r>
      <w:r w:rsidRPr="009C4FA2">
        <w:t xml:space="preserve"> </w:t>
      </w:r>
      <w:r>
        <w:rPr>
          <w:lang w:val="en-US"/>
        </w:rPr>
        <w:t>Server</w:t>
      </w:r>
      <w:r w:rsidR="006D54C2">
        <w:t xml:space="preserve"> 2019</w:t>
      </w:r>
      <w:r>
        <w:t xml:space="preserve">, своим универсальным инструментом </w:t>
      </w:r>
      <w:r>
        <w:rPr>
          <w:lang w:val="en-US"/>
        </w:rPr>
        <w:t>Management</w:t>
      </w:r>
      <w:r w:rsidRPr="009C4FA2">
        <w:t xml:space="preserve"> </w:t>
      </w:r>
      <w:r>
        <w:rPr>
          <w:lang w:val="en-US"/>
        </w:rPr>
        <w:t>SQL</w:t>
      </w:r>
      <w:r w:rsidRPr="009C4FA2">
        <w:t xml:space="preserve"> </w:t>
      </w:r>
      <w:r>
        <w:rPr>
          <w:lang w:val="en-US"/>
        </w:rPr>
        <w:t>Server</w:t>
      </w:r>
      <w:r w:rsidRPr="009C4FA2">
        <w:t xml:space="preserve"> </w:t>
      </w:r>
      <w:r>
        <w:rPr>
          <w:lang w:val="en-US"/>
        </w:rPr>
        <w:t>Tools</w:t>
      </w:r>
      <w:r w:rsidR="006D54C2">
        <w:t xml:space="preserve"> 18</w:t>
      </w:r>
      <w:r>
        <w:t>, которы</w:t>
      </w:r>
      <w:r w:rsidR="006D54C2">
        <w:t>й</w:t>
      </w:r>
      <w:r>
        <w:t xml:space="preserve"> позволил максимально быстро разработать требуемую базу данных и максимально минимизировать риск утечки.</w:t>
      </w:r>
    </w:p>
    <w:p w14:paraId="146F8A45" w14:textId="2C8B524F" w:rsidR="009C4FA2" w:rsidRDefault="00FE7AAE" w:rsidP="00FE7AAE">
      <w:pPr>
        <w:pStyle w:val="2"/>
        <w:spacing w:before="120" w:after="120"/>
      </w:pPr>
      <w:bookmarkStart w:id="13" w:name="_Toc52810044"/>
      <w:r>
        <w:t xml:space="preserve">3.2 </w:t>
      </w:r>
      <w:r w:rsidRPr="00FE7AAE">
        <w:t>Описание основных программных модулей</w:t>
      </w:r>
      <w:bookmarkEnd w:id="13"/>
      <w:r w:rsidRPr="00FE7AAE">
        <w:t xml:space="preserve"> </w:t>
      </w:r>
    </w:p>
    <w:p w14:paraId="77E1694D" w14:textId="13CF1F5F" w:rsidR="00FE7AAE" w:rsidRDefault="009554A0" w:rsidP="009554A0">
      <w:pPr>
        <w:ind w:firstLine="708"/>
      </w:pPr>
      <w:r>
        <w:t xml:space="preserve">Теперь можно представить автоматизированную систему для </w:t>
      </w:r>
      <w:r w:rsidR="00D6207D">
        <w:t>Ювелирного магазина</w:t>
      </w:r>
      <w:r>
        <w:t xml:space="preserve">. При запуске системы, она будет иметь следующий вид. </w:t>
      </w:r>
    </w:p>
    <w:p w14:paraId="592CBC13" w14:textId="5CED7EF0" w:rsidR="0053297D" w:rsidRDefault="000B6283" w:rsidP="00B65AB3">
      <w:pPr>
        <w:keepNext/>
        <w:spacing w:before="120"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E2BAD6F" wp14:editId="3CF40522">
            <wp:extent cx="4353244" cy="3635298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609" cy="367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71D2" w14:textId="1C193544" w:rsidR="00D35FC5" w:rsidRDefault="0053297D" w:rsidP="0053297D">
      <w:pPr>
        <w:jc w:val="center"/>
      </w:pPr>
      <w:r>
        <w:t xml:space="preserve">Рисунок </w:t>
      </w:r>
      <w:r w:rsidR="00055D3A" w:rsidRPr="00EB4BB5">
        <w:rPr>
          <w:noProof/>
        </w:rPr>
        <w:t>1</w:t>
      </w:r>
      <w:r>
        <w:t>. Окно авторизации</w:t>
      </w:r>
    </w:p>
    <w:p w14:paraId="47F77971" w14:textId="2962905F" w:rsidR="003E2D50" w:rsidRDefault="003E2D50" w:rsidP="003E2D50">
      <w:r>
        <w:t xml:space="preserve">Для получения доступа в систему, сотрудник должен пройти обязательную авторизацию. Если введённые данные неверные, система даст об этом знать, как показано на рисунке </w:t>
      </w:r>
      <w:r w:rsidR="00E907DA" w:rsidRPr="00E907DA">
        <w:t>2</w:t>
      </w:r>
      <w:r>
        <w:t>.</w:t>
      </w:r>
    </w:p>
    <w:p w14:paraId="57C5B13F" w14:textId="2236562C" w:rsidR="008332BC" w:rsidRDefault="000B6283" w:rsidP="00B65AB3">
      <w:pPr>
        <w:keepNext/>
        <w:spacing w:before="120" w:after="120"/>
        <w:jc w:val="center"/>
      </w:pPr>
      <w:r>
        <w:rPr>
          <w:noProof/>
          <w:lang w:val="en-US"/>
        </w:rPr>
        <w:drawing>
          <wp:inline distT="0" distB="0" distL="0" distR="0" wp14:anchorId="54A9E61C" wp14:editId="34E9CE33">
            <wp:extent cx="4247726" cy="353122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099" cy="358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F1BB" w14:textId="0E1AC76D" w:rsidR="003E2D50" w:rsidRDefault="008332BC" w:rsidP="008332BC">
      <w:pPr>
        <w:jc w:val="center"/>
      </w:pPr>
      <w:r>
        <w:t xml:space="preserve">Рисунок </w:t>
      </w:r>
      <w:r w:rsidR="00E907DA">
        <w:rPr>
          <w:noProof/>
        </w:rPr>
        <w:t>2</w:t>
      </w:r>
      <w:r w:rsidR="00A82F5B">
        <w:t>. Неверные данные авторизации</w:t>
      </w:r>
    </w:p>
    <w:p w14:paraId="6369DFAB" w14:textId="77777777" w:rsidR="00E907DA" w:rsidRDefault="00E907DA" w:rsidP="00CF73E9"/>
    <w:p w14:paraId="5212D928" w14:textId="2CA07D3A" w:rsidR="00CF73E9" w:rsidRDefault="00CF73E9" w:rsidP="00CF73E9">
      <w:r>
        <w:t>После успешно</w:t>
      </w:r>
      <w:r w:rsidR="00E907DA">
        <w:t>й</w:t>
      </w:r>
      <w:r>
        <w:t xml:space="preserve"> авторизации, перед сотрудником откроется стартовое окно:</w:t>
      </w:r>
    </w:p>
    <w:p w14:paraId="5108261F" w14:textId="757CD0DE" w:rsidR="00D231C7" w:rsidRDefault="00E907DA" w:rsidP="00695908">
      <w:pPr>
        <w:keepNext/>
        <w:spacing w:before="120" w:after="120"/>
        <w:jc w:val="center"/>
      </w:pPr>
      <w:r>
        <w:rPr>
          <w:noProof/>
        </w:rPr>
        <w:t xml:space="preserve"> </w:t>
      </w:r>
      <w:r w:rsidR="004D2B98">
        <w:rPr>
          <w:noProof/>
          <w:lang w:val="en-US"/>
        </w:rPr>
        <w:drawing>
          <wp:inline distT="0" distB="0" distL="0" distR="0" wp14:anchorId="57343084" wp14:editId="59E74BAA">
            <wp:extent cx="5239313" cy="3650166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007" cy="370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8C63" w14:textId="39EA1894" w:rsidR="00CF73E9" w:rsidRDefault="00D231C7" w:rsidP="00D231C7">
      <w:pPr>
        <w:jc w:val="center"/>
      </w:pPr>
      <w:r>
        <w:t xml:space="preserve">Рисунок </w:t>
      </w:r>
      <w:r w:rsidR="004D2B98">
        <w:rPr>
          <w:noProof/>
        </w:rPr>
        <w:t>3</w:t>
      </w:r>
      <w:r>
        <w:t xml:space="preserve">. Стартовое окно </w:t>
      </w:r>
      <w:r w:rsidR="004D2B98">
        <w:t>Администратора</w:t>
      </w:r>
      <w:r>
        <w:t>.</w:t>
      </w:r>
    </w:p>
    <w:p w14:paraId="71D2217C" w14:textId="4356E1DA" w:rsidR="004D2B98" w:rsidRDefault="004D2B98" w:rsidP="004D2B98"/>
    <w:p w14:paraId="77233BBD" w14:textId="625025E5" w:rsidR="004D2B98" w:rsidRDefault="004D2B98" w:rsidP="004D2B98">
      <w:r>
        <w:t>Главное окно имеет 4 кнопки:</w:t>
      </w:r>
    </w:p>
    <w:p w14:paraId="37CAA5B2" w14:textId="0D3A0FFF" w:rsidR="004D2B98" w:rsidRDefault="004D2B98" w:rsidP="004D2B98">
      <w:pPr>
        <w:pStyle w:val="aa"/>
        <w:numPr>
          <w:ilvl w:val="0"/>
          <w:numId w:val="18"/>
        </w:numPr>
      </w:pPr>
      <w:r>
        <w:t>Кнопку поиска информации</w:t>
      </w:r>
    </w:p>
    <w:p w14:paraId="07845D7E" w14:textId="5A159B5B" w:rsidR="004D2B98" w:rsidRDefault="004D2B98" w:rsidP="004D2B98">
      <w:pPr>
        <w:pStyle w:val="aa"/>
        <w:numPr>
          <w:ilvl w:val="0"/>
          <w:numId w:val="18"/>
        </w:numPr>
      </w:pPr>
      <w:r>
        <w:t>Кнопку изменения данных</w:t>
      </w:r>
    </w:p>
    <w:p w14:paraId="09F5C7C8" w14:textId="32BD3120" w:rsidR="004D2B98" w:rsidRDefault="004D2B98" w:rsidP="004D2B98">
      <w:pPr>
        <w:pStyle w:val="aa"/>
        <w:numPr>
          <w:ilvl w:val="0"/>
          <w:numId w:val="18"/>
        </w:numPr>
      </w:pPr>
      <w:r>
        <w:t>Кнопку удаления данных</w:t>
      </w:r>
    </w:p>
    <w:p w14:paraId="1F125AB7" w14:textId="2C4E6CAF" w:rsidR="004D2B98" w:rsidRDefault="004D2B98" w:rsidP="004D2B98">
      <w:pPr>
        <w:pStyle w:val="aa"/>
        <w:numPr>
          <w:ilvl w:val="0"/>
          <w:numId w:val="18"/>
        </w:numPr>
      </w:pPr>
      <w:r>
        <w:t>Кнопку добавления работника</w:t>
      </w:r>
    </w:p>
    <w:p w14:paraId="57AC3E07" w14:textId="071FD266" w:rsidR="004D2B98" w:rsidRDefault="004D2B98" w:rsidP="004D2B98">
      <w:r>
        <w:t>Рассмотрим каждое из них подробнее.</w:t>
      </w:r>
    </w:p>
    <w:p w14:paraId="6AD7524B" w14:textId="617CECC6" w:rsidR="004D2B98" w:rsidRDefault="004D2B98" w:rsidP="004D2B98"/>
    <w:p w14:paraId="10944691" w14:textId="120BF822" w:rsidR="004D2B98" w:rsidRDefault="004D2B98" w:rsidP="004D2B98">
      <w:pPr>
        <w:rPr>
          <w:b/>
        </w:rPr>
      </w:pPr>
      <w:r w:rsidRPr="004D2B98">
        <w:rPr>
          <w:b/>
        </w:rPr>
        <w:t>Поиск</w:t>
      </w:r>
      <w:r>
        <w:rPr>
          <w:b/>
        </w:rPr>
        <w:t>.</w:t>
      </w:r>
    </w:p>
    <w:p w14:paraId="703ADFEE" w14:textId="64BDCB24" w:rsidR="004D2B98" w:rsidRDefault="004D2B98" w:rsidP="004D2B98">
      <w:r>
        <w:t xml:space="preserve">Поиск осуществляется по нескольким критериям на выбор: </w:t>
      </w:r>
      <w:r>
        <w:rPr>
          <w:lang w:val="en-US"/>
        </w:rPr>
        <w:t>ID</w:t>
      </w:r>
      <w:r w:rsidRPr="004D2B98">
        <w:t xml:space="preserve">, </w:t>
      </w:r>
      <w:r>
        <w:t>имя, фамилия, пол, должность. (рис 4)</w:t>
      </w:r>
    </w:p>
    <w:p w14:paraId="5AE66F27" w14:textId="77777777" w:rsidR="001502DE" w:rsidRDefault="004D2B98" w:rsidP="001502D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D9A6B18" wp14:editId="0F7F0A61">
            <wp:extent cx="5943600" cy="415798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 4. Выбор параметров поиска.</w:t>
      </w:r>
    </w:p>
    <w:p w14:paraId="0A9F0750" w14:textId="77777777" w:rsidR="001502DE" w:rsidRDefault="001502DE" w:rsidP="001502DE">
      <w:pPr>
        <w:jc w:val="center"/>
      </w:pPr>
    </w:p>
    <w:p w14:paraId="0B13FFB9" w14:textId="77777777" w:rsidR="001502DE" w:rsidRDefault="004D2B98" w:rsidP="001502DE">
      <w:r w:rsidRPr="004D2B98">
        <w:rPr>
          <w:b/>
        </w:rPr>
        <w:t>Редактирование данных.</w:t>
      </w:r>
      <w:r>
        <w:tab/>
      </w:r>
    </w:p>
    <w:p w14:paraId="49ECB444" w14:textId="77777777" w:rsidR="00EB2FD9" w:rsidRDefault="004D2B98" w:rsidP="001502DE">
      <w:pPr>
        <w:rPr>
          <w:noProof/>
        </w:rPr>
      </w:pPr>
      <w:r>
        <w:t>При нажатии на кнопку редактирования данных открывается отдельное окно со своим интерфейсом.</w:t>
      </w:r>
      <w:r w:rsidR="001502DE">
        <w:t xml:space="preserve"> (рис</w:t>
      </w:r>
      <w:r w:rsidR="00EB2FD9">
        <w:t xml:space="preserve"> 5</w:t>
      </w:r>
      <w:r w:rsidR="001502DE">
        <w:t>)</w:t>
      </w:r>
      <w:r w:rsidR="00EB2FD9" w:rsidRPr="00EB2FD9">
        <w:rPr>
          <w:noProof/>
        </w:rPr>
        <w:t xml:space="preserve"> </w:t>
      </w:r>
    </w:p>
    <w:p w14:paraId="4FE43545" w14:textId="265C9C80" w:rsidR="004D2B98" w:rsidRDefault="00EB2FD9" w:rsidP="00C35F5D">
      <w:pPr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30E1D43B" wp14:editId="3F390474">
            <wp:extent cx="4936273" cy="308668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612" cy="311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1D12" w14:textId="4391944A" w:rsidR="00EB2FD9" w:rsidRDefault="00EB2FD9" w:rsidP="00EB2FD9">
      <w:pPr>
        <w:jc w:val="center"/>
        <w:rPr>
          <w:noProof/>
        </w:rPr>
      </w:pPr>
      <w:r>
        <w:rPr>
          <w:noProof/>
        </w:rPr>
        <w:lastRenderedPageBreak/>
        <w:t>Рисунок 5. Окно для редактирования данных.</w:t>
      </w:r>
    </w:p>
    <w:p w14:paraId="42F2A8A9" w14:textId="723D23B3" w:rsidR="00EB2FD9" w:rsidRDefault="00EB2FD9" w:rsidP="00EB2FD9">
      <w:pPr>
        <w:rPr>
          <w:noProof/>
        </w:rPr>
      </w:pPr>
    </w:p>
    <w:p w14:paraId="40ED58F5" w14:textId="143036F9" w:rsidR="00EB2FD9" w:rsidRDefault="00EB2FD9" w:rsidP="00EB2FD9">
      <w:pPr>
        <w:rPr>
          <w:noProof/>
        </w:rPr>
      </w:pPr>
      <w:r>
        <w:rPr>
          <w:noProof/>
        </w:rPr>
        <w:t>Введеные даные сохраняются в базе, результат на изображении 6.</w:t>
      </w:r>
    </w:p>
    <w:p w14:paraId="18B9B2DF" w14:textId="3354942A" w:rsidR="00EB2FD9" w:rsidRDefault="00EB2FD9" w:rsidP="00EB2FD9">
      <w:pPr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7766CD35" wp14:editId="1EDE2BAA">
            <wp:extent cx="5077522" cy="355078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018" cy="356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CEA6" w14:textId="6BA21FDA" w:rsidR="00EB2FD9" w:rsidRPr="00C35F5D" w:rsidRDefault="00C35F5D" w:rsidP="00EB2FD9">
      <w:pPr>
        <w:jc w:val="center"/>
        <w:rPr>
          <w:noProof/>
        </w:rPr>
      </w:pPr>
      <w:r>
        <w:rPr>
          <w:noProof/>
        </w:rPr>
        <w:t>Рисунок</w:t>
      </w:r>
      <w:r w:rsidR="00EB2FD9">
        <w:rPr>
          <w:noProof/>
        </w:rPr>
        <w:t xml:space="preserve"> 6. Сохраненные данные под  </w:t>
      </w:r>
      <w:r w:rsidR="00EB2FD9">
        <w:rPr>
          <w:noProof/>
          <w:lang w:val="en-US"/>
        </w:rPr>
        <w:t>ID</w:t>
      </w:r>
      <w:r w:rsidR="00EB2FD9" w:rsidRPr="00C35F5D">
        <w:rPr>
          <w:noProof/>
        </w:rPr>
        <w:t xml:space="preserve"> 8.</w:t>
      </w:r>
    </w:p>
    <w:p w14:paraId="3B2420F8" w14:textId="77777777" w:rsidR="00EB2FD9" w:rsidRPr="00FB6453" w:rsidRDefault="00EB2FD9" w:rsidP="00EB2FD9">
      <w:pPr>
        <w:jc w:val="center"/>
        <w:rPr>
          <w:noProof/>
        </w:rPr>
      </w:pPr>
    </w:p>
    <w:p w14:paraId="3EF69ABB" w14:textId="10A89437" w:rsidR="001502DE" w:rsidRPr="004D2B98" w:rsidRDefault="001502DE" w:rsidP="00EB2FD9"/>
    <w:p w14:paraId="7B1D6EEE" w14:textId="77777777" w:rsidR="004D2B98" w:rsidRDefault="004D2B98" w:rsidP="00964DA7">
      <w:pPr>
        <w:keepNext/>
        <w:jc w:val="center"/>
      </w:pPr>
    </w:p>
    <w:p w14:paraId="1BF86BFB" w14:textId="77777777" w:rsidR="00FB6453" w:rsidRPr="00FB6453" w:rsidRDefault="00FB6453" w:rsidP="00964DA7">
      <w:pPr>
        <w:rPr>
          <w:b/>
        </w:rPr>
      </w:pPr>
      <w:r w:rsidRPr="00FB6453">
        <w:rPr>
          <w:b/>
        </w:rPr>
        <w:t>Добавление данных.</w:t>
      </w:r>
    </w:p>
    <w:p w14:paraId="4588372D" w14:textId="3CE2F6AD" w:rsidR="006F4BBB" w:rsidRDefault="00964DA7" w:rsidP="00FB6453">
      <w:r>
        <w:t xml:space="preserve">В этом окне можно </w:t>
      </w:r>
      <w:r w:rsidR="00FB6453">
        <w:t>добавлять новых сотрудников в базу.</w:t>
      </w:r>
    </w:p>
    <w:p w14:paraId="6527EFEC" w14:textId="7FF256BF" w:rsidR="00D7279C" w:rsidRDefault="00C4170C" w:rsidP="00D00204">
      <w:pPr>
        <w:keepNext/>
        <w:spacing w:before="120"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64C6D65" wp14:editId="5B1F2315">
            <wp:extent cx="4699155" cy="274320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309" cy="287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659F" w14:textId="7AE547D5" w:rsidR="00D7279C" w:rsidRDefault="00C35F5D" w:rsidP="00D7279C">
      <w:pPr>
        <w:jc w:val="center"/>
      </w:pPr>
      <w:r>
        <w:t>Рисунок</w:t>
      </w:r>
      <w:r w:rsidR="00D7279C">
        <w:t xml:space="preserve"> </w:t>
      </w:r>
      <w:r w:rsidR="00C4170C">
        <w:rPr>
          <w:noProof/>
        </w:rPr>
        <w:t>7</w:t>
      </w:r>
      <w:r w:rsidR="00D7279C">
        <w:t>. Регистрация нов</w:t>
      </w:r>
      <w:r w:rsidR="0018364A">
        <w:t xml:space="preserve">ого </w:t>
      </w:r>
      <w:r w:rsidR="00C4170C">
        <w:t>сотрудника</w:t>
      </w:r>
      <w:r w:rsidR="008E038D">
        <w:t>.</w:t>
      </w:r>
    </w:p>
    <w:p w14:paraId="629B440F" w14:textId="46D61980" w:rsidR="00E837AF" w:rsidRDefault="00C4170C" w:rsidP="00A334C0">
      <w:pPr>
        <w:spacing w:before="120"/>
      </w:pPr>
      <w:r>
        <w:t>При регистрации мы случайно допустили ошибку и создали двух сотрудников с одинаковыми данными, это хорошая возможность показать следующую функцию.</w:t>
      </w:r>
    </w:p>
    <w:p w14:paraId="40A5724A" w14:textId="261E6A75" w:rsidR="00C4170C" w:rsidRDefault="00C4170C" w:rsidP="00A334C0">
      <w:pPr>
        <w:spacing w:before="120"/>
        <w:rPr>
          <w:b/>
        </w:rPr>
      </w:pPr>
      <w:r w:rsidRPr="00C4170C">
        <w:rPr>
          <w:b/>
        </w:rPr>
        <w:t>Удаление данных</w:t>
      </w:r>
      <w:r>
        <w:rPr>
          <w:b/>
        </w:rPr>
        <w:t>.</w:t>
      </w:r>
    </w:p>
    <w:p w14:paraId="77E6E1B8" w14:textId="708F6F64" w:rsidR="00C4170C" w:rsidRPr="00C4170C" w:rsidRDefault="00C4170C" w:rsidP="00A334C0">
      <w:pPr>
        <w:spacing w:before="120"/>
      </w:pPr>
      <w:r>
        <w:t xml:space="preserve">В нижнем окне вводим </w:t>
      </w:r>
      <w:r>
        <w:rPr>
          <w:lang w:val="en-US"/>
        </w:rPr>
        <w:t>ID</w:t>
      </w:r>
      <w:r>
        <w:t xml:space="preserve"> сотрудника, которого нам необходимо удалить.</w:t>
      </w:r>
    </w:p>
    <w:p w14:paraId="1E9D1181" w14:textId="77777777" w:rsidR="00C4170C" w:rsidRPr="00C4170C" w:rsidRDefault="00C4170C" w:rsidP="00C35F5D">
      <w:pPr>
        <w:spacing w:before="120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F907407" wp14:editId="7345587D">
            <wp:extent cx="5546968" cy="3880624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174" cy="391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9FA4E" w14:textId="4E9E2A2A" w:rsidR="00A334C0" w:rsidRDefault="00C35F5D" w:rsidP="00A334C0">
      <w:pPr>
        <w:keepNext/>
        <w:jc w:val="center"/>
        <w:rPr>
          <w:noProof/>
        </w:rPr>
      </w:pPr>
      <w:r>
        <w:rPr>
          <w:noProof/>
        </w:rPr>
        <w:lastRenderedPageBreak/>
        <w:t>Рисунок</w:t>
      </w:r>
      <w:r w:rsidR="00C4170C">
        <w:rPr>
          <w:noProof/>
        </w:rPr>
        <w:t xml:space="preserve"> 8. Удаление данных.</w:t>
      </w:r>
    </w:p>
    <w:p w14:paraId="5F0D0AEF" w14:textId="5F1A7140" w:rsidR="00C4170C" w:rsidRDefault="00C4170C" w:rsidP="00C4170C">
      <w:pPr>
        <w:keepNext/>
        <w:rPr>
          <w:noProof/>
        </w:rPr>
      </w:pPr>
      <w:r>
        <w:rPr>
          <w:noProof/>
        </w:rPr>
        <w:t>Как результат, после нажатия на кнопку удаляются выбранные данные.</w:t>
      </w:r>
    </w:p>
    <w:p w14:paraId="14778B6E" w14:textId="492CB302" w:rsidR="00C4170C" w:rsidRDefault="00C4170C" w:rsidP="00C4170C">
      <w:pPr>
        <w:keepNext/>
        <w:rPr>
          <w:noProof/>
        </w:rPr>
      </w:pPr>
    </w:p>
    <w:p w14:paraId="52DC2878" w14:textId="588E6A2A" w:rsidR="00C4170C" w:rsidRPr="00C4170C" w:rsidRDefault="00C4170C" w:rsidP="00C4170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A8BC3B8" wp14:editId="0EE04A5B">
            <wp:extent cx="5932170" cy="414083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5BCC" w14:textId="06EE9496" w:rsidR="00A334C0" w:rsidRDefault="00C35F5D" w:rsidP="00A334C0">
      <w:pPr>
        <w:jc w:val="center"/>
      </w:pPr>
      <w:r>
        <w:t>Рисунок</w:t>
      </w:r>
      <w:r w:rsidR="00C4170C">
        <w:t xml:space="preserve"> </w:t>
      </w:r>
      <w:r w:rsidR="00C4170C">
        <w:rPr>
          <w:noProof/>
        </w:rPr>
        <w:t>9</w:t>
      </w:r>
      <w:r w:rsidR="00A334C0">
        <w:t xml:space="preserve">. </w:t>
      </w:r>
      <w:r w:rsidR="00C4170C">
        <w:t>Таблица данных после обновления</w:t>
      </w:r>
      <w:r w:rsidR="00A334C0">
        <w:t>.</w:t>
      </w:r>
    </w:p>
    <w:p w14:paraId="4AD45E1B" w14:textId="354429C6" w:rsidR="00F507CA" w:rsidRDefault="00F507CA" w:rsidP="00F507CA">
      <w:pPr>
        <w:keepNext/>
        <w:spacing w:before="120" w:after="120"/>
        <w:jc w:val="center"/>
      </w:pPr>
    </w:p>
    <w:p w14:paraId="5CCEF559" w14:textId="1CCE2905" w:rsidR="00A7050F" w:rsidRPr="00C35F5D" w:rsidRDefault="00A7050F" w:rsidP="00A7050F">
      <w:r>
        <w:t xml:space="preserve">Так же в окне отображения данных мы можем выгружать данные </w:t>
      </w:r>
      <w:r w:rsidR="00C35F5D">
        <w:t xml:space="preserve">в </w:t>
      </w:r>
      <w:r w:rsidR="00C35F5D">
        <w:rPr>
          <w:lang w:val="en-US"/>
        </w:rPr>
        <w:t>PDF</w:t>
      </w:r>
      <w:r w:rsidR="00C35F5D" w:rsidRPr="00C35F5D">
        <w:t xml:space="preserve"> </w:t>
      </w:r>
      <w:r w:rsidR="00C35F5D">
        <w:t>файл, демонстрация в рисунке 10</w:t>
      </w:r>
    </w:p>
    <w:p w14:paraId="13ADEE75" w14:textId="77777777" w:rsidR="004155E6" w:rsidRDefault="004155E6" w:rsidP="004155E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AA4E172" wp14:editId="55AA5DFB">
            <wp:extent cx="4322445" cy="398399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5F33" w14:textId="4F33E07A" w:rsidR="004155E6" w:rsidRDefault="004155E6" w:rsidP="004155E6">
      <w:pPr>
        <w:jc w:val="center"/>
      </w:pPr>
      <w:r>
        <w:t xml:space="preserve">Рисунок </w:t>
      </w:r>
      <w:r w:rsidR="007B5F4C">
        <w:rPr>
          <w:noProof/>
        </w:rPr>
        <w:fldChar w:fldCharType="begin"/>
      </w:r>
      <w:r w:rsidR="007B5F4C">
        <w:rPr>
          <w:noProof/>
        </w:rPr>
        <w:instrText xml:space="preserve"> SEQ Рисунок \* ARABIC </w:instrText>
      </w:r>
      <w:r w:rsidR="007B5F4C">
        <w:rPr>
          <w:noProof/>
        </w:rPr>
        <w:fldChar w:fldCharType="separate"/>
      </w:r>
      <w:r w:rsidR="00C83A14">
        <w:rPr>
          <w:noProof/>
        </w:rPr>
        <w:t>1</w:t>
      </w:r>
      <w:r w:rsidR="00C35F5D">
        <w:rPr>
          <w:noProof/>
        </w:rPr>
        <w:t>0</w:t>
      </w:r>
      <w:r w:rsidR="007B5F4C">
        <w:rPr>
          <w:noProof/>
        </w:rPr>
        <w:fldChar w:fldCharType="end"/>
      </w:r>
      <w:r>
        <w:t>. Распечатать</w:t>
      </w:r>
    </w:p>
    <w:p w14:paraId="280D0B16" w14:textId="143782E9" w:rsidR="00A84E51" w:rsidRDefault="00A84E51" w:rsidP="00A84E51">
      <w:pPr>
        <w:keepNext/>
        <w:jc w:val="center"/>
      </w:pPr>
    </w:p>
    <w:p w14:paraId="2A836E51" w14:textId="672742A2" w:rsidR="00EF60EA" w:rsidRDefault="00A4651D" w:rsidP="00EF60EA">
      <w:pPr>
        <w:keepNext/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33E00788" wp14:editId="278EAAEF">
            <wp:extent cx="5540883" cy="3854063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276" cy="394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8996" w14:textId="68D926F8" w:rsidR="00EF60EA" w:rsidRPr="00A4651D" w:rsidRDefault="00EF60EA" w:rsidP="00821476">
      <w:pPr>
        <w:jc w:val="center"/>
      </w:pPr>
      <w:r>
        <w:t xml:space="preserve">Рисунок </w:t>
      </w:r>
      <w:r w:rsidR="00A4651D">
        <w:rPr>
          <w:noProof/>
        </w:rPr>
        <w:t>1</w:t>
      </w:r>
      <w:r w:rsidR="00C35F5D">
        <w:rPr>
          <w:noProof/>
        </w:rPr>
        <w:t>1</w:t>
      </w:r>
      <w:r>
        <w:t xml:space="preserve">. Отображение данных </w:t>
      </w:r>
      <w:r w:rsidR="00A4651D">
        <w:t>сотрудников</w:t>
      </w:r>
    </w:p>
    <w:p w14:paraId="5F8A6D2B" w14:textId="1C221EA3" w:rsidR="00B54503" w:rsidRDefault="00A4651D" w:rsidP="00B54503">
      <w:pPr>
        <w:spacing w:before="120"/>
        <w:rPr>
          <w:b/>
        </w:rPr>
      </w:pPr>
      <w:r>
        <w:lastRenderedPageBreak/>
        <w:t xml:space="preserve">Панель сотрудника имеет много общего с панелью администратора, но работа с данными у них отличаются. Помимо основных задач по работе с информацией, тут существует дополнительная кнопка – </w:t>
      </w:r>
      <w:r w:rsidRPr="00A4651D">
        <w:rPr>
          <w:b/>
        </w:rPr>
        <w:t>Договор.</w:t>
      </w:r>
    </w:p>
    <w:p w14:paraId="5B18DBA4" w14:textId="591F6FBD" w:rsidR="00622390" w:rsidRDefault="00A4651D" w:rsidP="00622390">
      <w:pPr>
        <w:spacing w:before="120"/>
      </w:pPr>
      <w:r>
        <w:t>Данная кнопка открывает новое окно рис 1</w:t>
      </w:r>
      <w:r w:rsidR="00C35F5D">
        <w:t>2</w:t>
      </w:r>
      <w:r>
        <w:t>.</w:t>
      </w:r>
    </w:p>
    <w:p w14:paraId="1B3AD579" w14:textId="63AEFFF0" w:rsidR="004A1DF9" w:rsidRDefault="004A1DF9" w:rsidP="00622390">
      <w:pPr>
        <w:spacing w:before="120"/>
        <w:ind w:left="708" w:firstLine="708"/>
      </w:pPr>
      <w:r>
        <w:rPr>
          <w:noProof/>
          <w:lang w:val="en-US"/>
        </w:rPr>
        <w:drawing>
          <wp:inline distT="0" distB="0" distL="0" distR="0" wp14:anchorId="33CA1411" wp14:editId="2B58FFD6">
            <wp:extent cx="4581328" cy="383589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534" cy="388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A8F3" w14:textId="6AEC7ADC" w:rsidR="0042193E" w:rsidRDefault="004A1DF9" w:rsidP="0042193E">
      <w:pPr>
        <w:spacing w:before="120"/>
        <w:jc w:val="center"/>
      </w:pPr>
      <w:r>
        <w:t xml:space="preserve">Рисунок </w:t>
      </w:r>
      <w:r w:rsidR="00DC5E40">
        <w:t>1</w:t>
      </w:r>
      <w:r w:rsidR="00C35F5D">
        <w:t>2</w:t>
      </w:r>
      <w:r w:rsidR="00DC5E40">
        <w:t>. Окно Контрактов</w:t>
      </w:r>
    </w:p>
    <w:p w14:paraId="019E10B3" w14:textId="77777777" w:rsidR="0042193E" w:rsidRDefault="00A65455" w:rsidP="0042193E">
      <w:pPr>
        <w:spacing w:before="120"/>
        <w:jc w:val="center"/>
        <w:rPr>
          <w:noProof/>
        </w:rPr>
      </w:pPr>
      <w:r>
        <w:rPr>
          <w:noProof/>
        </w:rPr>
        <w:lastRenderedPageBreak/>
        <w:t>При нажатии на список клиентов мы получаем окно с отображением уже имеющихся клиентов.</w:t>
      </w:r>
      <w:r w:rsidR="0042193E">
        <w:rPr>
          <w:noProof/>
        </w:rPr>
        <w:t xml:space="preserve"> </w:t>
      </w:r>
      <w:r w:rsidR="0042193E">
        <w:rPr>
          <w:noProof/>
          <w:lang w:val="en-US"/>
        </w:rPr>
        <w:drawing>
          <wp:inline distT="0" distB="0" distL="0" distR="0" wp14:anchorId="2C844CB0" wp14:editId="09AE7156">
            <wp:extent cx="4267200" cy="3733001"/>
            <wp:effectExtent l="0" t="0" r="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68" cy="37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9E72" w14:textId="173AEC49" w:rsidR="00EF60EA" w:rsidRDefault="00B54503" w:rsidP="0042193E">
      <w:pPr>
        <w:spacing w:before="120"/>
        <w:jc w:val="center"/>
      </w:pPr>
      <w:r>
        <w:t xml:space="preserve">Рисунок </w:t>
      </w:r>
      <w:r w:rsidR="0042193E">
        <w:rPr>
          <w:noProof/>
        </w:rPr>
        <w:t>1</w:t>
      </w:r>
      <w:r w:rsidR="00C35F5D">
        <w:rPr>
          <w:noProof/>
        </w:rPr>
        <w:t>3</w:t>
      </w:r>
      <w:r>
        <w:t xml:space="preserve">. </w:t>
      </w:r>
      <w:r w:rsidR="0042193E">
        <w:t>Список клиентов</w:t>
      </w:r>
    </w:p>
    <w:p w14:paraId="5D3DB8EA" w14:textId="77777777" w:rsidR="00A67BEE" w:rsidRDefault="00A67BEE" w:rsidP="0042193E">
      <w:pPr>
        <w:spacing w:before="120"/>
        <w:jc w:val="center"/>
      </w:pPr>
    </w:p>
    <w:p w14:paraId="3297EEE7" w14:textId="5DEB5361" w:rsidR="00620A6A" w:rsidRDefault="005328BB" w:rsidP="005328BB">
      <w:r>
        <w:t xml:space="preserve">На экране отображения данных Клиентов доступны те же функции, как печатать на принтере или сохранить в </w:t>
      </w:r>
      <w:r>
        <w:rPr>
          <w:lang w:val="en-US"/>
        </w:rPr>
        <w:t>PDF</w:t>
      </w:r>
      <w:r>
        <w:t xml:space="preserve"> и выгрузка данных в </w:t>
      </w:r>
      <w:r>
        <w:rPr>
          <w:lang w:val="en-US"/>
        </w:rPr>
        <w:t>TXT</w:t>
      </w:r>
      <w:r w:rsidR="00624D5A">
        <w:t>.</w:t>
      </w:r>
    </w:p>
    <w:p w14:paraId="27EA9D69" w14:textId="23EBD50E" w:rsidR="00770740" w:rsidRDefault="00770740" w:rsidP="005328BB">
      <w:r>
        <w:t xml:space="preserve">Поиск и организован по следующим критериям: Имя, Фамилия, Номер </w:t>
      </w:r>
      <w:r w:rsidR="0042193E">
        <w:t xml:space="preserve">и </w:t>
      </w:r>
      <w:r w:rsidR="0042193E">
        <w:rPr>
          <w:lang w:val="en-US"/>
        </w:rPr>
        <w:t>ID</w:t>
      </w:r>
      <w:r>
        <w:t>.</w:t>
      </w:r>
      <w:r w:rsidR="00740E19">
        <w:t xml:space="preserve"> </w:t>
      </w:r>
    </w:p>
    <w:p w14:paraId="29595114" w14:textId="77777777" w:rsidR="00A67BEE" w:rsidRPr="00EB4BB5" w:rsidRDefault="00A67BEE" w:rsidP="005328BB"/>
    <w:p w14:paraId="1BCCA164" w14:textId="337749E1" w:rsidR="0042193E" w:rsidRDefault="00A67BEE" w:rsidP="005328BB">
      <w:r>
        <w:t>Окно добавления нового клиента выглядит максимально просто и минималистично.</w:t>
      </w:r>
    </w:p>
    <w:p w14:paraId="025A04C0" w14:textId="78B931DB" w:rsidR="00A67BEE" w:rsidRDefault="00A67BEE" w:rsidP="00A67BE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B150630" wp14:editId="67B34ECE">
            <wp:extent cx="5939790" cy="370205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A667" w14:textId="46552CFD" w:rsidR="00A67BEE" w:rsidRDefault="00A67BEE" w:rsidP="00A67BEE">
      <w:pPr>
        <w:jc w:val="center"/>
      </w:pPr>
      <w:r>
        <w:t>Рис 1</w:t>
      </w:r>
      <w:r w:rsidR="00C35F5D">
        <w:t>4</w:t>
      </w:r>
      <w:r>
        <w:t>. Окно добавления клиента</w:t>
      </w:r>
    </w:p>
    <w:p w14:paraId="6649673F" w14:textId="7FD494E1" w:rsidR="00142E46" w:rsidRDefault="00142E46" w:rsidP="00142E46"/>
    <w:p w14:paraId="3EA78C9E" w14:textId="3CCA50A8" w:rsidR="00142E46" w:rsidRDefault="00142E46" w:rsidP="00142E46">
      <w:r>
        <w:t>А вот так выглядит уже обновленная страница списка клиентов.</w:t>
      </w:r>
    </w:p>
    <w:p w14:paraId="22970668" w14:textId="4CABCE82" w:rsidR="00142E46" w:rsidRDefault="00142E46" w:rsidP="00142E46">
      <w:pPr>
        <w:jc w:val="center"/>
      </w:pPr>
      <w:r>
        <w:rPr>
          <w:noProof/>
          <w:lang w:val="en-US"/>
        </w:rPr>
        <w:drawing>
          <wp:inline distT="0" distB="0" distL="0" distR="0" wp14:anchorId="755E0AE9" wp14:editId="4517ECF6">
            <wp:extent cx="4422039" cy="217220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603" cy="219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E40F1" w14:textId="761C2193" w:rsidR="00C35F5D" w:rsidRDefault="00C35F5D" w:rsidP="00142E46">
      <w:pPr>
        <w:jc w:val="center"/>
      </w:pPr>
      <w:r>
        <w:t>Рисунок 15. Обновленная страница списка клиентов.</w:t>
      </w:r>
    </w:p>
    <w:p w14:paraId="304109C7" w14:textId="4A20D70F" w:rsidR="00241DD4" w:rsidRDefault="00241DD4" w:rsidP="00241DD4"/>
    <w:p w14:paraId="68E72407" w14:textId="6F9A8BA5" w:rsidR="00241DD4" w:rsidRDefault="00241DD4" w:rsidP="00241DD4">
      <w:r>
        <w:t xml:space="preserve">Список </w:t>
      </w:r>
      <w:r w:rsidR="00C94B02">
        <w:t>договоров.</w:t>
      </w:r>
    </w:p>
    <w:p w14:paraId="16EC3D1E" w14:textId="39D2D05E" w:rsidR="00C94B02" w:rsidRDefault="00C94B02" w:rsidP="00241DD4">
      <w:r>
        <w:t>В данном окне хранится информации о всех договорах, продавцах, клиентах и прочем.</w:t>
      </w:r>
    </w:p>
    <w:p w14:paraId="679085C1" w14:textId="598F8FEC" w:rsidR="00C94B02" w:rsidRDefault="00C94B02" w:rsidP="00C94B0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54C5EBD" wp14:editId="1F23763C">
            <wp:extent cx="5932170" cy="35458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3669" w14:textId="094454D3" w:rsidR="00C94B02" w:rsidRPr="00241DD4" w:rsidRDefault="00C94B02" w:rsidP="00C94B02">
      <w:pPr>
        <w:jc w:val="center"/>
      </w:pPr>
      <w:r>
        <w:t>Рис 16. Окно с договорами.</w:t>
      </w:r>
    </w:p>
    <w:p w14:paraId="681A2CD5" w14:textId="7B3942FC" w:rsidR="0042193E" w:rsidRDefault="0042193E" w:rsidP="00A80CC5">
      <w:pPr>
        <w:pStyle w:val="1"/>
      </w:pPr>
      <w:bookmarkStart w:id="14" w:name="_Toc52810045"/>
    </w:p>
    <w:p w14:paraId="5ECBC504" w14:textId="2B53A36C" w:rsidR="006D696B" w:rsidRDefault="006D696B" w:rsidP="00D61BDE">
      <w:pPr>
        <w:jc w:val="center"/>
      </w:pPr>
      <w:r>
        <w:t>Все окошки, по добавлению и изменению данных выглядят аналогично прошлым, составление же договора выглядит следующим образом.</w:t>
      </w:r>
      <w:r w:rsidR="00D61BDE">
        <w:rPr>
          <w:noProof/>
          <w:lang w:val="en-US"/>
        </w:rPr>
        <w:drawing>
          <wp:inline distT="0" distB="0" distL="0" distR="0" wp14:anchorId="482ACC26" wp14:editId="04D99C73">
            <wp:extent cx="5493834" cy="34311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969" cy="343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3030" w14:textId="1713B255" w:rsidR="00D61BDE" w:rsidRDefault="00D61BDE" w:rsidP="00D61BDE">
      <w:pPr>
        <w:jc w:val="center"/>
      </w:pPr>
      <w:r>
        <w:t>Рис 17. Внесение информации в таблицу.</w:t>
      </w:r>
    </w:p>
    <w:p w14:paraId="69AD163B" w14:textId="303ACDD8" w:rsidR="00D61BDE" w:rsidRDefault="00D61BDE" w:rsidP="00D61BDE">
      <w:pPr>
        <w:jc w:val="center"/>
      </w:pPr>
    </w:p>
    <w:p w14:paraId="5AF7AD56" w14:textId="23479C4C" w:rsidR="00D61BDE" w:rsidRDefault="00D61BDE" w:rsidP="00D61BDE">
      <w:r>
        <w:lastRenderedPageBreak/>
        <w:t>Результат на рисунке 18.</w:t>
      </w:r>
    </w:p>
    <w:p w14:paraId="0D43C5B6" w14:textId="3F7EA4CC" w:rsidR="00D61BDE" w:rsidRDefault="00D61BDE" w:rsidP="00D61BDE">
      <w:pPr>
        <w:jc w:val="center"/>
      </w:pPr>
      <w:r>
        <w:rPr>
          <w:noProof/>
          <w:lang w:val="en-US"/>
        </w:rPr>
        <w:drawing>
          <wp:inline distT="0" distB="0" distL="0" distR="0" wp14:anchorId="1DE1DF93" wp14:editId="0AB15C14">
            <wp:extent cx="5932170" cy="3538855"/>
            <wp:effectExtent l="0" t="0" r="0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03FE" w14:textId="1C477B0D" w:rsidR="00D61BDE" w:rsidRPr="006D696B" w:rsidRDefault="00D61BDE" w:rsidP="00D61BDE">
      <w:pPr>
        <w:jc w:val="center"/>
      </w:pPr>
      <w:r>
        <w:t>Рис 18. Обновленная страница с данными о контрактах.</w:t>
      </w:r>
    </w:p>
    <w:p w14:paraId="04122256" w14:textId="77777777" w:rsidR="0042193E" w:rsidRDefault="0042193E" w:rsidP="00A80CC5">
      <w:pPr>
        <w:pStyle w:val="1"/>
      </w:pPr>
    </w:p>
    <w:p w14:paraId="33CF2BDA" w14:textId="77777777" w:rsidR="0042193E" w:rsidRDefault="0042193E" w:rsidP="00A80CC5">
      <w:pPr>
        <w:pStyle w:val="1"/>
      </w:pPr>
    </w:p>
    <w:p w14:paraId="7089ACC7" w14:textId="77777777" w:rsidR="0042193E" w:rsidRDefault="0042193E" w:rsidP="00A80CC5">
      <w:pPr>
        <w:pStyle w:val="1"/>
      </w:pPr>
    </w:p>
    <w:p w14:paraId="25F4723B" w14:textId="77777777" w:rsidR="0042193E" w:rsidRDefault="0042193E" w:rsidP="00A80CC5">
      <w:pPr>
        <w:pStyle w:val="1"/>
      </w:pPr>
    </w:p>
    <w:p w14:paraId="7C4DA9FF" w14:textId="77777777" w:rsidR="0042193E" w:rsidRDefault="0042193E" w:rsidP="00A80CC5">
      <w:pPr>
        <w:pStyle w:val="1"/>
      </w:pPr>
    </w:p>
    <w:p w14:paraId="72E5A5CB" w14:textId="2DCF1461" w:rsidR="00792D02" w:rsidRDefault="00A80CC5" w:rsidP="00A80CC5">
      <w:pPr>
        <w:pStyle w:val="1"/>
      </w:pPr>
      <w:r>
        <w:t xml:space="preserve">4. </w:t>
      </w:r>
      <w:r w:rsidR="00423814">
        <w:t>Тестирование</w:t>
      </w:r>
      <w:bookmarkEnd w:id="14"/>
    </w:p>
    <w:p w14:paraId="7937F12A" w14:textId="0F841C5A" w:rsidR="00491FB8" w:rsidRDefault="00D07748" w:rsidP="00D07748">
      <w:pPr>
        <w:pStyle w:val="2"/>
      </w:pPr>
      <w:bookmarkStart w:id="15" w:name="_Toc52810046"/>
      <w:r>
        <w:t>4.1 Объект испытаний</w:t>
      </w:r>
      <w:bookmarkEnd w:id="15"/>
    </w:p>
    <w:p w14:paraId="5A4055CD" w14:textId="7C7F22F9" w:rsidR="00D07748" w:rsidRDefault="00BB12E0" w:rsidP="00BB12E0">
      <w:pPr>
        <w:ind w:firstLine="708"/>
      </w:pPr>
      <w:r>
        <w:t>Функционал системы, База данных и логистика.</w:t>
      </w:r>
    </w:p>
    <w:p w14:paraId="35F122E1" w14:textId="1218A14D" w:rsidR="00BB12E0" w:rsidRDefault="00BB12E0" w:rsidP="00BB12E0">
      <w:pPr>
        <w:pStyle w:val="2"/>
      </w:pPr>
      <w:bookmarkStart w:id="16" w:name="_Toc52810047"/>
      <w:r>
        <w:t>4.2 Цель испытаний</w:t>
      </w:r>
      <w:bookmarkEnd w:id="16"/>
      <w:r>
        <w:t xml:space="preserve"> </w:t>
      </w:r>
    </w:p>
    <w:p w14:paraId="55F0C34A" w14:textId="3F04FF6C" w:rsidR="00E44122" w:rsidRDefault="00BB12E0" w:rsidP="00BB12E0">
      <w:r>
        <w:t>Корректность работы системы, правильная обработка запросов от Базы Данных и к Базе Данных</w:t>
      </w:r>
      <w:r w:rsidR="00584F24">
        <w:t>.</w:t>
      </w:r>
    </w:p>
    <w:p w14:paraId="3DC7A9FA" w14:textId="2B55D872" w:rsidR="00ED24CA" w:rsidRDefault="00ED24CA" w:rsidP="00BB12E0"/>
    <w:p w14:paraId="175D654F" w14:textId="1A1750B3" w:rsidR="00ED24CA" w:rsidRPr="00ED24CA" w:rsidRDefault="00ED24CA" w:rsidP="00ED24CA">
      <w:pPr>
        <w:pStyle w:val="aa"/>
        <w:numPr>
          <w:ilvl w:val="1"/>
          <w:numId w:val="3"/>
        </w:numPr>
        <w:rPr>
          <w:b/>
        </w:rPr>
      </w:pPr>
      <w:r w:rsidRPr="00ED24CA">
        <w:rPr>
          <w:b/>
        </w:rPr>
        <w:t>Ход испытаний</w:t>
      </w:r>
    </w:p>
    <w:p w14:paraId="28835C9F" w14:textId="0F72BDA3" w:rsidR="00ED24CA" w:rsidRDefault="00ED24CA" w:rsidP="00ED24CA">
      <w:pPr>
        <w:ind w:left="360"/>
        <w:rPr>
          <w:b/>
        </w:rPr>
      </w:pPr>
    </w:p>
    <w:p w14:paraId="3FE1D90E" w14:textId="0602BCB1" w:rsidR="00ED24CA" w:rsidRDefault="00B52F57" w:rsidP="00ED24CA">
      <w:pPr>
        <w:ind w:left="360"/>
      </w:pPr>
      <w:r>
        <w:t>Попробуем ввести в поле авторизации несуществующие данные.</w:t>
      </w:r>
    </w:p>
    <w:p w14:paraId="75DA58F1" w14:textId="738E3D00" w:rsidR="00E1785D" w:rsidRDefault="00B52F57" w:rsidP="00B52F57">
      <w:pPr>
        <w:ind w:left="360"/>
        <w:jc w:val="center"/>
      </w:pPr>
      <w:r>
        <w:lastRenderedPageBreak/>
        <w:pict w14:anchorId="0594E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336pt">
            <v:imagedata r:id="rId26" o:title="Screenshot (45)"/>
          </v:shape>
        </w:pict>
      </w:r>
    </w:p>
    <w:p w14:paraId="59050DC2" w14:textId="12E075FB" w:rsidR="00E44122" w:rsidRDefault="00B52F57" w:rsidP="00B52F57">
      <w:pPr>
        <w:spacing w:after="160" w:line="259" w:lineRule="auto"/>
        <w:jc w:val="center"/>
      </w:pPr>
      <w:r>
        <w:t>Рис 19. Ошибка авторизации.</w:t>
      </w:r>
    </w:p>
    <w:p w14:paraId="2E92875A" w14:textId="77077CD6" w:rsidR="0053475A" w:rsidRDefault="0053475A" w:rsidP="00B52F57">
      <w:pPr>
        <w:spacing w:after="160" w:line="259" w:lineRule="auto"/>
        <w:jc w:val="center"/>
      </w:pPr>
    </w:p>
    <w:p w14:paraId="6416832C" w14:textId="63B354EE" w:rsidR="0053475A" w:rsidRDefault="0053475A" w:rsidP="0053475A">
      <w:pPr>
        <w:spacing w:after="160" w:line="259" w:lineRule="auto"/>
      </w:pPr>
      <w:r>
        <w:t>При попытке задать новому сотруднику дату, которая является большей, чем сегодняшняя, система даст знать об этом.</w:t>
      </w:r>
    </w:p>
    <w:p w14:paraId="2E675AFD" w14:textId="5A3F153C" w:rsidR="0053475A" w:rsidRDefault="0053475A" w:rsidP="0053475A">
      <w:pPr>
        <w:spacing w:after="160" w:line="259" w:lineRule="auto"/>
        <w:jc w:val="center"/>
      </w:pPr>
      <w:r>
        <w:pict w14:anchorId="120D17A1">
          <v:shape id="_x0000_i1029" type="#_x0000_t75" style="width:404.25pt;height:253.5pt">
            <v:imagedata r:id="rId27" o:title="Screenshot (46)"/>
          </v:shape>
        </w:pict>
      </w:r>
    </w:p>
    <w:p w14:paraId="411E7A6F" w14:textId="71A78907" w:rsidR="0053475A" w:rsidRDefault="0053475A" w:rsidP="0053475A">
      <w:pPr>
        <w:spacing w:after="160" w:line="259" w:lineRule="auto"/>
        <w:jc w:val="center"/>
      </w:pPr>
      <w:r>
        <w:t>Рис 20. Ошибка даты.</w:t>
      </w:r>
    </w:p>
    <w:p w14:paraId="354F47D4" w14:textId="377D5FCA" w:rsidR="0053475A" w:rsidRDefault="006A12FD" w:rsidP="006A12FD">
      <w:pPr>
        <w:spacing w:after="160" w:line="259" w:lineRule="auto"/>
      </w:pPr>
      <w:r>
        <w:lastRenderedPageBreak/>
        <w:t>Поле для заполнения номера имеет ограничение в 11 цифр, больше невозможно ввести.</w:t>
      </w:r>
    </w:p>
    <w:p w14:paraId="5FD08F1D" w14:textId="354A70B5" w:rsidR="006A12FD" w:rsidRDefault="006A12FD" w:rsidP="006A12FD">
      <w:pPr>
        <w:spacing w:after="160" w:line="259" w:lineRule="auto"/>
        <w:jc w:val="center"/>
      </w:pPr>
      <w:r>
        <w:pict w14:anchorId="35153527">
          <v:shape id="_x0000_i1033" type="#_x0000_t75" style="width:426pt;height:264pt">
            <v:imagedata r:id="rId28" o:title="Screenshot (47)"/>
          </v:shape>
        </w:pict>
      </w:r>
    </w:p>
    <w:p w14:paraId="03D2B24A" w14:textId="3444C683" w:rsidR="006A12FD" w:rsidRDefault="006A12FD" w:rsidP="006A12FD">
      <w:pPr>
        <w:spacing w:after="160" w:line="259" w:lineRule="auto"/>
        <w:jc w:val="center"/>
      </w:pPr>
      <w:r>
        <w:t>Рис 21. Ограничение номера</w:t>
      </w:r>
    </w:p>
    <w:p w14:paraId="4D806442" w14:textId="1ACFFAB3" w:rsidR="006A12FD" w:rsidRDefault="006A12FD" w:rsidP="006A12FD">
      <w:pPr>
        <w:spacing w:after="160" w:line="259" w:lineRule="auto"/>
        <w:jc w:val="center"/>
      </w:pPr>
    </w:p>
    <w:p w14:paraId="37D158E1" w14:textId="3E842CD6" w:rsidR="006A12FD" w:rsidRDefault="006A12FD" w:rsidP="006A12FD">
      <w:pPr>
        <w:spacing w:after="160" w:line="259" w:lineRule="auto"/>
      </w:pPr>
      <w:r>
        <w:t xml:space="preserve">При попытке ввести несуществующего производителя, система выдаст </w:t>
      </w:r>
      <w:r w:rsidR="00B317A5">
        <w:t>ошибку</w:t>
      </w:r>
      <w:r>
        <w:t>.</w:t>
      </w:r>
    </w:p>
    <w:p w14:paraId="4A6A5C6D" w14:textId="70E6D053" w:rsidR="006A12FD" w:rsidRDefault="00B317A5" w:rsidP="00B317A5">
      <w:pPr>
        <w:spacing w:after="160" w:line="259" w:lineRule="auto"/>
        <w:jc w:val="center"/>
      </w:pPr>
      <w:r>
        <w:pict w14:anchorId="0E1491DC">
          <v:shape id="_x0000_i1036" type="#_x0000_t75" style="width:467.25pt;height:257.25pt">
            <v:imagedata r:id="rId29" o:title="Screenshot (48)"/>
          </v:shape>
        </w:pict>
      </w:r>
    </w:p>
    <w:p w14:paraId="6DE5B71F" w14:textId="51847DD9" w:rsidR="00B52F57" w:rsidRDefault="00B317A5" w:rsidP="00866BC5">
      <w:pPr>
        <w:spacing w:after="160" w:line="259" w:lineRule="auto"/>
        <w:jc w:val="center"/>
      </w:pPr>
      <w:r>
        <w:t>Рис 22. Несуществующий производитель.</w:t>
      </w:r>
    </w:p>
    <w:p w14:paraId="516878C5" w14:textId="4393FFF5" w:rsidR="00BB12E0" w:rsidRDefault="00E44122" w:rsidP="00E44122">
      <w:pPr>
        <w:pStyle w:val="1"/>
      </w:pPr>
      <w:bookmarkStart w:id="17" w:name="_Toc52810048"/>
      <w:r>
        <w:lastRenderedPageBreak/>
        <w:t>Заключение</w:t>
      </w:r>
      <w:bookmarkEnd w:id="17"/>
    </w:p>
    <w:p w14:paraId="42A1CDF9" w14:textId="6CA803CA" w:rsidR="0093615C" w:rsidRDefault="00F3581A" w:rsidP="0093615C">
      <w:pPr>
        <w:ind w:firstLine="708"/>
      </w:pPr>
      <w:r>
        <w:t xml:space="preserve">Цель работы заключалась в создании программного обеспечения для </w:t>
      </w:r>
      <w:r w:rsidR="00866BC5">
        <w:t>ювелирного магазина</w:t>
      </w:r>
      <w:r>
        <w:t xml:space="preserve">, которое позволяет вести учёт поступления, </w:t>
      </w:r>
      <w:r w:rsidR="00866BC5">
        <w:t>продаж</w:t>
      </w:r>
      <w:r>
        <w:t xml:space="preserve">, регистрацию клиентов, консультирование клиентов и заключать </w:t>
      </w:r>
      <w:r w:rsidR="00866BC5">
        <w:t>договора</w:t>
      </w:r>
      <w:r>
        <w:t>.</w:t>
      </w:r>
    </w:p>
    <w:p w14:paraId="6AD03A53" w14:textId="2B757838" w:rsidR="0093615C" w:rsidRDefault="0093615C" w:rsidP="0093615C">
      <w:pPr>
        <w:ind w:firstLine="708"/>
      </w:pPr>
      <w:r>
        <w:t>Было проведено исследование предметной области и проанализирован процесс работы аренды. В процессе изучения документации, наблюдения и опроса сотрудников, были выделены особенности текущего состояния автоматизации в автосалоне, также описаны основные процессы разработки.</w:t>
      </w:r>
    </w:p>
    <w:p w14:paraId="5491CC4B" w14:textId="49D87748" w:rsidR="0093615C" w:rsidRDefault="0093615C" w:rsidP="0093615C">
      <w:pPr>
        <w:ind w:firstLine="708"/>
      </w:pPr>
      <w:r>
        <w:t xml:space="preserve">На основе этих данных были выработаны рекомендации по автоматизации процесса </w:t>
      </w:r>
      <w:r w:rsidR="00866BC5">
        <w:t>работы с клиентами</w:t>
      </w:r>
      <w:r>
        <w:t>, определены цели и задачи автоматизации, сформированы требования к программному продукту, которые учитывают особенности обработки информации</w:t>
      </w:r>
    </w:p>
    <w:p w14:paraId="745E3E6F" w14:textId="77777777" w:rsidR="00B52EE4" w:rsidRDefault="00B52EE4" w:rsidP="00B52EE4">
      <w:pPr>
        <w:ind w:firstLine="708"/>
      </w:pPr>
      <w:r>
        <w:t>С помощью разработанного ПО автоматизированы:</w:t>
      </w:r>
    </w:p>
    <w:p w14:paraId="5E8E1079" w14:textId="77777777" w:rsidR="00B52EE4" w:rsidRDefault="00B52EE4" w:rsidP="00B52EE4">
      <w:pPr>
        <w:ind w:firstLine="708"/>
      </w:pPr>
      <w:r>
        <w:t>• ведение базы данных клиентов;</w:t>
      </w:r>
    </w:p>
    <w:p w14:paraId="0B1ADE62" w14:textId="1676B0A4" w:rsidR="00B52EE4" w:rsidRDefault="00B52EE4" w:rsidP="00B52EE4">
      <w:pPr>
        <w:ind w:firstLine="708"/>
      </w:pPr>
      <w:r>
        <w:t xml:space="preserve">• ведение базы </w:t>
      </w:r>
      <w:r w:rsidR="00866BC5">
        <w:t>изделий</w:t>
      </w:r>
      <w:r>
        <w:t>;</w:t>
      </w:r>
    </w:p>
    <w:p w14:paraId="20D202B6" w14:textId="34AA6757" w:rsidR="00B52EE4" w:rsidRDefault="00866BC5" w:rsidP="00B52EE4">
      <w:pPr>
        <w:ind w:firstLine="708"/>
      </w:pPr>
      <w:r>
        <w:t>• формирование поступлений</w:t>
      </w:r>
      <w:r w:rsidR="00B52EE4">
        <w:t xml:space="preserve">, </w:t>
      </w:r>
      <w:r>
        <w:t>наличия и продаж изделий</w:t>
      </w:r>
      <w:r w:rsidR="00B52EE4">
        <w:t>;</w:t>
      </w:r>
    </w:p>
    <w:p w14:paraId="648467C1" w14:textId="6DD78344" w:rsidR="00B52EE4" w:rsidRDefault="00866BC5" w:rsidP="00866BC5">
      <w:pPr>
        <w:ind w:firstLine="708"/>
      </w:pPr>
      <w:r>
        <w:t>• консультирование клиента;</w:t>
      </w:r>
    </w:p>
    <w:p w14:paraId="16296592" w14:textId="344A0F6A" w:rsidR="00B52EE4" w:rsidRDefault="00B52EE4" w:rsidP="00B52EE4">
      <w:pPr>
        <w:ind w:firstLine="708"/>
      </w:pPr>
      <w:r>
        <w:t>• формирование договоров.</w:t>
      </w:r>
    </w:p>
    <w:p w14:paraId="33944CEC" w14:textId="5B57C3FD" w:rsidR="000F5CC1" w:rsidRDefault="000F5CC1" w:rsidP="000F5CC1">
      <w:pPr>
        <w:ind w:firstLine="708"/>
      </w:pPr>
      <w:r>
        <w:t>Опытная эксплуатация показала, что разработанный программный продукт удовлетворяет требованиям заказчика по функциональным требованиям и удобному интерфейсу, а также позволяет автоматизировать основные бизнес-процессы.</w:t>
      </w:r>
    </w:p>
    <w:p w14:paraId="3B4DA03D" w14:textId="77777777" w:rsidR="000F5CC1" w:rsidRDefault="000F5CC1" w:rsidP="000F5CC1">
      <w:pPr>
        <w:ind w:firstLine="708"/>
      </w:pPr>
      <w:r>
        <w:t>Таким образом, можно сделать вывод о том, что все задачи выполнены,</w:t>
      </w:r>
    </w:p>
    <w:p w14:paraId="183E3711" w14:textId="415D95EA" w:rsidR="000F5CC1" w:rsidRDefault="000F5CC1" w:rsidP="000F5CC1">
      <w:r>
        <w:t>цель достигнута.</w:t>
      </w:r>
    </w:p>
    <w:p w14:paraId="3E4D00AF" w14:textId="2B2008C6" w:rsidR="007254C5" w:rsidRDefault="007254C5">
      <w:pPr>
        <w:spacing w:after="160" w:line="259" w:lineRule="auto"/>
        <w:jc w:val="left"/>
      </w:pPr>
      <w:r>
        <w:br w:type="page"/>
      </w:r>
    </w:p>
    <w:p w14:paraId="06FD6D8C" w14:textId="5B3F5305" w:rsidR="007254C5" w:rsidRDefault="007254C5" w:rsidP="007254C5">
      <w:pPr>
        <w:pStyle w:val="1"/>
      </w:pPr>
      <w:bookmarkStart w:id="18" w:name="_Toc52810049"/>
      <w:r>
        <w:lastRenderedPageBreak/>
        <w:t>Список используемой литературы</w:t>
      </w:r>
      <w:bookmarkEnd w:id="18"/>
    </w:p>
    <w:p w14:paraId="2760CCD5" w14:textId="2A29A192" w:rsidR="00AA23AD" w:rsidRDefault="00AA23AD" w:rsidP="00AA23AD">
      <w:pPr>
        <w:pStyle w:val="aa"/>
        <w:numPr>
          <w:ilvl w:val="0"/>
          <w:numId w:val="15"/>
        </w:numPr>
      </w:pPr>
      <w:r>
        <w:t xml:space="preserve">Джеффери Рихтер., </w:t>
      </w:r>
      <w:r w:rsidR="009A0DE4">
        <w:t xml:space="preserve">Программирование на платформе </w:t>
      </w:r>
      <w:r w:rsidR="009A0DE4">
        <w:rPr>
          <w:lang w:val="en-US"/>
        </w:rPr>
        <w:t>Microsoft</w:t>
      </w:r>
      <w:r w:rsidR="009A0DE4" w:rsidRPr="009A0DE4">
        <w:t xml:space="preserve"> .</w:t>
      </w:r>
      <w:r w:rsidR="009A0DE4">
        <w:rPr>
          <w:lang w:val="en-US"/>
        </w:rPr>
        <w:t>NET</w:t>
      </w:r>
      <w:r w:rsidR="009A0DE4" w:rsidRPr="009A0DE4">
        <w:t xml:space="preserve"> </w:t>
      </w:r>
      <w:r w:rsidR="009A0DE4">
        <w:rPr>
          <w:lang w:val="en-US"/>
        </w:rPr>
        <w:t>Framework</w:t>
      </w:r>
      <w:r w:rsidR="009A0DE4" w:rsidRPr="009A0DE4">
        <w:t xml:space="preserve"> 4.5 </w:t>
      </w:r>
      <w:r w:rsidR="009A0DE4">
        <w:t xml:space="preserve">на языке </w:t>
      </w:r>
      <w:r w:rsidR="009A0DE4">
        <w:rPr>
          <w:lang w:val="en-US"/>
        </w:rPr>
        <w:t>C</w:t>
      </w:r>
      <w:r w:rsidR="009A0DE4" w:rsidRPr="009A0DE4">
        <w:t>#</w:t>
      </w:r>
      <w:r w:rsidR="009A0DE4">
        <w:t>, учебник для студ. учреждений сред. проф. Образования/ 4-изд., стер. – М. стер., Издательский центр «Питер».</w:t>
      </w:r>
    </w:p>
    <w:p w14:paraId="1A282779" w14:textId="27943AA9" w:rsidR="007B5F4C" w:rsidRDefault="00C802AD" w:rsidP="00AA23AD">
      <w:pPr>
        <w:pStyle w:val="aa"/>
        <w:numPr>
          <w:ilvl w:val="0"/>
          <w:numId w:val="15"/>
        </w:numPr>
      </w:pPr>
      <w:r>
        <w:t xml:space="preserve">Адам Фримен Джозеф Раттц-мл., </w:t>
      </w:r>
      <w:r>
        <w:rPr>
          <w:lang w:val="en-US"/>
        </w:rPr>
        <w:t>LINQ</w:t>
      </w:r>
      <w:r>
        <w:t xml:space="preserve"> язык интегрированных запросов в </w:t>
      </w:r>
      <w:r>
        <w:rPr>
          <w:lang w:val="en-US"/>
        </w:rPr>
        <w:t>C</w:t>
      </w:r>
      <w:r w:rsidRPr="00C802AD">
        <w:t>#</w:t>
      </w:r>
      <w:r>
        <w:t xml:space="preserve"> 2020, для профессионалов, 2-изд., Издательский центр «</w:t>
      </w:r>
      <w:r>
        <w:rPr>
          <w:lang w:val="en-US"/>
        </w:rPr>
        <w:t>Apress</w:t>
      </w:r>
      <w:r>
        <w:t>»</w:t>
      </w:r>
    </w:p>
    <w:p w14:paraId="7C9B2647" w14:textId="3FE5BFDF" w:rsidR="00FF4603" w:rsidRDefault="00FF4603" w:rsidP="00AA23AD">
      <w:pPr>
        <w:pStyle w:val="aa"/>
        <w:numPr>
          <w:ilvl w:val="0"/>
          <w:numId w:val="15"/>
        </w:numPr>
      </w:pPr>
      <w:r>
        <w:t xml:space="preserve">Адам Натан, </w:t>
      </w:r>
      <w:r>
        <w:rPr>
          <w:lang w:val="en-US"/>
        </w:rPr>
        <w:t>WPF</w:t>
      </w:r>
      <w:r w:rsidRPr="00FF4603">
        <w:t xml:space="preserve"> 4</w:t>
      </w:r>
      <w:r>
        <w:t>, пособное руководство, 1-изд., Издатель: ИМВО</w:t>
      </w:r>
    </w:p>
    <w:p w14:paraId="447959AD" w14:textId="04A6E753" w:rsidR="009A0DE4" w:rsidRDefault="009A0DE4" w:rsidP="009A0DE4">
      <w:pPr>
        <w:pStyle w:val="aa"/>
        <w:numPr>
          <w:ilvl w:val="0"/>
          <w:numId w:val="15"/>
        </w:numPr>
      </w:pPr>
      <w:r>
        <w:t xml:space="preserve">Автоматизация и консалтинг: http://www.itone.ru/avtomatizatsiya </w:t>
      </w:r>
    </w:p>
    <w:p w14:paraId="39514CC1" w14:textId="2A9FD817" w:rsidR="009A0DE4" w:rsidRDefault="009A0DE4" w:rsidP="009A0DE4">
      <w:pPr>
        <w:pStyle w:val="aa"/>
        <w:numPr>
          <w:ilvl w:val="0"/>
          <w:numId w:val="15"/>
        </w:numPr>
      </w:pPr>
      <w:r>
        <w:t xml:space="preserve">Автоматизация процессов: </w:t>
      </w:r>
      <w:hyperlink r:id="rId30" w:history="1">
        <w:r w:rsidRPr="00DB6032">
          <w:rPr>
            <w:rStyle w:val="ac"/>
          </w:rPr>
          <w:t>http://www.itone.ru/avtomatizatsiya</w:t>
        </w:r>
      </w:hyperlink>
    </w:p>
    <w:p w14:paraId="14869FE9" w14:textId="2D00E547" w:rsidR="009A0DE4" w:rsidRPr="009A0DE4" w:rsidRDefault="009A0DE4" w:rsidP="009A0DE4">
      <w:pPr>
        <w:pStyle w:val="aa"/>
        <w:numPr>
          <w:ilvl w:val="0"/>
          <w:numId w:val="15"/>
        </w:numPr>
      </w:pPr>
      <w:r>
        <w:t xml:space="preserve">Полное руководство по </w:t>
      </w:r>
      <w:r>
        <w:rPr>
          <w:lang w:val="en-US"/>
        </w:rPr>
        <w:t>WPF</w:t>
      </w:r>
      <w:r w:rsidRPr="009A0DE4">
        <w:t xml:space="preserve">: </w:t>
      </w:r>
      <w:hyperlink r:id="rId31" w:history="1">
        <w:r w:rsidRPr="00DB6032">
          <w:rPr>
            <w:rStyle w:val="ac"/>
            <w:lang w:val="en-US"/>
          </w:rPr>
          <w:t>https</w:t>
        </w:r>
        <w:r w:rsidRPr="009A0DE4">
          <w:rPr>
            <w:rStyle w:val="ac"/>
          </w:rPr>
          <w:t>://</w:t>
        </w:r>
        <w:r w:rsidRPr="00DB6032">
          <w:rPr>
            <w:rStyle w:val="ac"/>
            <w:lang w:val="en-US"/>
          </w:rPr>
          <w:t>metanit</w:t>
        </w:r>
        <w:r w:rsidRPr="009A0DE4">
          <w:rPr>
            <w:rStyle w:val="ac"/>
          </w:rPr>
          <w:t>.</w:t>
        </w:r>
        <w:r w:rsidRPr="00DB6032">
          <w:rPr>
            <w:rStyle w:val="ac"/>
            <w:lang w:val="en-US"/>
          </w:rPr>
          <w:t>com</w:t>
        </w:r>
        <w:r w:rsidRPr="009A0DE4">
          <w:rPr>
            <w:rStyle w:val="ac"/>
          </w:rPr>
          <w:t>/</w:t>
        </w:r>
        <w:r w:rsidRPr="00DB6032">
          <w:rPr>
            <w:rStyle w:val="ac"/>
            <w:lang w:val="en-US"/>
          </w:rPr>
          <w:t>sharp</w:t>
        </w:r>
        <w:r w:rsidRPr="009A0DE4">
          <w:rPr>
            <w:rStyle w:val="ac"/>
          </w:rPr>
          <w:t>/</w:t>
        </w:r>
        <w:r w:rsidRPr="00DB6032">
          <w:rPr>
            <w:rStyle w:val="ac"/>
            <w:lang w:val="en-US"/>
          </w:rPr>
          <w:t>wpf</w:t>
        </w:r>
        <w:r w:rsidRPr="009A0DE4">
          <w:rPr>
            <w:rStyle w:val="ac"/>
          </w:rPr>
          <w:t>/</w:t>
        </w:r>
      </w:hyperlink>
    </w:p>
    <w:p w14:paraId="3D1D1710" w14:textId="139F3DF0" w:rsidR="009A0DE4" w:rsidRDefault="00710350" w:rsidP="009A0DE4">
      <w:pPr>
        <w:pStyle w:val="aa"/>
        <w:numPr>
          <w:ilvl w:val="0"/>
          <w:numId w:val="15"/>
        </w:numPr>
      </w:pPr>
      <w:r>
        <w:t xml:space="preserve">Паттерн проектирование: </w:t>
      </w:r>
      <w:hyperlink r:id="rId32" w:history="1">
        <w:r w:rsidRPr="00DB6032">
          <w:rPr>
            <w:rStyle w:val="ac"/>
          </w:rPr>
          <w:t>https://metanit.com/sharp/general.php</w:t>
        </w:r>
      </w:hyperlink>
    </w:p>
    <w:p w14:paraId="40D6F182" w14:textId="6DADCFF5" w:rsidR="00710350" w:rsidRDefault="00710350" w:rsidP="00710350">
      <w:pPr>
        <w:pStyle w:val="aa"/>
        <w:numPr>
          <w:ilvl w:val="0"/>
          <w:numId w:val="15"/>
        </w:numPr>
      </w:pPr>
      <w:r>
        <w:t xml:space="preserve">Базы данных, руководство по </w:t>
      </w:r>
      <w:r>
        <w:rPr>
          <w:lang w:val="en-US"/>
        </w:rPr>
        <w:t>Entity</w:t>
      </w:r>
      <w:r w:rsidRPr="00710350">
        <w:t xml:space="preserve"> </w:t>
      </w:r>
      <w:r>
        <w:rPr>
          <w:lang w:val="en-US"/>
        </w:rPr>
        <w:t>Framework</w:t>
      </w:r>
      <w:r w:rsidRPr="00710350">
        <w:t xml:space="preserve"> 3: </w:t>
      </w:r>
      <w:hyperlink r:id="rId33" w:history="1">
        <w:r w:rsidRPr="00DB6032">
          <w:rPr>
            <w:rStyle w:val="ac"/>
          </w:rPr>
          <w:t>https://metanit.com/sharp/entityframeworkcore/</w:t>
        </w:r>
      </w:hyperlink>
    </w:p>
    <w:p w14:paraId="2DBC0A12" w14:textId="0CB04D2D" w:rsidR="00710350" w:rsidRDefault="00710350" w:rsidP="009A0DE4">
      <w:pPr>
        <w:pStyle w:val="aa"/>
        <w:numPr>
          <w:ilvl w:val="0"/>
          <w:numId w:val="15"/>
        </w:numPr>
      </w:pPr>
      <w:r>
        <w:t xml:space="preserve">Руководство по </w:t>
      </w:r>
      <w:r>
        <w:rPr>
          <w:lang w:val="en-US"/>
        </w:rPr>
        <w:t>ADO</w:t>
      </w:r>
      <w:r w:rsidRPr="00710350">
        <w:t>.</w:t>
      </w:r>
      <w:r>
        <w:rPr>
          <w:lang w:val="en-US"/>
        </w:rPr>
        <w:t>NET</w:t>
      </w:r>
      <w:r w:rsidRPr="00710350">
        <w:t xml:space="preserve"> </w:t>
      </w:r>
      <w:r>
        <w:t xml:space="preserve">и работа с базами данных: </w:t>
      </w:r>
      <w:hyperlink r:id="rId34" w:history="1">
        <w:r w:rsidRPr="00DB6032">
          <w:rPr>
            <w:rStyle w:val="ac"/>
          </w:rPr>
          <w:t>https://metanit.com/sharp/adonet/</w:t>
        </w:r>
      </w:hyperlink>
    </w:p>
    <w:p w14:paraId="129CD11E" w14:textId="0EAE420F" w:rsidR="00710350" w:rsidRDefault="00710350" w:rsidP="009A0DE4">
      <w:pPr>
        <w:pStyle w:val="aa"/>
        <w:numPr>
          <w:ilvl w:val="0"/>
          <w:numId w:val="15"/>
        </w:numPr>
      </w:pPr>
      <w:r>
        <w:t xml:space="preserve">Руководство по </w:t>
      </w:r>
      <w:r>
        <w:rPr>
          <w:lang w:val="en-US"/>
        </w:rPr>
        <w:t>Entity</w:t>
      </w:r>
      <w:r w:rsidRPr="00710350">
        <w:t xml:space="preserve"> </w:t>
      </w:r>
      <w:r>
        <w:rPr>
          <w:lang w:val="en-US"/>
        </w:rPr>
        <w:t>Framework</w:t>
      </w:r>
      <w:r w:rsidRPr="00710350">
        <w:t xml:space="preserve">: </w:t>
      </w:r>
      <w:hyperlink r:id="rId35" w:history="1">
        <w:r w:rsidRPr="00DB6032">
          <w:rPr>
            <w:rStyle w:val="ac"/>
          </w:rPr>
          <w:t>https://metanit.com/sharp/entityframework/</w:t>
        </w:r>
      </w:hyperlink>
    </w:p>
    <w:p w14:paraId="66E48531" w14:textId="7DDA1915" w:rsidR="00710350" w:rsidRDefault="009053FA" w:rsidP="009A0DE4">
      <w:pPr>
        <w:pStyle w:val="a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SQL Server: </w:t>
      </w:r>
      <w:hyperlink r:id="rId36" w:history="1">
        <w:r w:rsidRPr="00DB6032">
          <w:rPr>
            <w:rStyle w:val="ac"/>
            <w:lang w:val="en-US"/>
          </w:rPr>
          <w:t>https://metanit.com/sql/sqlserver/</w:t>
        </w:r>
      </w:hyperlink>
    </w:p>
    <w:p w14:paraId="56217536" w14:textId="188FC554" w:rsidR="009053FA" w:rsidRDefault="009053FA" w:rsidP="009A0DE4">
      <w:pPr>
        <w:pStyle w:val="aa"/>
        <w:numPr>
          <w:ilvl w:val="0"/>
          <w:numId w:val="15"/>
        </w:numPr>
      </w:pPr>
      <w:r>
        <w:t xml:space="preserve">Проектирование: </w:t>
      </w:r>
      <w:hyperlink r:id="rId37" w:history="1">
        <w:r w:rsidRPr="00DB6032">
          <w:rPr>
            <w:rStyle w:val="ac"/>
          </w:rPr>
          <w:t>https://metanit.com/sql/tutorial/</w:t>
        </w:r>
      </w:hyperlink>
    </w:p>
    <w:p w14:paraId="22AB12D8" w14:textId="40B90168" w:rsidR="00386A8C" w:rsidRDefault="009053FA" w:rsidP="004322DF">
      <w:pPr>
        <w:pStyle w:val="aa"/>
        <w:numPr>
          <w:ilvl w:val="0"/>
          <w:numId w:val="15"/>
        </w:numPr>
      </w:pPr>
      <w:r>
        <w:t xml:space="preserve">Синтаксис по </w:t>
      </w:r>
      <w:r>
        <w:rPr>
          <w:lang w:val="en-US"/>
        </w:rPr>
        <w:t>LINQ</w:t>
      </w:r>
      <w:r>
        <w:t xml:space="preserve">: </w:t>
      </w:r>
      <w:hyperlink r:id="rId38" w:history="1">
        <w:r w:rsidRPr="00DB6032">
          <w:rPr>
            <w:rStyle w:val="ac"/>
          </w:rPr>
          <w:t>https://docs.microsoft.com/ru-ru/dotnet/csharp/programming-guide/concepts/linq/</w:t>
        </w:r>
      </w:hyperlink>
    </w:p>
    <w:p w14:paraId="1477C967" w14:textId="1AD67EC5" w:rsidR="00386A8C" w:rsidRDefault="00386A8C">
      <w:pPr>
        <w:spacing w:after="160" w:line="259" w:lineRule="auto"/>
        <w:jc w:val="left"/>
      </w:pPr>
      <w:r>
        <w:br w:type="page"/>
      </w:r>
    </w:p>
    <w:p w14:paraId="50727AED" w14:textId="0766856C" w:rsidR="00980D43" w:rsidRDefault="00980D43" w:rsidP="00C20DCA">
      <w:pPr>
        <w:pStyle w:val="1"/>
      </w:pPr>
      <w:r>
        <w:lastRenderedPageBreak/>
        <w:t xml:space="preserve">Приложение </w:t>
      </w:r>
      <w:r>
        <w:rPr>
          <w:lang w:val="en-US"/>
        </w:rPr>
        <w:t>A</w:t>
      </w:r>
      <w:r w:rsidR="00C20DCA" w:rsidRPr="00644EA6">
        <w:t>.</w:t>
      </w:r>
      <w:r w:rsidR="00C20DCA" w:rsidRPr="00C20DCA">
        <w:t xml:space="preserve"> </w:t>
      </w:r>
      <w:r>
        <w:t>Техническое задание</w:t>
      </w:r>
    </w:p>
    <w:p w14:paraId="35589EF9" w14:textId="77777777" w:rsidR="00C20DCA" w:rsidRDefault="00C20DCA" w:rsidP="00C20DCA">
      <w:pPr>
        <w:pStyle w:val="2"/>
      </w:pPr>
      <w:r>
        <w:t>1. Общие сведения.</w:t>
      </w:r>
    </w:p>
    <w:p w14:paraId="23D787D5" w14:textId="77777777" w:rsidR="00C20DCA" w:rsidRDefault="00C20DCA" w:rsidP="00C20DCA">
      <w:pPr>
        <w:pStyle w:val="3"/>
      </w:pPr>
      <w:r>
        <w:t>1.1. Полное наименование системы</w:t>
      </w:r>
    </w:p>
    <w:p w14:paraId="2C75B4B1" w14:textId="77777777" w:rsidR="00945628" w:rsidRDefault="00E1238C" w:rsidP="00E1238C">
      <w:r w:rsidRPr="00E1238C">
        <w:t xml:space="preserve">Разработка приложения для автоматизации процесса учета товародвижения в </w:t>
      </w:r>
      <w:r w:rsidR="00945628">
        <w:t>ювелирном магазине.</w:t>
      </w:r>
    </w:p>
    <w:p w14:paraId="173C36E7" w14:textId="771E88CB" w:rsidR="00C20DCA" w:rsidRDefault="00E1238C" w:rsidP="00945628">
      <w:pPr>
        <w:ind w:firstLine="567"/>
      </w:pPr>
      <w:r w:rsidRPr="00E1238C">
        <w:t xml:space="preserve"> </w:t>
      </w:r>
      <w:r w:rsidR="00C20DCA">
        <w:t>1.2. Наименование предприятия - заказчика системы</w:t>
      </w:r>
    </w:p>
    <w:p w14:paraId="7C13062B" w14:textId="7CCDAD92" w:rsidR="00C20DCA" w:rsidRDefault="00BC7EDC" w:rsidP="00BC7EDC">
      <w:pPr>
        <w:ind w:firstLine="567"/>
      </w:pPr>
      <w:r>
        <w:t>ГБПОУ «Технический колледж» имени Р.Н. Ашуралиева</w:t>
      </w:r>
    </w:p>
    <w:p w14:paraId="00E0A00D" w14:textId="77777777" w:rsidR="00C20DCA" w:rsidRDefault="00C20DCA" w:rsidP="00BC7EDC">
      <w:pPr>
        <w:pStyle w:val="3"/>
      </w:pPr>
      <w:r>
        <w:t>1.3. Перечень документов, на основании которых создается система</w:t>
      </w:r>
    </w:p>
    <w:p w14:paraId="4468D316" w14:textId="6975CB44" w:rsidR="00C20DCA" w:rsidRDefault="00C20DCA" w:rsidP="00BC7EDC">
      <w:pPr>
        <w:ind w:firstLine="567"/>
      </w:pPr>
      <w:r>
        <w:t xml:space="preserve">Основанием для разработки системы является задание на </w:t>
      </w:r>
      <w:r w:rsidR="00945628">
        <w:t>курсовую</w:t>
      </w:r>
      <w:r>
        <w:t xml:space="preserve"> работу на тему: </w:t>
      </w:r>
      <w:r w:rsidR="00BC7EDC">
        <w:t>«</w:t>
      </w:r>
      <w:r w:rsidR="00E1238C" w:rsidRPr="00E1238C">
        <w:t xml:space="preserve">Разработка приложения для автоматизации процесса учета товародвижения в </w:t>
      </w:r>
      <w:r w:rsidR="00945628">
        <w:t>ювелирном магазине</w:t>
      </w:r>
      <w:r w:rsidR="00BC7EDC">
        <w:t>»</w:t>
      </w:r>
    </w:p>
    <w:p w14:paraId="0476CDF6" w14:textId="77777777" w:rsidR="00C20DCA" w:rsidRDefault="00C20DCA" w:rsidP="00E1238C">
      <w:pPr>
        <w:pStyle w:val="3"/>
      </w:pPr>
      <w:r>
        <w:t>1.4. Плановые сроки начала и окончания работы по созданию системы</w:t>
      </w:r>
    </w:p>
    <w:p w14:paraId="0017A1B0" w14:textId="2FD52B03" w:rsidR="00C20DCA" w:rsidRDefault="00C20DCA" w:rsidP="00C20DCA">
      <w:r>
        <w:t xml:space="preserve">Система должна быть создана к </w:t>
      </w:r>
      <w:r w:rsidR="00BC7EDC">
        <w:t xml:space="preserve">_____ </w:t>
      </w:r>
      <w:r>
        <w:t xml:space="preserve">Дата начала проектирования - </w:t>
      </w:r>
      <w:r w:rsidR="00BC7EDC">
        <w:t>____</w:t>
      </w:r>
    </w:p>
    <w:p w14:paraId="25A2A013" w14:textId="77777777" w:rsidR="00C20DCA" w:rsidRDefault="00C20DCA" w:rsidP="00BC7EDC">
      <w:pPr>
        <w:pStyle w:val="2"/>
      </w:pPr>
      <w:r>
        <w:t>2. Назначение разработки</w:t>
      </w:r>
    </w:p>
    <w:p w14:paraId="6AE3C926" w14:textId="77777777" w:rsidR="00C20DCA" w:rsidRDefault="00C20DCA" w:rsidP="00BC7EDC">
      <w:pPr>
        <w:pStyle w:val="3"/>
      </w:pPr>
      <w:r>
        <w:t>2.1. Назначение разработки</w:t>
      </w:r>
    </w:p>
    <w:p w14:paraId="3FA8B2E3" w14:textId="416EB1CC" w:rsidR="00C20DCA" w:rsidRDefault="00C20DCA" w:rsidP="00BC7EDC">
      <w:pPr>
        <w:ind w:firstLine="567"/>
      </w:pPr>
      <w:r>
        <w:t xml:space="preserve">Данное информационная система предназначена для автоматизации </w:t>
      </w:r>
      <w:r w:rsidR="008C06E8">
        <w:t xml:space="preserve">товародвижения автосалона по аренде автомобилей, </w:t>
      </w:r>
      <w:r>
        <w:t>связанной с формированием информационной базы для</w:t>
      </w:r>
      <w:r w:rsidR="008C06E8">
        <w:t xml:space="preserve"> регистрации автомобилей, клиентов и заелюченных договров и</w:t>
      </w:r>
      <w:r>
        <w:t xml:space="preserve"> работников</w:t>
      </w:r>
      <w:r w:rsidR="008C06E8">
        <w:t xml:space="preserve"> данного автосалона</w:t>
      </w:r>
      <w:r>
        <w:t>.</w:t>
      </w:r>
    </w:p>
    <w:p w14:paraId="45E38083" w14:textId="72E392DF" w:rsidR="00C20DCA" w:rsidRDefault="00C20DCA" w:rsidP="00456DA0">
      <w:pPr>
        <w:ind w:firstLine="567"/>
      </w:pPr>
      <w:r>
        <w:t>Информационная система должна автоматизировать работу сотрудника</w:t>
      </w:r>
      <w:r w:rsidR="00456DA0">
        <w:t>, который занимается регистрацией клиентов, автомобилей и заключением договоров по аренде автомобилей</w:t>
      </w:r>
      <w:r>
        <w:t>.</w:t>
      </w:r>
    </w:p>
    <w:p w14:paraId="43C5F775" w14:textId="77777777" w:rsidR="00C20DCA" w:rsidRDefault="00C20DCA" w:rsidP="00456DA0">
      <w:pPr>
        <w:pStyle w:val="3"/>
      </w:pPr>
      <w:r>
        <w:t>2.2. Цели создания системы</w:t>
      </w:r>
    </w:p>
    <w:p w14:paraId="1CB3237D" w14:textId="1EE9CA41" w:rsidR="00C20DCA" w:rsidRDefault="00C20DCA" w:rsidP="00456DA0">
      <w:pPr>
        <w:ind w:firstLine="567"/>
      </w:pPr>
      <w:r>
        <w:t xml:space="preserve">С использованием информационной системы по автоматизации </w:t>
      </w:r>
      <w:r w:rsidR="00945628">
        <w:t xml:space="preserve">товародвижения </w:t>
      </w:r>
      <w:r>
        <w:t>должна повыситься эффективность документооборота предприятия в данной сфере деятельности за счет:</w:t>
      </w:r>
    </w:p>
    <w:p w14:paraId="1F65400A" w14:textId="77777777" w:rsidR="00C20DCA" w:rsidRDefault="00C20DCA" w:rsidP="00456DA0">
      <w:pPr>
        <w:pStyle w:val="aa"/>
        <w:numPr>
          <w:ilvl w:val="0"/>
          <w:numId w:val="16"/>
        </w:numPr>
      </w:pPr>
      <w:r>
        <w:t xml:space="preserve">Уменьшения трудозатрат на прием и систематизацию информации. </w:t>
      </w:r>
    </w:p>
    <w:p w14:paraId="0A567A01" w14:textId="77777777" w:rsidR="00C20DCA" w:rsidRDefault="00C20DCA" w:rsidP="00456DA0">
      <w:pPr>
        <w:pStyle w:val="aa"/>
        <w:numPr>
          <w:ilvl w:val="0"/>
          <w:numId w:val="16"/>
        </w:numPr>
      </w:pPr>
      <w:r>
        <w:t>Уменьшения времени поиска по запросам.</w:t>
      </w:r>
    </w:p>
    <w:p w14:paraId="55E2A7CC" w14:textId="77777777" w:rsidR="00C20DCA" w:rsidRDefault="00C20DCA" w:rsidP="00456DA0">
      <w:pPr>
        <w:pStyle w:val="2"/>
      </w:pPr>
      <w:r>
        <w:lastRenderedPageBreak/>
        <w:t>3. Требования к программе.</w:t>
      </w:r>
    </w:p>
    <w:p w14:paraId="734C2DCC" w14:textId="77777777" w:rsidR="00C20DCA" w:rsidRDefault="00C20DCA" w:rsidP="00456DA0">
      <w:pPr>
        <w:pStyle w:val="3"/>
      </w:pPr>
      <w:r>
        <w:t>3.1. Требования к функциональным характеристикам.</w:t>
      </w:r>
    </w:p>
    <w:p w14:paraId="4C85F281" w14:textId="77777777" w:rsidR="00C20DCA" w:rsidRDefault="00C20DCA" w:rsidP="00F55114">
      <w:pPr>
        <w:ind w:firstLine="567"/>
      </w:pPr>
      <w:r>
        <w:t>Информационная система по автоматизации документооборота отдела охраны труда ОАО «Авиаагрегат» должна обеспечивать выполнение следующих функций:</w:t>
      </w:r>
    </w:p>
    <w:p w14:paraId="49B52165" w14:textId="77777777" w:rsidR="00C20DCA" w:rsidRDefault="00C20DCA" w:rsidP="00F55114">
      <w:pPr>
        <w:ind w:firstLine="708"/>
      </w:pPr>
      <w:r>
        <w:t>Ввод, хранение, поиск и обработку информации при проведении инструктажей по технике безопасности и квалификационных испытаний;</w:t>
      </w:r>
    </w:p>
    <w:p w14:paraId="44CEF410" w14:textId="77777777" w:rsidR="00C20DCA" w:rsidRDefault="00C20DCA" w:rsidP="00C20DCA">
      <w:r>
        <w:t>Ведение базы данных работников и должностей предприятия;</w:t>
      </w:r>
    </w:p>
    <w:p w14:paraId="5275D185" w14:textId="77777777" w:rsidR="00C20DCA" w:rsidRDefault="00C20DCA" w:rsidP="00F55114">
      <w:pPr>
        <w:ind w:firstLine="708"/>
      </w:pPr>
      <w:r>
        <w:t>Своевременное получение информации по запросам.</w:t>
      </w:r>
    </w:p>
    <w:p w14:paraId="0CF3AEA4" w14:textId="77777777" w:rsidR="00C20DCA" w:rsidRDefault="00C20DCA" w:rsidP="00F55114">
      <w:pPr>
        <w:ind w:firstLine="708"/>
      </w:pPr>
      <w:r>
        <w:t>Первичные данные для занесения в базу – инструкции по технике безопасности, номенклатурный список профессий предприятия, личные документы работников.</w:t>
      </w:r>
    </w:p>
    <w:p w14:paraId="7B7F7C73" w14:textId="2C2F5205" w:rsidR="00C20DCA" w:rsidRDefault="00C20DCA" w:rsidP="00F55114">
      <w:pPr>
        <w:ind w:firstLine="708"/>
      </w:pPr>
      <w:r>
        <w:t>Выходными данными является информация из базы данных по запросам в виде создаваемых отчетов.</w:t>
      </w:r>
    </w:p>
    <w:p w14:paraId="64D654CA" w14:textId="77777777" w:rsidR="00C20DCA" w:rsidRDefault="00C20DCA" w:rsidP="00D37F84">
      <w:pPr>
        <w:pStyle w:val="3"/>
      </w:pPr>
      <w:r>
        <w:t>3.2.  Требования к надежности:</w:t>
      </w:r>
    </w:p>
    <w:p w14:paraId="0D7FC3E5" w14:textId="77777777" w:rsidR="00C20DCA" w:rsidRDefault="00C20DCA" w:rsidP="00D37F84">
      <w:pPr>
        <w:pStyle w:val="aa"/>
        <w:numPr>
          <w:ilvl w:val="0"/>
          <w:numId w:val="17"/>
        </w:numPr>
      </w:pPr>
      <w:r>
        <w:t>Возможность самовосстановления после сбоев (отключение питания, сбои ОС и т.д.);</w:t>
      </w:r>
    </w:p>
    <w:p w14:paraId="798ADAFD" w14:textId="77777777" w:rsidR="00C20DCA" w:rsidRDefault="00C20DCA" w:rsidP="00D37F84">
      <w:pPr>
        <w:pStyle w:val="aa"/>
        <w:numPr>
          <w:ilvl w:val="0"/>
          <w:numId w:val="17"/>
        </w:numPr>
      </w:pPr>
      <w:r>
        <w:t>Парольную защиту при запуске программы;</w:t>
      </w:r>
    </w:p>
    <w:p w14:paraId="5F0021F5" w14:textId="77777777" w:rsidR="00C20DCA" w:rsidRDefault="00C20DCA" w:rsidP="00D37F84">
      <w:pPr>
        <w:pStyle w:val="aa"/>
        <w:numPr>
          <w:ilvl w:val="0"/>
          <w:numId w:val="17"/>
        </w:numPr>
      </w:pPr>
      <w:r>
        <w:t>Ограничение несанкционированного доступа к данным;</w:t>
      </w:r>
    </w:p>
    <w:p w14:paraId="23238C32" w14:textId="77777777" w:rsidR="00C20DCA" w:rsidRDefault="00C20DCA" w:rsidP="00D37F84">
      <w:pPr>
        <w:pStyle w:val="aa"/>
        <w:numPr>
          <w:ilvl w:val="0"/>
          <w:numId w:val="17"/>
        </w:numPr>
      </w:pPr>
      <w:r>
        <w:t>Разграничение пользовательских прав;</w:t>
      </w:r>
    </w:p>
    <w:p w14:paraId="25C62BFD" w14:textId="77777777" w:rsidR="00C20DCA" w:rsidRDefault="00C20DCA" w:rsidP="00D37F84">
      <w:pPr>
        <w:pStyle w:val="aa"/>
        <w:numPr>
          <w:ilvl w:val="0"/>
          <w:numId w:val="17"/>
        </w:numPr>
      </w:pPr>
      <w:r>
        <w:t>Предусмотреть контроль вводимой информации и блокировку некорректных действий пользователя.</w:t>
      </w:r>
    </w:p>
    <w:p w14:paraId="3E9249E0" w14:textId="77777777" w:rsidR="00C20DCA" w:rsidRDefault="00C20DCA" w:rsidP="00D37F84">
      <w:pPr>
        <w:pStyle w:val="3"/>
      </w:pPr>
      <w:r>
        <w:t>3.3. Требования к составу и параметрам технических средств.</w:t>
      </w:r>
    </w:p>
    <w:p w14:paraId="69E4FC7B" w14:textId="5B66C37D" w:rsidR="00D37F84" w:rsidRDefault="00D37F84" w:rsidP="00D37F84">
      <w:pPr>
        <w:ind w:firstLine="282"/>
      </w:pPr>
      <w:r>
        <w:t>Для комфортной эксплуатации данной системы, минимальными требованиями к техническим характеристикам является:</w:t>
      </w:r>
      <w:r w:rsidRPr="00D37F84">
        <w:t xml:space="preserve"> </w:t>
      </w:r>
      <w:r>
        <w:rPr>
          <w:lang w:val="en-US"/>
        </w:rPr>
        <w:t>CPU</w:t>
      </w:r>
      <w:r w:rsidRPr="0055728A">
        <w:t xml:space="preserve"> </w:t>
      </w:r>
      <w:r>
        <w:rPr>
          <w:lang w:val="en-US"/>
        </w:rPr>
        <w:t>intel</w:t>
      </w:r>
      <w:r w:rsidRPr="0055728A">
        <w:t xml:space="preserve"> </w:t>
      </w:r>
      <w:r>
        <w:rPr>
          <w:lang w:val="en-US"/>
        </w:rPr>
        <w:t>Pentium</w:t>
      </w:r>
      <w:r w:rsidRPr="0055728A">
        <w:t xml:space="preserve"> </w:t>
      </w:r>
      <w:r>
        <w:rPr>
          <w:lang w:val="en-US"/>
        </w:rPr>
        <w:t>Gold</w:t>
      </w:r>
      <w:r>
        <w:t xml:space="preserve"> (2 ядра, 2 потока, 4 Мб кеш памяти), тактовая частота больше 1.2 ГГрц.</w:t>
      </w:r>
    </w:p>
    <w:p w14:paraId="10B6DBA5" w14:textId="77777777" w:rsidR="00D37F84" w:rsidRDefault="00D37F84" w:rsidP="00D37F84">
      <w:pPr>
        <w:pStyle w:val="aa"/>
        <w:numPr>
          <w:ilvl w:val="0"/>
          <w:numId w:val="10"/>
        </w:numPr>
      </w:pPr>
      <w:r>
        <w:rPr>
          <w:lang w:val="en-US"/>
        </w:rPr>
        <w:t xml:space="preserve">GPU </w:t>
      </w:r>
      <w:r>
        <w:t>встроенное графическое ядро</w:t>
      </w:r>
    </w:p>
    <w:p w14:paraId="5214FE11" w14:textId="77777777" w:rsidR="00D37F84" w:rsidRPr="00AE33C3" w:rsidRDefault="00D37F84" w:rsidP="00D37F84">
      <w:pPr>
        <w:pStyle w:val="aa"/>
        <w:numPr>
          <w:ilvl w:val="0"/>
          <w:numId w:val="10"/>
        </w:numPr>
      </w:pPr>
      <w:r>
        <w:rPr>
          <w:lang w:val="en-US"/>
        </w:rPr>
        <w:t xml:space="preserve">RAM </w:t>
      </w:r>
      <w:r>
        <w:t>4 Гб.</w:t>
      </w:r>
      <w:r>
        <w:rPr>
          <w:lang w:val="en-US"/>
        </w:rPr>
        <w:t xml:space="preserve"> (DDR 3)</w:t>
      </w:r>
    </w:p>
    <w:p w14:paraId="0A63A3B4" w14:textId="77777777" w:rsidR="00D37F84" w:rsidRPr="0055728A" w:rsidRDefault="00D37F84" w:rsidP="00D37F84">
      <w:pPr>
        <w:pStyle w:val="aa"/>
        <w:numPr>
          <w:ilvl w:val="0"/>
          <w:numId w:val="10"/>
        </w:numPr>
      </w:pPr>
      <w:r>
        <w:t>Жесткий диск на 55 Гб.</w:t>
      </w:r>
    </w:p>
    <w:p w14:paraId="2B8BD57B" w14:textId="77777777" w:rsidR="00D37F84" w:rsidRDefault="00D37F84" w:rsidP="00D37F84">
      <w:pPr>
        <w:pStyle w:val="aa"/>
        <w:numPr>
          <w:ilvl w:val="0"/>
          <w:numId w:val="10"/>
        </w:numPr>
      </w:pPr>
      <w:r>
        <w:lastRenderedPageBreak/>
        <w:t>Блок питания 300 Ватт</w:t>
      </w:r>
    </w:p>
    <w:p w14:paraId="2E89A627" w14:textId="77777777" w:rsidR="00D37F84" w:rsidRDefault="00D37F84" w:rsidP="00D37F84">
      <w:pPr>
        <w:pStyle w:val="aa"/>
        <w:numPr>
          <w:ilvl w:val="0"/>
          <w:numId w:val="10"/>
        </w:numPr>
      </w:pPr>
      <w:r>
        <w:t>Монитор 18 дюймов, с разрешением 1366</w:t>
      </w:r>
      <w:r>
        <w:rPr>
          <w:lang w:val="en-US"/>
        </w:rPr>
        <w:t>x</w:t>
      </w:r>
      <w:r>
        <w:t>720</w:t>
      </w:r>
    </w:p>
    <w:p w14:paraId="71B7F12B" w14:textId="77777777" w:rsidR="00D37F84" w:rsidRDefault="00D37F84" w:rsidP="00D37F84">
      <w:pPr>
        <w:pStyle w:val="aa"/>
        <w:numPr>
          <w:ilvl w:val="0"/>
          <w:numId w:val="10"/>
        </w:numPr>
      </w:pPr>
      <w:r>
        <w:t xml:space="preserve">Клавиатура </w:t>
      </w:r>
    </w:p>
    <w:p w14:paraId="38ABF801" w14:textId="77777777" w:rsidR="00D37F84" w:rsidRDefault="00D37F84" w:rsidP="00D37F84">
      <w:pPr>
        <w:pStyle w:val="aa"/>
        <w:numPr>
          <w:ilvl w:val="0"/>
          <w:numId w:val="10"/>
        </w:numPr>
      </w:pPr>
      <w:r>
        <w:t>Мышь</w:t>
      </w:r>
    </w:p>
    <w:p w14:paraId="09772609" w14:textId="5A7E9FE7" w:rsidR="00C20DCA" w:rsidRPr="00D37F84" w:rsidRDefault="00C20DCA" w:rsidP="00D37F84">
      <w:pPr>
        <w:ind w:firstLine="708"/>
      </w:pPr>
      <w:r>
        <w:t xml:space="preserve">Программа может работать в ОС семейства Windows, например, Windows </w:t>
      </w:r>
      <w:r w:rsidR="00D37F84">
        <w:t>2016</w:t>
      </w:r>
      <w:r>
        <w:t xml:space="preserve"> Server, Windows </w:t>
      </w:r>
      <w:r w:rsidR="00D37F84">
        <w:t>2019</w:t>
      </w:r>
      <w:r>
        <w:t xml:space="preserve"> Server или более поздние версии; </w:t>
      </w:r>
      <w:r w:rsidR="00D37F84">
        <w:rPr>
          <w:lang w:val="en-US"/>
        </w:rPr>
        <w:t>Windows</w:t>
      </w:r>
      <w:r w:rsidR="00D37F84" w:rsidRPr="00D37F84">
        <w:t xml:space="preserve"> 10</w:t>
      </w:r>
    </w:p>
    <w:p w14:paraId="3AFADEF1" w14:textId="0F65CCB8" w:rsidR="00C20DCA" w:rsidRDefault="00C20DCA" w:rsidP="00C20DCA">
      <w:r>
        <w:t>3.</w:t>
      </w:r>
      <w:r w:rsidR="00330910" w:rsidRPr="00330910">
        <w:t>4</w:t>
      </w:r>
      <w:r>
        <w:t>. Требования к транспортированию и хранению.</w:t>
      </w:r>
    </w:p>
    <w:p w14:paraId="45479BD1" w14:textId="36F28093" w:rsidR="00C20DCA" w:rsidRDefault="00C20DCA" w:rsidP="00D37F84">
      <w:pPr>
        <w:ind w:firstLine="708"/>
      </w:pPr>
      <w:r>
        <w:t>Программа предоставляется на лазерном носителе. Программная документация поставляется в электронном и печатном виде.</w:t>
      </w:r>
    </w:p>
    <w:p w14:paraId="673179B7" w14:textId="6499819E" w:rsidR="00C20DCA" w:rsidRDefault="00C20DCA" w:rsidP="00330910">
      <w:pPr>
        <w:pStyle w:val="3"/>
      </w:pPr>
      <w:r>
        <w:t>3.</w:t>
      </w:r>
      <w:r w:rsidR="00330910" w:rsidRPr="00644EA6">
        <w:t>5</w:t>
      </w:r>
      <w:r>
        <w:t xml:space="preserve"> Специальные требования.</w:t>
      </w:r>
    </w:p>
    <w:p w14:paraId="47B2DA4C" w14:textId="700E6788" w:rsidR="00C20DCA" w:rsidRDefault="00C20DCA" w:rsidP="00330910">
      <w:pPr>
        <w:ind w:firstLine="567"/>
      </w:pPr>
      <w:r>
        <w:t>Программное обеспечение должно иметь дружественный интерфейс, рассчитанный на пользователя средней квалификации. Модули программного обеспечения должны предполагать возможность наращивания и быть совместимыми друг с другом.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2016.</w:t>
      </w:r>
    </w:p>
    <w:p w14:paraId="336D5EAA" w14:textId="77777777" w:rsidR="00C20DCA" w:rsidRDefault="00C20DCA" w:rsidP="00330910">
      <w:pPr>
        <w:pStyle w:val="2"/>
        <w:spacing w:before="120" w:after="120"/>
      </w:pPr>
      <w:r>
        <w:t>4. Требования к программной документации.</w:t>
      </w:r>
    </w:p>
    <w:p w14:paraId="05D57D6C" w14:textId="77777777" w:rsidR="00C20DCA" w:rsidRDefault="00C20DCA" w:rsidP="00330910">
      <w:pPr>
        <w:ind w:firstLine="708"/>
      </w:pPr>
      <w: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пользователя.</w:t>
      </w:r>
    </w:p>
    <w:p w14:paraId="4B9860C8" w14:textId="77777777" w:rsidR="00980D43" w:rsidRDefault="00980D43">
      <w:pPr>
        <w:spacing w:after="160" w:line="259" w:lineRule="auto"/>
        <w:jc w:val="left"/>
      </w:pPr>
      <w:r>
        <w:br w:type="page"/>
      </w:r>
    </w:p>
    <w:p w14:paraId="4E9245AF" w14:textId="692E37F2" w:rsidR="00980D43" w:rsidRDefault="00980D43" w:rsidP="00C20DCA">
      <w:pPr>
        <w:pStyle w:val="1"/>
      </w:pPr>
      <w:r>
        <w:lastRenderedPageBreak/>
        <w:t>Приложение Б</w:t>
      </w:r>
      <w:r w:rsidR="00C20DCA" w:rsidRPr="00C20DCA">
        <w:t xml:space="preserve">. </w:t>
      </w:r>
      <w:r>
        <w:t>Текст программы</w:t>
      </w:r>
    </w:p>
    <w:p w14:paraId="2F84FB12" w14:textId="61B22E21" w:rsidR="00980D43" w:rsidRDefault="00CF521B" w:rsidP="00980D43">
      <w:r>
        <w:t>Экран</w:t>
      </w:r>
      <w:r w:rsidR="00980D43">
        <w:t xml:space="preserve"> </w:t>
      </w:r>
      <w:r w:rsidR="00945628">
        <w:t>авторизации сотрудников</w:t>
      </w:r>
      <w:r w:rsidR="00980D43">
        <w:t xml:space="preserve">, </w:t>
      </w:r>
      <w:r w:rsidR="00945628">
        <w:rPr>
          <w:lang w:val="en-US"/>
        </w:rPr>
        <w:t>c</w:t>
      </w:r>
      <w:r w:rsidR="00945628" w:rsidRPr="00945628">
        <w:t>#</w:t>
      </w:r>
      <w:r w:rsidR="00980D43" w:rsidRPr="00980D43">
        <w:t xml:space="preserve"> </w:t>
      </w:r>
      <w:r w:rsidR="00980D43">
        <w:t>код.</w:t>
      </w:r>
    </w:p>
    <w:p w14:paraId="3C2E1451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ECE440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14FA9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1DE4D3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845396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913F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13EDC71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39BB75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7D63C3B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18E4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C3AC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67C0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CourseD</w:t>
      </w:r>
    </w:p>
    <w:p w14:paraId="7980877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DADCCA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31552081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CCB6A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@"Data Source=DESKTOP-QEO06O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0;Initial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Catalog=DomovskiBase;Integrated Security=True"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87EA9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523EF54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55540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856E3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movePanel(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E19CA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44863F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ED9D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btnClose_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2587E8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FABDF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.Exit();</w:t>
      </w:r>
    </w:p>
    <w:p w14:paraId="295653B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D59885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923B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D32E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C76E2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DA005A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autorization(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C2DE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8A9D8A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A72B3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movePanel(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9F2661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90198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 = 0, moveX = 0, moveY =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</w:p>
    <w:p w14:paraId="6631068B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PnlUp.MouseDown += (s, e)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move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moveX = e.X; moveY = e.Y; };</w:t>
      </w:r>
    </w:p>
    <w:p w14:paraId="01D4F7EA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PnlUp.MouseMove += (s, e)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 == 1) SetDesktopLocation(MousePosition.X - moveX, MousePosition.Y - moveY); };</w:t>
      </w:r>
    </w:p>
    <w:p w14:paraId="6237715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PnlUp.MouseUp += (s, e)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move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};</w:t>
      </w:r>
    </w:p>
    <w:p w14:paraId="0403422B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0E1AE8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ADB0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042A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autorization(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A8D3B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CFA471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AE4786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EB592F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(constring))</w:t>
      </w:r>
    </w:p>
    <w:p w14:paraId="54C95D81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14FA6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cmd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$"SELECT * FROM Autorization WHERE [login] =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{textBox1.Text}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and password =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{textBox2.Text}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70168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conect.Open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5DD14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cmd, conect);</w:t>
      </w:r>
    </w:p>
    <w:p w14:paraId="4431F96A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comand.ExecuteReader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3A3DEF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6DF4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reader.HasRows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907E63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4D5C7A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E19D38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(1).ToString()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{textBox1.Text}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reader.GetValue(2).ToString()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{textBox2.Text}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59529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DC1941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(3).ToString()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5B0328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C94F65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adminPage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admPage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adminPage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B352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3194B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admPage.Show();</w:t>
      </w:r>
    </w:p>
    <w:p w14:paraId="021E4351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9319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1BFA24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(3).ToString()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"worker"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C07DE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6AA6B5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workerPage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workPage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workerPage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4EEC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workPage.Show();</w:t>
      </w:r>
    </w:p>
    <w:p w14:paraId="53AA148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241C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9034F9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11C9F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invalid dates"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7F099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C9EAF8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EC1B70B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9826B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01329B5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"Неверный логин или пароль."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"404"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14:paraId="6A33C0B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E74527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8D7FD8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E53AA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8C849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52C6600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5FC77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"Exception"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14:paraId="3873D38F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87D8AF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909335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16C25BA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CB87CB" w14:textId="77777777" w:rsidR="00945628" w:rsidRDefault="00945628" w:rsidP="00945628">
      <w:pPr>
        <w:spacing w:before="240" w:after="120"/>
        <w:rPr>
          <w:rFonts w:ascii="Consolas" w:hAnsi="Consolas" w:cs="Consolas"/>
          <w:color w:val="000000"/>
          <w:sz w:val="19"/>
          <w:szCs w:val="19"/>
        </w:rPr>
      </w:pPr>
      <w:r w:rsidRPr="00945628">
        <w:rPr>
          <w:rFonts w:ascii="Consolas" w:hAnsi="Consolas" w:cs="Consolas"/>
          <w:color w:val="000000"/>
          <w:sz w:val="19"/>
          <w:szCs w:val="19"/>
        </w:rPr>
        <w:t>}</w:t>
      </w:r>
    </w:p>
    <w:p w14:paraId="7C2C427F" w14:textId="301ABBD7" w:rsidR="00980D43" w:rsidRDefault="00945628" w:rsidP="00945628">
      <w:pPr>
        <w:spacing w:before="240" w:after="120"/>
      </w:pPr>
      <w:r>
        <w:t>Окно администратора</w:t>
      </w:r>
      <w:r w:rsidR="00CF521B">
        <w:t xml:space="preserve">, </w:t>
      </w:r>
      <w:r w:rsidR="00980D43">
        <w:rPr>
          <w:lang w:val="en-US"/>
        </w:rPr>
        <w:t>C</w:t>
      </w:r>
      <w:r w:rsidR="00980D43" w:rsidRPr="00CF521B">
        <w:t>#</w:t>
      </w:r>
      <w:r w:rsidR="00CF521B">
        <w:t xml:space="preserve"> код</w:t>
      </w:r>
    </w:p>
    <w:p w14:paraId="2ACECF8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AFC195A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656B1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1C9F938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C6AA51A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C7C0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B402C5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7F18D7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8CD37A5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C82D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554E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68B4A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CourseD</w:t>
      </w:r>
    </w:p>
    <w:p w14:paraId="2B7A7545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F1945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adminPage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35D3760A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64213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@"Data Source=DESKTOP-QEO06O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0;Initial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Catalog=DomovskiBase;Integrated Security=True"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B350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adminPage(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0E965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AACCB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7D6AE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movePanel(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7A8CF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dataFull(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7E94E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02446F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2C5F8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btnClose_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D31B84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782988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.Exit();</w:t>
      </w:r>
    </w:p>
    <w:p w14:paraId="77DE0BC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7725D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1F4754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Поиск </w:t>
      </w:r>
    </w:p>
    <w:p w14:paraId="3A436D5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7C6B94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BF0A13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$"SELECT * FROM Workers WHERE [name] =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{textBox1.Text}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F24B9A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4B1E7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DCE565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"Поле является пустым, пожалуйста, введите данные для поиска!"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"Внимание!"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14:paraId="3F591A93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dataFull(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5D4CC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textBox1.Text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580E5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sqlComando(sel);</w:t>
      </w:r>
    </w:p>
    <w:p w14:paraId="632A1BF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отсутствуют! Проверьте на корректность веденные данные!"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.OKCancel,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14:paraId="617F5A5F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ADC9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AD1373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FFC0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Страница для добавления данных</w:t>
      </w:r>
    </w:p>
    <w:p w14:paraId="3C040C1B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513BF5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75D8CF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addWorker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addWorker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0B368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add.Show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377B6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86FFF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6968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Страница для изменения данных</w:t>
      </w:r>
    </w:p>
    <w:p w14:paraId="1C996CD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4F07B7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BD99D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updatePage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uPage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updatePage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C48301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uPage.Show();</w:t>
      </w:r>
    </w:p>
    <w:p w14:paraId="19E2C7C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1623D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991B8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Кнопка удаления данных</w:t>
      </w:r>
    </w:p>
    <w:p w14:paraId="35083CE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815237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FE52E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$"DELETE FROM Workers WHERE [ID] =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{textBox2.Text}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BEB352" w14:textId="77777777" w:rsidR="00945628" w:rsidRP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deleteDates</w:t>
      </w:r>
      <w:r w:rsidRPr="00945628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r w:rsidRPr="00945628">
        <w:rPr>
          <w:rFonts w:ascii="Consolas" w:hAnsi="Consolas" w:cs="Consolas"/>
          <w:color w:val="000000"/>
          <w:sz w:val="19"/>
          <w:szCs w:val="19"/>
        </w:rPr>
        <w:t>);</w:t>
      </w:r>
    </w:p>
    <w:p w14:paraId="4EF21725" w14:textId="77777777" w:rsidR="00945628" w:rsidRP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4562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6ED5C9" w14:textId="77777777" w:rsidR="00945628" w:rsidRP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0C56B7" w14:textId="77777777" w:rsidR="00945628" w:rsidRP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676406" w14:textId="77777777" w:rsidR="00945628" w:rsidRP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752734" w14:textId="77777777" w:rsidR="00945628" w:rsidRP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456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5628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</w:p>
    <w:p w14:paraId="1D6DB462" w14:textId="77777777" w:rsidR="00945628" w:rsidRP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456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5628">
        <w:rPr>
          <w:rFonts w:ascii="Consolas" w:hAnsi="Consolas" w:cs="Consolas"/>
          <w:color w:val="008000"/>
          <w:sz w:val="19"/>
          <w:szCs w:val="19"/>
        </w:rPr>
        <w:t>// Для заполнения таблицы данными.</w:t>
      </w:r>
    </w:p>
    <w:p w14:paraId="14ADD9D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6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dataFull(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89BB9B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EF083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$"SELECT * FROM Clients"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1C11C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2143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(constring))</w:t>
      </w:r>
    </w:p>
    <w:p w14:paraId="262E92E5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C619E8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conet.Open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DCB465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sel, conet);</w:t>
      </w:r>
    </w:p>
    <w:p w14:paraId="4B015BB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(comand);</w:t>
      </w:r>
    </w:p>
    <w:p w14:paraId="0E291B5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0B46A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2514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(table);</w:t>
      </w:r>
    </w:p>
    <w:p w14:paraId="5714FE1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DGV.DataSource = table;</w:t>
      </w:r>
    </w:p>
    <w:p w14:paraId="5B6578F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5EDECB83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323F6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B6171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0F00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Движение панели</w:t>
      </w:r>
    </w:p>
    <w:p w14:paraId="7324FD21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movePanel(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0FCADB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E62BA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 = 0, moveX = 0, moveY =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</w:p>
    <w:p w14:paraId="46261F8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PnlUp.MouseDown += (s, e)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move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moveX = e.X; moveY = e.Y; };</w:t>
      </w:r>
    </w:p>
    <w:p w14:paraId="3F955BA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PnlUp.MouseMove += (s, e)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 == 1) SetDesktopLocation(MousePosition.X - moveX, MousePosition.Y - moveY); };</w:t>
      </w:r>
    </w:p>
    <w:p w14:paraId="5FEA2A6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PnlUp.MouseUp += (s, e)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move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};</w:t>
      </w:r>
    </w:p>
    <w:p w14:paraId="35697A40" w14:textId="77777777" w:rsidR="00945628" w:rsidRP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628">
        <w:rPr>
          <w:rFonts w:ascii="Consolas" w:hAnsi="Consolas" w:cs="Consolas"/>
          <w:color w:val="000000"/>
          <w:sz w:val="19"/>
          <w:szCs w:val="19"/>
        </w:rPr>
        <w:t xml:space="preserve">}           </w:t>
      </w:r>
    </w:p>
    <w:p w14:paraId="2A83B202" w14:textId="77777777" w:rsidR="00945628" w:rsidRP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50B884" w14:textId="77777777" w:rsidR="00945628" w:rsidRP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456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5628">
        <w:rPr>
          <w:rFonts w:ascii="Consolas" w:hAnsi="Consolas" w:cs="Consolas"/>
          <w:color w:val="008000"/>
          <w:sz w:val="19"/>
          <w:szCs w:val="19"/>
        </w:rPr>
        <w:t>// Команда для вывода данных поиска</w:t>
      </w:r>
    </w:p>
    <w:p w14:paraId="48C365DC" w14:textId="77777777" w:rsidR="00945628" w:rsidRP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456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56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sqlComando</w:t>
      </w:r>
      <w:r w:rsidRPr="00945628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56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sel</w:t>
      </w:r>
      <w:r w:rsidRPr="00945628">
        <w:rPr>
          <w:rFonts w:ascii="Consolas" w:hAnsi="Consolas" w:cs="Consolas"/>
          <w:color w:val="000000"/>
          <w:sz w:val="19"/>
          <w:szCs w:val="19"/>
        </w:rPr>
        <w:t>)</w:t>
      </w:r>
    </w:p>
    <w:p w14:paraId="0B2794D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6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85055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22ADEA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ABA24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(constring))</w:t>
      </w:r>
    </w:p>
    <w:p w14:paraId="607D44E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C913E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conet.Open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0E6C45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sel, conet);</w:t>
      </w:r>
    </w:p>
    <w:p w14:paraId="2D5C98F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(comand);</w:t>
      </w:r>
    </w:p>
    <w:p w14:paraId="546505F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A36E9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73D4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(table);</w:t>
      </w:r>
    </w:p>
    <w:p w14:paraId="66558D4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DGV.DataSource = table;</w:t>
      </w:r>
    </w:p>
    <w:p w14:paraId="7B19AC2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DC8A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6A38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выведены!"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"Успешно"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.Information);</w:t>
      </w:r>
    </w:p>
    <w:p w14:paraId="262C401F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4A315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110A7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CC172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29A21B4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FD24EB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"Исключение!"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14:paraId="6C7E391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601805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863F6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A0B43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данных</w:t>
      </w:r>
    </w:p>
    <w:p w14:paraId="10CEC47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deleteDates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cmd)</w:t>
      </w:r>
    </w:p>
    <w:p w14:paraId="6753A268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8A4AD3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A65285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CA5BF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(constring))</w:t>
      </w:r>
    </w:p>
    <w:p w14:paraId="7F36E6F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46D868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conet.Open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E90FC8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cmd, conet);</w:t>
      </w:r>
    </w:p>
    <w:p w14:paraId="180F4B31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comand.ExecuteNonQuery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C460FB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Удалены!"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"Успешно"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.Information);</w:t>
      </w:r>
    </w:p>
    <w:p w14:paraId="11C95048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99E7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E2146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366C8B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46EEED4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10D1DF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"Исключение!"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14:paraId="3B502A2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0D6D3731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EB084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dataFull(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A3FFA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6510AB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3D487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1B6A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1A97F73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3995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071CD4" w14:textId="77777777" w:rsidR="00945628" w:rsidRDefault="00945628" w:rsidP="00945628">
      <w:pPr>
        <w:spacing w:before="240" w:after="120"/>
        <w:rPr>
          <w:rFonts w:ascii="Consolas" w:hAnsi="Consolas" w:cs="Consolas"/>
          <w:color w:val="000000"/>
          <w:sz w:val="19"/>
          <w:szCs w:val="19"/>
        </w:rPr>
      </w:pPr>
      <w:r w:rsidRPr="00945628">
        <w:rPr>
          <w:rFonts w:ascii="Consolas" w:hAnsi="Consolas" w:cs="Consolas"/>
          <w:color w:val="000000"/>
          <w:sz w:val="19"/>
          <w:szCs w:val="19"/>
        </w:rPr>
        <w:t>}</w:t>
      </w:r>
    </w:p>
    <w:p w14:paraId="1D98C26E" w14:textId="4AE43DBD" w:rsidR="009165DD" w:rsidRPr="00945628" w:rsidRDefault="00945628" w:rsidP="00945628">
      <w:pPr>
        <w:spacing w:before="240" w:after="120"/>
      </w:pPr>
      <w:r>
        <w:t>Окно сотрудника-консультанта</w:t>
      </w:r>
      <w:r w:rsidR="00806BAC" w:rsidRPr="00945628">
        <w:t xml:space="preserve">, </w:t>
      </w:r>
      <w:r>
        <w:t>с</w:t>
      </w:r>
      <w:r w:rsidRPr="00721876">
        <w:t>#</w:t>
      </w:r>
      <w:r w:rsidR="00806BAC" w:rsidRPr="00945628">
        <w:t xml:space="preserve"> </w:t>
      </w:r>
      <w:r w:rsidR="00806BAC">
        <w:t>код</w:t>
      </w:r>
    </w:p>
    <w:p w14:paraId="756F73F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FC0C23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89393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5723A1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A2AFCA3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2ADE3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D9BDE7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FB33A9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9DAF91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2993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B71E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D4585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CourseD</w:t>
      </w:r>
    </w:p>
    <w:p w14:paraId="3300D0C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57239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workerPage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46FD068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F095D3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@"Data Source=DESKTOP-QEO06O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0;Initial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Catalog=DomovskiBase;Integrated Security=True"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B0BA9B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3CF5B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workerPage(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66CA6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706E73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49E3C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dataFull(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342DF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movePanel(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19444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5BF98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1A02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btnClose_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AEA5475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B6E73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.Exit();</w:t>
      </w:r>
    </w:p>
    <w:p w14:paraId="55D20E1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7356C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5FD7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96AB0E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D11578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D568B3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voids</w:t>
      </w:r>
    </w:p>
    <w:p w14:paraId="3C277BE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movePanel(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C9D663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32830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 = 0, moveX = 0, moveY =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</w:p>
    <w:p w14:paraId="77D8C4E8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PnlUp.MouseDown += (s, e)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move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moveX = e.X; moveY = e.Y; };</w:t>
      </w:r>
    </w:p>
    <w:p w14:paraId="5206E8A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PnlUp.MouseMove += (s, e)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 == 1) SetDesktopLocation(MousePosition.X - moveX, MousePosition.Y - moveY); };</w:t>
      </w:r>
    </w:p>
    <w:p w14:paraId="6E18FA01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PnlUp.MouseUp += (s, e)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move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};</w:t>
      </w:r>
    </w:p>
    <w:p w14:paraId="4F3BEB4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BEDB63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34CD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dataFull(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D6BE5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504C2B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$"SELECT [name], size, categories, material, price, presence, nameProducer, mail, phoneNumber FROM Products, Producer"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6FB8B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CC8E1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(constring))</w:t>
      </w:r>
    </w:p>
    <w:p w14:paraId="6D634138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C9E74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conet.Open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B936E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sel, conet);</w:t>
      </w:r>
    </w:p>
    <w:p w14:paraId="337CF02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(comand);</w:t>
      </w:r>
    </w:p>
    <w:p w14:paraId="5B16AC2A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D79B7B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4777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(table);</w:t>
      </w:r>
    </w:p>
    <w:p w14:paraId="581778B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DGV.DataSource = table;</w:t>
      </w:r>
    </w:p>
    <w:p w14:paraId="177E69E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0CA6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52DB2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AEC81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413F723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DDA63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FCE19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126F8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4D2460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addJewerly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adJew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addJewerly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92F4C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adJew.Show();</w:t>
      </w:r>
    </w:p>
    <w:p w14:paraId="5E185ED5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FB049E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D092D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Paint(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785CCC7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0DC86F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F1183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DF7121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3F515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9DDD4EF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3EB868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35479F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contract.Show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09706F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2B2BB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8D9B5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E04C082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5A0734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336C6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E91E73" w14:textId="77777777" w:rsidR="00945628" w:rsidRDefault="00945628" w:rsidP="0094562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F4F495" w14:textId="3241F76C" w:rsidR="00482DE7" w:rsidRPr="00721876" w:rsidRDefault="00945628" w:rsidP="00945628">
      <w:pPr>
        <w:pStyle w:val="ae"/>
        <w:rPr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}</w:t>
      </w:r>
    </w:p>
    <w:p w14:paraId="16254F6E" w14:textId="7EA75611" w:rsidR="0043658E" w:rsidRDefault="0043658E" w:rsidP="0043658E">
      <w:pPr>
        <w:pStyle w:val="ae"/>
        <w:rPr>
          <w:lang w:val="en-US"/>
        </w:rPr>
      </w:pPr>
    </w:p>
    <w:p w14:paraId="749DC0A2" w14:textId="1F359637" w:rsidR="00721876" w:rsidRDefault="00721876" w:rsidP="0043658E">
      <w:pPr>
        <w:pStyle w:val="ae"/>
        <w:rPr>
          <w:lang w:val="en-US"/>
        </w:rPr>
      </w:pPr>
    </w:p>
    <w:p w14:paraId="65D07E71" w14:textId="1F359637" w:rsidR="00721876" w:rsidRDefault="00721876" w:rsidP="0043658E">
      <w:pPr>
        <w:pStyle w:val="ae"/>
        <w:rPr>
          <w:lang w:val="en-US"/>
        </w:rPr>
      </w:pPr>
    </w:p>
    <w:p w14:paraId="62C8A0DB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5CFED1E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85F87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05B0C3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ADFD6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CourseD</w:t>
      </w:r>
    </w:p>
    <w:p w14:paraId="1049FB06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2FC656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addWorker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20D88AB7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4E4E2C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@"Data Source=DESKTOP-QEO06O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0;Initial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Catalog=DomovskiBase;Integrated Security=True"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9BC1A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1DF91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addWorker(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FA7CA6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8CF2FE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52ADC0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movePanel(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0706D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45B89F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8A05A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FBC6873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FFCFC1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1FFFE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56AE29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40A2C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4E72B6E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79CE96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cmd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$"INSERT INTO Workers ([name], [surname], patronymic, post, born, telephone, [address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])VALUES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('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{txtName.Text}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{txtSurname.Text}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{txtPatronymic.Text}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{txtPost.Text}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{dateTimePicker1.Value.ToString()}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{textBox1.Text}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{txtAddress.Text}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73019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"Дата слишком велика!"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"Ошибка!"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.OKCancel,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14:paraId="3FFD2698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//sqlComando(cmd);</w:t>
      </w:r>
    </w:p>
    <w:p w14:paraId="6DBE6431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1696E0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6D894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0CF915D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sqlComando(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cmd)</w:t>
      </w:r>
    </w:p>
    <w:p w14:paraId="56087054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CA34AA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45311B0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DA3BB1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(constring))</w:t>
      </w:r>
    </w:p>
    <w:p w14:paraId="3C30DC54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8152FD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conet.Open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5990E6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cmd, conet);</w:t>
      </w:r>
    </w:p>
    <w:p w14:paraId="54188AFD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comand.ExecuteNonQuery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98F808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028DE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Добавлены!"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"Успешно"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.Information);</w:t>
      </w:r>
    </w:p>
    <w:p w14:paraId="20DC9DF3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429D3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E5667C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996CEC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0DF49DB0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521777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"Исключение!"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14:paraId="745B28B6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35D151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ABEC5C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780C1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movePanel(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33455A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09F8745A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 = 0, moveX = 0, moveY =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</w:p>
    <w:p w14:paraId="1B944E54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PnlUp.MouseDown += (s, e)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move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moveX = e.X; moveY = e.Y; };</w:t>
      </w:r>
    </w:p>
    <w:p w14:paraId="238DB7BF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PnlUp.MouseMove += (s, e)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 == 1) SetDesktopLocation(MousePosition.X - moveX, MousePosition.Y - moveY); };</w:t>
      </w:r>
    </w:p>
    <w:p w14:paraId="0ECEDBF4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PnlUp.MouseUp += (s, e)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move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};</w:t>
      </w:r>
    </w:p>
    <w:p w14:paraId="30D8D0A5" w14:textId="77777777" w:rsidR="00721876" w:rsidRP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21876">
        <w:rPr>
          <w:rFonts w:ascii="Consolas" w:hAnsi="Consolas" w:cs="Consolas"/>
          <w:color w:val="000000"/>
          <w:sz w:val="19"/>
          <w:szCs w:val="19"/>
        </w:rPr>
        <w:t>}</w:t>
      </w:r>
    </w:p>
    <w:p w14:paraId="08C91BD7" w14:textId="77777777" w:rsidR="00721876" w:rsidRP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21876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63DCF0A" w14:textId="77777777" w:rsidR="00721876" w:rsidRP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72187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18BEB2" w14:textId="2C3C747F" w:rsidR="00721876" w:rsidRPr="00721876" w:rsidRDefault="00721876" w:rsidP="00721876">
      <w:pPr>
        <w:pStyle w:val="ae"/>
      </w:pPr>
      <w:r w:rsidRPr="00721876">
        <w:rPr>
          <w:rFonts w:cs="Consolas"/>
          <w:color w:val="000000"/>
          <w:sz w:val="19"/>
          <w:szCs w:val="19"/>
        </w:rPr>
        <w:t>}</w:t>
      </w:r>
    </w:p>
    <w:p w14:paraId="52AD1FB3" w14:textId="3C461DA1" w:rsidR="0043658E" w:rsidRPr="00644EA6" w:rsidRDefault="00721876" w:rsidP="003E252F">
      <w:pPr>
        <w:spacing w:before="240" w:after="120"/>
      </w:pPr>
      <w:r>
        <w:t>Окно добалвения новых сотрдуников</w:t>
      </w:r>
      <w:r w:rsidR="00F12FDE">
        <w:t xml:space="preserve">, </w:t>
      </w:r>
      <w:r w:rsidR="00F12FDE">
        <w:rPr>
          <w:lang w:val="en-US"/>
        </w:rPr>
        <w:t>XAML</w:t>
      </w:r>
      <w:r w:rsidR="00F12FDE" w:rsidRPr="00F12FDE">
        <w:t xml:space="preserve"> </w:t>
      </w:r>
      <w:r w:rsidR="00F12FDE">
        <w:t>код</w:t>
      </w:r>
    </w:p>
    <w:p w14:paraId="62E87622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B08F476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6FAE0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3636D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A36C6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CourseD</w:t>
      </w:r>
    </w:p>
    <w:p w14:paraId="6D040C2A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5396FA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addWorker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54D3C811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AF0672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@"Data Source=DESKTOP-QEO06O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0;Initial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Catalog=DomovskiBase;Integrated Security=True"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72E2F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3BB0F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addWorker(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BBFD33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ED63B1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67928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movePanel(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2D71C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73365E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9B53F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1AB30E4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7F702B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FF1D8E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1D94B1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E4EC7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480E12A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F4ADCEE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cmd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$"INSERT INTO Workers ([name], [surname], patronymic, post, born, telephone, [address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])VALUES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('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{txtName.Text}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{txtSurname.Text}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{txtPatronymic.Text}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{txtPost.Text}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{dateTimePicker1.Value.ToString()}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{textBox1.Text}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{txtAddress.Text}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A53AE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"Дата слишком велика!"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"Ошибка!"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.OKCancel,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14:paraId="2538FD0D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//sqlComando(cmd);</w:t>
      </w:r>
    </w:p>
    <w:p w14:paraId="1650901A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B4E7A6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7999B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83CA207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sqlComando(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cmd)</w:t>
      </w:r>
    </w:p>
    <w:p w14:paraId="5920D4C3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8F1E18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C827615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F8C4AA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(constring))</w:t>
      </w:r>
    </w:p>
    <w:p w14:paraId="099DA113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391E48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conet.Open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4B9BD4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cmd, conet);</w:t>
      </w:r>
    </w:p>
    <w:p w14:paraId="68A5EE9A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comand.ExecuteNonQuery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BF7AF0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C1FBC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Добавлены!"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"Успешно"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.Information);</w:t>
      </w:r>
    </w:p>
    <w:p w14:paraId="73BA1AE7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7052E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7E99E4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E2940D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0156707F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266D55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"Исключение!"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14:paraId="193D54BD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E8833E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FFBE49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3CB6A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movePanel(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0F73A1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09D3C454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 = 0, moveX = 0, moveY =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</w:p>
    <w:p w14:paraId="1C1F8004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PnlUp.MouseDown += (s, e)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move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moveX = e.X; moveY = e.Y; };</w:t>
      </w:r>
    </w:p>
    <w:p w14:paraId="7F7EE773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PnlUp.MouseMove += (s, e)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 == 1) SetDesktopLocation(MousePosition.X - moveX, MousePosition.Y - moveY); };</w:t>
      </w:r>
    </w:p>
    <w:p w14:paraId="42822A5A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PnlUp.MouseUp += (s, e)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move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};</w:t>
      </w:r>
    </w:p>
    <w:p w14:paraId="169F970A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03721408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A772FA0" w14:textId="77777777" w:rsidR="00721876" w:rsidRDefault="00721876" w:rsidP="00721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269A62" w14:textId="77777777" w:rsidR="00721876" w:rsidRDefault="00721876" w:rsidP="00721876">
      <w:pPr>
        <w:spacing w:before="240" w:after="120"/>
      </w:pPr>
      <w:r w:rsidRPr="00721876">
        <w:rPr>
          <w:rFonts w:ascii="Consolas" w:hAnsi="Consolas" w:cs="Consolas"/>
          <w:color w:val="000000"/>
          <w:sz w:val="19"/>
          <w:szCs w:val="19"/>
        </w:rPr>
        <w:t>}</w:t>
      </w:r>
      <w:r>
        <w:t xml:space="preserve"> </w:t>
      </w:r>
    </w:p>
    <w:p w14:paraId="5B46DDEE" w14:textId="202F06DA" w:rsidR="0043658E" w:rsidRPr="002731FD" w:rsidRDefault="0043658E" w:rsidP="00721876">
      <w:pPr>
        <w:spacing w:before="240" w:after="120"/>
      </w:pPr>
      <w:r>
        <w:t>Логика экрана отображения данных Автомобилей</w:t>
      </w:r>
      <w:r w:rsidR="002731FD" w:rsidRPr="002731FD">
        <w:t xml:space="preserve">, </w:t>
      </w:r>
      <w:r w:rsidR="002731FD">
        <w:rPr>
          <w:lang w:val="en-US"/>
        </w:rPr>
        <w:t>C</w:t>
      </w:r>
      <w:r w:rsidR="002731FD" w:rsidRPr="002731FD">
        <w:t>#</w:t>
      </w:r>
      <w:r w:rsidR="002731FD">
        <w:t xml:space="preserve"> код</w:t>
      </w:r>
    </w:p>
    <w:p w14:paraId="0EF8CBDB" w14:textId="64934F6A" w:rsidR="008C162A" w:rsidRDefault="008C162A" w:rsidP="00721876">
      <w:pPr>
        <w:pStyle w:val="ae"/>
      </w:pPr>
    </w:p>
    <w:p w14:paraId="5DFE38B7" w14:textId="77777777" w:rsidR="008C162A" w:rsidRDefault="008C162A">
      <w:pPr>
        <w:spacing w:after="160" w:line="259" w:lineRule="auto"/>
        <w:jc w:val="left"/>
        <w:rPr>
          <w:rFonts w:ascii="Consolas" w:hAnsi="Consolas"/>
          <w:sz w:val="16"/>
        </w:rPr>
      </w:pPr>
      <w:r>
        <w:br w:type="page"/>
      </w:r>
    </w:p>
    <w:p w14:paraId="362B1145" w14:textId="323EE3FD" w:rsidR="006600D1" w:rsidRDefault="008C162A" w:rsidP="00A94A19">
      <w:pPr>
        <w:pStyle w:val="1"/>
      </w:pPr>
      <w:r>
        <w:lastRenderedPageBreak/>
        <w:t>Приложение В. Пользовательское руководство</w:t>
      </w:r>
    </w:p>
    <w:p w14:paraId="31BD3E92" w14:textId="06421C89" w:rsidR="00A94A19" w:rsidRDefault="00A94A19" w:rsidP="00A94A19">
      <w:pPr>
        <w:ind w:firstLine="708"/>
      </w:pPr>
      <w:r>
        <w:t xml:space="preserve">Для работы в системе, вам потреубется запросить доступ у Администратора системы. </w:t>
      </w:r>
      <w:r w:rsidR="00282292">
        <w:t>Администратор зарегистрирует вас в системе и даст вам данные необходимые для авторизации</w:t>
      </w:r>
      <w:r>
        <w:t xml:space="preserve">. </w:t>
      </w:r>
    </w:p>
    <w:p w14:paraId="272F021A" w14:textId="40E7EE71" w:rsidR="00A94A19" w:rsidRDefault="00A94A19" w:rsidP="00A94A19">
      <w:pPr>
        <w:ind w:firstLine="708"/>
      </w:pPr>
      <w:r>
        <w:t>После получения доступа и авторизации, вы имеете полный доступ всем функциям системы, первым экраном после авторизации будет старт</w:t>
      </w:r>
      <w:r w:rsidR="00282292">
        <w:t>о</w:t>
      </w:r>
      <w:r>
        <w:t xml:space="preserve">вый экран вашей рабочей площадки, где вам надо будет выбрать действие. </w:t>
      </w:r>
    </w:p>
    <w:p w14:paraId="6675A2EA" w14:textId="4856FBC6" w:rsidR="00A94A19" w:rsidRPr="00882EC8" w:rsidRDefault="00882EC8" w:rsidP="00A94A19">
      <w:pPr>
        <w:ind w:firstLine="708"/>
      </w:pPr>
      <w:r>
        <w:t xml:space="preserve">Перед вами предстанет панель с данными о товарах. Вы можете выполнять некие администрационные манипуляции, такие как Удаление данных, поиск, добавление и редактировка. </w:t>
      </w:r>
      <w:r w:rsidR="00282292">
        <w:t xml:space="preserve">Выбрав </w:t>
      </w:r>
      <w:r>
        <w:t xml:space="preserve">«Добавление товара» вам предстанет окошко, где нужно будет ввести все необходимые данные о товаре. Выбрав «редактировать данные» перед вами откроется окошко, где вам нужно будет ввести </w:t>
      </w:r>
      <w:r>
        <w:rPr>
          <w:lang w:val="en-US"/>
        </w:rPr>
        <w:t>ID</w:t>
      </w:r>
      <w:r w:rsidRPr="00882EC8">
        <w:t xml:space="preserve"> </w:t>
      </w:r>
      <w:r>
        <w:t>товара, который вы хотите изменить, а затем ввести новые данные.</w:t>
      </w:r>
    </w:p>
    <w:p w14:paraId="7EE3698C" w14:textId="50A1B24A" w:rsidR="00A94A19" w:rsidRDefault="00A94A19" w:rsidP="00A94A19">
      <w:pPr>
        <w:ind w:firstLine="708"/>
      </w:pPr>
      <w:r>
        <w:t xml:space="preserve">Это было работа с </w:t>
      </w:r>
      <w:r w:rsidR="00882EC8">
        <w:t>товаром</w:t>
      </w:r>
      <w:r>
        <w:t>, давайте рассмотрим, как можно будет работать с клиентами. При работе с клиентами, вам надо будет зарегистрировать нового клиента, после чего мож</w:t>
      </w:r>
      <w:r w:rsidR="00882EC8">
        <w:t>но будет заключать с ним договор</w:t>
      </w:r>
      <w:r>
        <w:t>. Так же доступно редактирование данных клиента и их удаление.</w:t>
      </w:r>
    </w:p>
    <w:p w14:paraId="4DA765D0" w14:textId="721D2713" w:rsidR="00A94A19" w:rsidRDefault="00882EC8" w:rsidP="00A94A19">
      <w:pPr>
        <w:ind w:firstLine="708"/>
      </w:pPr>
      <w:r>
        <w:t>«Контракты» - это окно, где вы можете</w:t>
      </w:r>
      <w:r w:rsidR="00A94A19">
        <w:t xml:space="preserve"> заключить договор с зарегистрированным клиентом</w:t>
      </w:r>
      <w:r>
        <w:t>,</w:t>
      </w:r>
      <w:r w:rsidR="007A0A60">
        <w:t xml:space="preserve"> просмотреть имеющиеся договора</w:t>
      </w:r>
      <w:r w:rsidR="00A94A19">
        <w:t>. Так же вы можете у</w:t>
      </w:r>
      <w:r w:rsidR="007A0A60">
        <w:t>далять и редактирвоать договоры</w:t>
      </w:r>
      <w:r w:rsidR="00A94A19">
        <w:t xml:space="preserve">. </w:t>
      </w:r>
    </w:p>
    <w:p w14:paraId="083F2A65" w14:textId="477E19DA" w:rsidR="00113A08" w:rsidRPr="00A94A19" w:rsidRDefault="00113A08" w:rsidP="00113A08">
      <w:bookmarkStart w:id="19" w:name="_GoBack"/>
      <w:bookmarkEnd w:id="19"/>
    </w:p>
    <w:sectPr w:rsidR="00113A08" w:rsidRPr="00A94A19" w:rsidSect="00DA692A">
      <w:footerReference w:type="default" r:id="rId3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132AD" w14:textId="77777777" w:rsidR="003843BE" w:rsidRDefault="003843BE" w:rsidP="00DA692A">
      <w:pPr>
        <w:spacing w:line="240" w:lineRule="auto"/>
      </w:pPr>
      <w:r>
        <w:separator/>
      </w:r>
    </w:p>
  </w:endnote>
  <w:endnote w:type="continuationSeparator" w:id="0">
    <w:p w14:paraId="68D9B24E" w14:textId="77777777" w:rsidR="003843BE" w:rsidRDefault="003843BE" w:rsidP="00DA6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2624379"/>
      <w:docPartObj>
        <w:docPartGallery w:val="Page Numbers (Bottom of Page)"/>
        <w:docPartUnique/>
      </w:docPartObj>
    </w:sdtPr>
    <w:sdtContent>
      <w:p w14:paraId="73D0B289" w14:textId="4D44FFFB" w:rsidR="00ED24CA" w:rsidRDefault="00ED24C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A08">
          <w:rPr>
            <w:noProof/>
          </w:rPr>
          <w:t>40</w:t>
        </w:r>
        <w:r>
          <w:fldChar w:fldCharType="end"/>
        </w:r>
      </w:p>
    </w:sdtContent>
  </w:sdt>
  <w:p w14:paraId="408DFCF4" w14:textId="77777777" w:rsidR="00ED24CA" w:rsidRDefault="00ED24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8E315" w14:textId="77777777" w:rsidR="003843BE" w:rsidRDefault="003843BE" w:rsidP="00DA692A">
      <w:pPr>
        <w:spacing w:line="240" w:lineRule="auto"/>
      </w:pPr>
      <w:r>
        <w:separator/>
      </w:r>
    </w:p>
  </w:footnote>
  <w:footnote w:type="continuationSeparator" w:id="0">
    <w:p w14:paraId="6A5FA2D1" w14:textId="77777777" w:rsidR="003843BE" w:rsidRDefault="003843BE" w:rsidP="00DA69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6E03"/>
    <w:multiLevelType w:val="multilevel"/>
    <w:tmpl w:val="349CB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BE5775"/>
    <w:multiLevelType w:val="hybridMultilevel"/>
    <w:tmpl w:val="BEE0289A"/>
    <w:lvl w:ilvl="0" w:tplc="041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" w15:restartNumberingAfterBreak="0">
    <w:nsid w:val="189D0704"/>
    <w:multiLevelType w:val="hybridMultilevel"/>
    <w:tmpl w:val="64E29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D0757"/>
    <w:multiLevelType w:val="hybridMultilevel"/>
    <w:tmpl w:val="690A22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3070CC"/>
    <w:multiLevelType w:val="hybridMultilevel"/>
    <w:tmpl w:val="3AD80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0D2FC5"/>
    <w:multiLevelType w:val="hybridMultilevel"/>
    <w:tmpl w:val="8EF83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20CAF"/>
    <w:multiLevelType w:val="multilevel"/>
    <w:tmpl w:val="16FE7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5562BC9"/>
    <w:multiLevelType w:val="hybridMultilevel"/>
    <w:tmpl w:val="FD94C7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5FD4A10"/>
    <w:multiLevelType w:val="hybridMultilevel"/>
    <w:tmpl w:val="0A28E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90B4D"/>
    <w:multiLevelType w:val="hybridMultilevel"/>
    <w:tmpl w:val="71B0F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55E25"/>
    <w:multiLevelType w:val="hybridMultilevel"/>
    <w:tmpl w:val="1730D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B5B5F"/>
    <w:multiLevelType w:val="hybridMultilevel"/>
    <w:tmpl w:val="03461618"/>
    <w:lvl w:ilvl="0" w:tplc="F4A2739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B709F"/>
    <w:multiLevelType w:val="hybridMultilevel"/>
    <w:tmpl w:val="C2AAAE40"/>
    <w:lvl w:ilvl="0" w:tplc="09CE6B7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D5B14"/>
    <w:multiLevelType w:val="hybridMultilevel"/>
    <w:tmpl w:val="9B2C781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629A67B4"/>
    <w:multiLevelType w:val="multilevel"/>
    <w:tmpl w:val="349CB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B311491"/>
    <w:multiLevelType w:val="hybridMultilevel"/>
    <w:tmpl w:val="C3F66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6484F"/>
    <w:multiLevelType w:val="hybridMultilevel"/>
    <w:tmpl w:val="7ED04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4BE3"/>
    <w:multiLevelType w:val="hybridMultilevel"/>
    <w:tmpl w:val="042EB8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4"/>
  </w:num>
  <w:num w:numId="8">
    <w:abstractNumId w:val="3"/>
  </w:num>
  <w:num w:numId="9">
    <w:abstractNumId w:val="4"/>
  </w:num>
  <w:num w:numId="10">
    <w:abstractNumId w:val="1"/>
  </w:num>
  <w:num w:numId="11">
    <w:abstractNumId w:val="16"/>
  </w:num>
  <w:num w:numId="12">
    <w:abstractNumId w:val="17"/>
  </w:num>
  <w:num w:numId="13">
    <w:abstractNumId w:val="11"/>
  </w:num>
  <w:num w:numId="14">
    <w:abstractNumId w:val="12"/>
  </w:num>
  <w:num w:numId="15">
    <w:abstractNumId w:val="15"/>
  </w:num>
  <w:num w:numId="16">
    <w:abstractNumId w:val="8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13"/>
    <w:rsid w:val="00011D7E"/>
    <w:rsid w:val="00013860"/>
    <w:rsid w:val="0003146C"/>
    <w:rsid w:val="00055D3A"/>
    <w:rsid w:val="00055D6D"/>
    <w:rsid w:val="000618EA"/>
    <w:rsid w:val="000920C7"/>
    <w:rsid w:val="000A34DB"/>
    <w:rsid w:val="000B1606"/>
    <w:rsid w:val="000B6283"/>
    <w:rsid w:val="000C1531"/>
    <w:rsid w:val="000E1C2C"/>
    <w:rsid w:val="000E4DA6"/>
    <w:rsid w:val="000F5CC1"/>
    <w:rsid w:val="00100C7E"/>
    <w:rsid w:val="00104654"/>
    <w:rsid w:val="00113A08"/>
    <w:rsid w:val="0012287E"/>
    <w:rsid w:val="00123E91"/>
    <w:rsid w:val="001348C4"/>
    <w:rsid w:val="00142E46"/>
    <w:rsid w:val="001502DE"/>
    <w:rsid w:val="001514DA"/>
    <w:rsid w:val="0018364A"/>
    <w:rsid w:val="00184B4B"/>
    <w:rsid w:val="00191AD2"/>
    <w:rsid w:val="001A6BCE"/>
    <w:rsid w:val="001D5BBB"/>
    <w:rsid w:val="001D6BEA"/>
    <w:rsid w:val="001E0E8B"/>
    <w:rsid w:val="001F2521"/>
    <w:rsid w:val="00201ACD"/>
    <w:rsid w:val="00204411"/>
    <w:rsid w:val="002077AC"/>
    <w:rsid w:val="002114D4"/>
    <w:rsid w:val="0022591D"/>
    <w:rsid w:val="00241DD4"/>
    <w:rsid w:val="0024329C"/>
    <w:rsid w:val="002442F7"/>
    <w:rsid w:val="00250DC1"/>
    <w:rsid w:val="00255413"/>
    <w:rsid w:val="002629CC"/>
    <w:rsid w:val="002655EA"/>
    <w:rsid w:val="00265CA9"/>
    <w:rsid w:val="00266B5C"/>
    <w:rsid w:val="002731FD"/>
    <w:rsid w:val="00274E77"/>
    <w:rsid w:val="0027581F"/>
    <w:rsid w:val="002758FD"/>
    <w:rsid w:val="00281386"/>
    <w:rsid w:val="00282292"/>
    <w:rsid w:val="00282330"/>
    <w:rsid w:val="00292EAE"/>
    <w:rsid w:val="00295FC2"/>
    <w:rsid w:val="002B4636"/>
    <w:rsid w:val="002C2C65"/>
    <w:rsid w:val="002C3ED3"/>
    <w:rsid w:val="002C65F3"/>
    <w:rsid w:val="002C785A"/>
    <w:rsid w:val="002D127E"/>
    <w:rsid w:val="002D1CBE"/>
    <w:rsid w:val="002D1EDA"/>
    <w:rsid w:val="002E5EE1"/>
    <w:rsid w:val="002F2CB1"/>
    <w:rsid w:val="002F5305"/>
    <w:rsid w:val="00306188"/>
    <w:rsid w:val="003073F6"/>
    <w:rsid w:val="00314457"/>
    <w:rsid w:val="00320C36"/>
    <w:rsid w:val="00323E24"/>
    <w:rsid w:val="00330910"/>
    <w:rsid w:val="00341DA6"/>
    <w:rsid w:val="00342473"/>
    <w:rsid w:val="0035084D"/>
    <w:rsid w:val="00360B9A"/>
    <w:rsid w:val="0037285D"/>
    <w:rsid w:val="00381C6A"/>
    <w:rsid w:val="003843BE"/>
    <w:rsid w:val="00385CEE"/>
    <w:rsid w:val="00385DBF"/>
    <w:rsid w:val="00386A8C"/>
    <w:rsid w:val="00386FC6"/>
    <w:rsid w:val="003B196E"/>
    <w:rsid w:val="003C5579"/>
    <w:rsid w:val="003D2AA0"/>
    <w:rsid w:val="003E05CB"/>
    <w:rsid w:val="003E252F"/>
    <w:rsid w:val="003E2D50"/>
    <w:rsid w:val="003F1ADD"/>
    <w:rsid w:val="00406552"/>
    <w:rsid w:val="004155E6"/>
    <w:rsid w:val="0042193E"/>
    <w:rsid w:val="00423814"/>
    <w:rsid w:val="004322DF"/>
    <w:rsid w:val="0043658E"/>
    <w:rsid w:val="00440810"/>
    <w:rsid w:val="00456DA0"/>
    <w:rsid w:val="00457E3E"/>
    <w:rsid w:val="004708F3"/>
    <w:rsid w:val="00482DE7"/>
    <w:rsid w:val="00491171"/>
    <w:rsid w:val="00491FB8"/>
    <w:rsid w:val="004A1DF9"/>
    <w:rsid w:val="004A748F"/>
    <w:rsid w:val="004B3B35"/>
    <w:rsid w:val="004B4313"/>
    <w:rsid w:val="004B5F71"/>
    <w:rsid w:val="004D2B98"/>
    <w:rsid w:val="004D418A"/>
    <w:rsid w:val="004D7300"/>
    <w:rsid w:val="004F5CA2"/>
    <w:rsid w:val="00522EC2"/>
    <w:rsid w:val="005328BB"/>
    <w:rsid w:val="0053297D"/>
    <w:rsid w:val="0053475A"/>
    <w:rsid w:val="005351F8"/>
    <w:rsid w:val="0055728A"/>
    <w:rsid w:val="00557910"/>
    <w:rsid w:val="00562CE9"/>
    <w:rsid w:val="00584F24"/>
    <w:rsid w:val="00597822"/>
    <w:rsid w:val="005A21F5"/>
    <w:rsid w:val="005A7802"/>
    <w:rsid w:val="005C454C"/>
    <w:rsid w:val="005D1486"/>
    <w:rsid w:val="006067A1"/>
    <w:rsid w:val="00612B60"/>
    <w:rsid w:val="00620A6A"/>
    <w:rsid w:val="00622390"/>
    <w:rsid w:val="00624D5A"/>
    <w:rsid w:val="00644EA6"/>
    <w:rsid w:val="00647C60"/>
    <w:rsid w:val="006600D1"/>
    <w:rsid w:val="00664B4F"/>
    <w:rsid w:val="006809C0"/>
    <w:rsid w:val="00695908"/>
    <w:rsid w:val="006A12FD"/>
    <w:rsid w:val="006C038A"/>
    <w:rsid w:val="006D54C2"/>
    <w:rsid w:val="006D696B"/>
    <w:rsid w:val="006F4BBB"/>
    <w:rsid w:val="00705D1E"/>
    <w:rsid w:val="00710350"/>
    <w:rsid w:val="0071247B"/>
    <w:rsid w:val="00721876"/>
    <w:rsid w:val="007224BE"/>
    <w:rsid w:val="00722538"/>
    <w:rsid w:val="00722590"/>
    <w:rsid w:val="007254C5"/>
    <w:rsid w:val="00732E3C"/>
    <w:rsid w:val="00740166"/>
    <w:rsid w:val="00740E19"/>
    <w:rsid w:val="00757E11"/>
    <w:rsid w:val="00770740"/>
    <w:rsid w:val="00783ED8"/>
    <w:rsid w:val="00792D02"/>
    <w:rsid w:val="00796C04"/>
    <w:rsid w:val="007A0A60"/>
    <w:rsid w:val="007A208D"/>
    <w:rsid w:val="007A7E43"/>
    <w:rsid w:val="007B592F"/>
    <w:rsid w:val="007B5F4C"/>
    <w:rsid w:val="007C53E9"/>
    <w:rsid w:val="007D0275"/>
    <w:rsid w:val="007E0039"/>
    <w:rsid w:val="007E3737"/>
    <w:rsid w:val="007F1854"/>
    <w:rsid w:val="00806BAC"/>
    <w:rsid w:val="0081139F"/>
    <w:rsid w:val="00812E79"/>
    <w:rsid w:val="00813A07"/>
    <w:rsid w:val="00821476"/>
    <w:rsid w:val="008222D4"/>
    <w:rsid w:val="00830142"/>
    <w:rsid w:val="008332BC"/>
    <w:rsid w:val="0084746F"/>
    <w:rsid w:val="00856DD3"/>
    <w:rsid w:val="00861251"/>
    <w:rsid w:val="008634AC"/>
    <w:rsid w:val="00866BC5"/>
    <w:rsid w:val="00882EC8"/>
    <w:rsid w:val="00883A9B"/>
    <w:rsid w:val="00886C54"/>
    <w:rsid w:val="008A0001"/>
    <w:rsid w:val="008A0B6E"/>
    <w:rsid w:val="008B562B"/>
    <w:rsid w:val="008C06E8"/>
    <w:rsid w:val="008C162A"/>
    <w:rsid w:val="008D593B"/>
    <w:rsid w:val="008E038D"/>
    <w:rsid w:val="00901B8E"/>
    <w:rsid w:val="009053FA"/>
    <w:rsid w:val="009128BB"/>
    <w:rsid w:val="009165DD"/>
    <w:rsid w:val="00923F48"/>
    <w:rsid w:val="00924247"/>
    <w:rsid w:val="0093561E"/>
    <w:rsid w:val="0093615C"/>
    <w:rsid w:val="00937825"/>
    <w:rsid w:val="00945628"/>
    <w:rsid w:val="00946241"/>
    <w:rsid w:val="009478AF"/>
    <w:rsid w:val="009554A0"/>
    <w:rsid w:val="00956916"/>
    <w:rsid w:val="00961216"/>
    <w:rsid w:val="009631E9"/>
    <w:rsid w:val="00964DA7"/>
    <w:rsid w:val="00976EB7"/>
    <w:rsid w:val="00980D43"/>
    <w:rsid w:val="00983258"/>
    <w:rsid w:val="0098468C"/>
    <w:rsid w:val="009935E2"/>
    <w:rsid w:val="009A0DE4"/>
    <w:rsid w:val="009A3A43"/>
    <w:rsid w:val="009A45BD"/>
    <w:rsid w:val="009A7A35"/>
    <w:rsid w:val="009C4FA2"/>
    <w:rsid w:val="009F1638"/>
    <w:rsid w:val="009F7B94"/>
    <w:rsid w:val="00A1211B"/>
    <w:rsid w:val="00A143AA"/>
    <w:rsid w:val="00A229CE"/>
    <w:rsid w:val="00A33341"/>
    <w:rsid w:val="00A334C0"/>
    <w:rsid w:val="00A34A83"/>
    <w:rsid w:val="00A35B67"/>
    <w:rsid w:val="00A4642E"/>
    <w:rsid w:val="00A4651D"/>
    <w:rsid w:val="00A60820"/>
    <w:rsid w:val="00A65455"/>
    <w:rsid w:val="00A67BEE"/>
    <w:rsid w:val="00A7050F"/>
    <w:rsid w:val="00A766FE"/>
    <w:rsid w:val="00A80CC5"/>
    <w:rsid w:val="00A82F5B"/>
    <w:rsid w:val="00A84E51"/>
    <w:rsid w:val="00A94A19"/>
    <w:rsid w:val="00AA23AD"/>
    <w:rsid w:val="00AA77BB"/>
    <w:rsid w:val="00AD1EB1"/>
    <w:rsid w:val="00AE1F0B"/>
    <w:rsid w:val="00AE23EF"/>
    <w:rsid w:val="00AE33C3"/>
    <w:rsid w:val="00AF0AE3"/>
    <w:rsid w:val="00AF3957"/>
    <w:rsid w:val="00B15F5C"/>
    <w:rsid w:val="00B1663A"/>
    <w:rsid w:val="00B2543E"/>
    <w:rsid w:val="00B317A5"/>
    <w:rsid w:val="00B37E34"/>
    <w:rsid w:val="00B4033F"/>
    <w:rsid w:val="00B52EE4"/>
    <w:rsid w:val="00B52F57"/>
    <w:rsid w:val="00B54503"/>
    <w:rsid w:val="00B63C95"/>
    <w:rsid w:val="00B64F98"/>
    <w:rsid w:val="00B65AB3"/>
    <w:rsid w:val="00B66C78"/>
    <w:rsid w:val="00B73738"/>
    <w:rsid w:val="00B812E9"/>
    <w:rsid w:val="00B9121C"/>
    <w:rsid w:val="00BB0920"/>
    <w:rsid w:val="00BB12E0"/>
    <w:rsid w:val="00BB6DBE"/>
    <w:rsid w:val="00BB7E25"/>
    <w:rsid w:val="00BC2FA2"/>
    <w:rsid w:val="00BC7EDC"/>
    <w:rsid w:val="00BE6D9C"/>
    <w:rsid w:val="00BF4330"/>
    <w:rsid w:val="00C0168F"/>
    <w:rsid w:val="00C05727"/>
    <w:rsid w:val="00C16019"/>
    <w:rsid w:val="00C17BDE"/>
    <w:rsid w:val="00C20DCA"/>
    <w:rsid w:val="00C30F72"/>
    <w:rsid w:val="00C31915"/>
    <w:rsid w:val="00C35F5D"/>
    <w:rsid w:val="00C4170C"/>
    <w:rsid w:val="00C607E0"/>
    <w:rsid w:val="00C802AD"/>
    <w:rsid w:val="00C83A14"/>
    <w:rsid w:val="00C92B5B"/>
    <w:rsid w:val="00C93AE6"/>
    <w:rsid w:val="00C948A8"/>
    <w:rsid w:val="00C94B02"/>
    <w:rsid w:val="00C950F0"/>
    <w:rsid w:val="00CA28C3"/>
    <w:rsid w:val="00CA2FAC"/>
    <w:rsid w:val="00CB0133"/>
    <w:rsid w:val="00CC4275"/>
    <w:rsid w:val="00CE5C4B"/>
    <w:rsid w:val="00CF4214"/>
    <w:rsid w:val="00CF521B"/>
    <w:rsid w:val="00CF73E9"/>
    <w:rsid w:val="00D001E0"/>
    <w:rsid w:val="00D00204"/>
    <w:rsid w:val="00D07748"/>
    <w:rsid w:val="00D231C7"/>
    <w:rsid w:val="00D35FC5"/>
    <w:rsid w:val="00D37F84"/>
    <w:rsid w:val="00D524CA"/>
    <w:rsid w:val="00D5251B"/>
    <w:rsid w:val="00D56F76"/>
    <w:rsid w:val="00D61BDE"/>
    <w:rsid w:val="00D6207D"/>
    <w:rsid w:val="00D7279C"/>
    <w:rsid w:val="00D8317B"/>
    <w:rsid w:val="00D8671D"/>
    <w:rsid w:val="00DA06DF"/>
    <w:rsid w:val="00DA1410"/>
    <w:rsid w:val="00DA692A"/>
    <w:rsid w:val="00DC0727"/>
    <w:rsid w:val="00DC4EF7"/>
    <w:rsid w:val="00DC5E40"/>
    <w:rsid w:val="00DC6AF3"/>
    <w:rsid w:val="00DD0DAE"/>
    <w:rsid w:val="00DE54E3"/>
    <w:rsid w:val="00DF543A"/>
    <w:rsid w:val="00E1238C"/>
    <w:rsid w:val="00E1785D"/>
    <w:rsid w:val="00E44122"/>
    <w:rsid w:val="00E47566"/>
    <w:rsid w:val="00E47DAC"/>
    <w:rsid w:val="00E47F50"/>
    <w:rsid w:val="00E54BC7"/>
    <w:rsid w:val="00E574D1"/>
    <w:rsid w:val="00E837AF"/>
    <w:rsid w:val="00E84488"/>
    <w:rsid w:val="00E907DA"/>
    <w:rsid w:val="00EA0F3E"/>
    <w:rsid w:val="00EA1D6C"/>
    <w:rsid w:val="00EA49E9"/>
    <w:rsid w:val="00EB2FD9"/>
    <w:rsid w:val="00EB3ED6"/>
    <w:rsid w:val="00EB4BB5"/>
    <w:rsid w:val="00EC3ED7"/>
    <w:rsid w:val="00ED24CA"/>
    <w:rsid w:val="00ED6C33"/>
    <w:rsid w:val="00ED7C71"/>
    <w:rsid w:val="00EE434B"/>
    <w:rsid w:val="00EF60EA"/>
    <w:rsid w:val="00F12FDE"/>
    <w:rsid w:val="00F16DB8"/>
    <w:rsid w:val="00F253ED"/>
    <w:rsid w:val="00F3581A"/>
    <w:rsid w:val="00F507CA"/>
    <w:rsid w:val="00F55114"/>
    <w:rsid w:val="00F609F2"/>
    <w:rsid w:val="00F87AC2"/>
    <w:rsid w:val="00F95112"/>
    <w:rsid w:val="00FB0C0A"/>
    <w:rsid w:val="00FB6453"/>
    <w:rsid w:val="00FC588C"/>
    <w:rsid w:val="00FC6322"/>
    <w:rsid w:val="00FC7DA1"/>
    <w:rsid w:val="00FD7A75"/>
    <w:rsid w:val="00FE391A"/>
    <w:rsid w:val="00FE7AAE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C4C3"/>
  <w15:chartTrackingRefBased/>
  <w15:docId w15:val="{2636CA26-46FC-42B3-9E68-2E7593DA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F8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785A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1E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DCA"/>
    <w:pPr>
      <w:keepNext/>
      <w:keepLines/>
      <w:spacing w:before="40"/>
      <w:ind w:left="567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8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31E9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line number"/>
    <w:basedOn w:val="a0"/>
    <w:uiPriority w:val="99"/>
    <w:semiHidden/>
    <w:unhideWhenUsed/>
    <w:rsid w:val="00DA692A"/>
  </w:style>
  <w:style w:type="paragraph" w:styleId="a4">
    <w:name w:val="header"/>
    <w:basedOn w:val="a"/>
    <w:link w:val="a5"/>
    <w:uiPriority w:val="99"/>
    <w:unhideWhenUsed/>
    <w:rsid w:val="00DA692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692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A692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692A"/>
    <w:rPr>
      <w:rFonts w:ascii="Times New Roman" w:hAnsi="Times New Roman"/>
      <w:sz w:val="28"/>
    </w:rPr>
  </w:style>
  <w:style w:type="paragraph" w:styleId="a8">
    <w:name w:val="Title"/>
    <w:basedOn w:val="a"/>
    <w:next w:val="a"/>
    <w:link w:val="a9"/>
    <w:uiPriority w:val="10"/>
    <w:qFormat/>
    <w:rsid w:val="00ED7C7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ED7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List Paragraph"/>
    <w:basedOn w:val="a"/>
    <w:uiPriority w:val="34"/>
    <w:qFormat/>
    <w:rsid w:val="00956916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B73738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3738"/>
    <w:pPr>
      <w:spacing w:after="100"/>
    </w:pPr>
  </w:style>
  <w:style w:type="character" w:styleId="ac">
    <w:name w:val="Hyperlink"/>
    <w:basedOn w:val="a0"/>
    <w:uiPriority w:val="99"/>
    <w:unhideWhenUsed/>
    <w:rsid w:val="00B7373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077AC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A35B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9A0DE4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980D43"/>
    <w:pPr>
      <w:spacing w:after="0" w:line="240" w:lineRule="auto"/>
      <w:jc w:val="both"/>
    </w:pPr>
    <w:rPr>
      <w:rFonts w:ascii="Consolas" w:hAnsi="Consolas"/>
      <w:sz w:val="16"/>
    </w:rPr>
  </w:style>
  <w:style w:type="character" w:customStyle="1" w:styleId="30">
    <w:name w:val="Заголовок 3 Знак"/>
    <w:basedOn w:val="a0"/>
    <w:link w:val="3"/>
    <w:uiPriority w:val="9"/>
    <w:rsid w:val="00C20DCA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metanit.com/sharp/adone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metanit.com/sharp/entityframeworkcore/" TargetMode="External"/><Relationship Id="rId38" Type="http://schemas.openxmlformats.org/officeDocument/2006/relationships/hyperlink" Target="https://docs.microsoft.com/ru-ru/dotnet/csharp/programming-guide/concepts/linq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metanit.com/sharp/general.php" TargetMode="External"/><Relationship Id="rId37" Type="http://schemas.openxmlformats.org/officeDocument/2006/relationships/hyperlink" Target="https://metanit.com/sql/tutorial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metanit.com/sql/sqlserver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etanit.com/sharp/wpf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www.itone.ru/avtomatizatsiya" TargetMode="External"/><Relationship Id="rId35" Type="http://schemas.openxmlformats.org/officeDocument/2006/relationships/hyperlink" Target="https://metanit.com/sharp/entityframewor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22A5E-6E94-4ABD-A708-F11DEC757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41</Pages>
  <Words>6060</Words>
  <Characters>34547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Abdulkhakim Magomedov</dc:creator>
  <cp:keywords/>
  <dc:description/>
  <cp:lastModifiedBy>Muhammad Muhammadoff</cp:lastModifiedBy>
  <cp:revision>375</cp:revision>
  <cp:lastPrinted>2020-10-06T08:18:00Z</cp:lastPrinted>
  <dcterms:created xsi:type="dcterms:W3CDTF">2020-10-03T08:05:00Z</dcterms:created>
  <dcterms:modified xsi:type="dcterms:W3CDTF">2020-10-07T11:59:00Z</dcterms:modified>
</cp:coreProperties>
</file>