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3" w:name="X722d9bd49c8fc5d778e197248b7f536263edf8c"/>
    <w:p>
      <w:pPr>
        <w:pStyle w:val="Heading1"/>
      </w:pPr>
      <w:r>
        <w:t xml:space="preserve">QUANTUM AI SIMULATION TOOLS - 2026 Edition</w:t>
      </w:r>
    </w:p>
    <w:p>
      <w:pPr>
        <w:pStyle w:val="FirstParagraph"/>
      </w:pPr>
      <w:r>
        <w:rPr>
          <w:bCs/>
          <w:b/>
        </w:rPr>
        <w:t xml:space="preserve">Context: Q-SMEC is a SENSOR</w:t>
      </w:r>
      <w:r>
        <w:t xml:space="preserve"> </w:t>
      </w:r>
      <w:r>
        <w:rPr>
          <w:bCs/>
          <w:b/>
        </w:rPr>
        <w:t xml:space="preserve">Date: January 6, 2026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🎯 EXECUTIVE SUMMARY</w:t>
      </w:r>
    </w:p>
    <w:p>
      <w:pPr>
        <w:pStyle w:val="FirstParagraph"/>
      </w:pPr>
      <w:r>
        <w:t xml:space="preserve">This document catalogs Quantum AI Simulation Tools for developing, testing, and deploying quantum-enhanced sensor applications. Focus on high-fidelity simulators, control-stack integrations, and hardware-aware compilers.</w:t>
      </w:r>
    </w:p>
    <w:p>
      <w:pPr>
        <w:pStyle w:val="BodyText"/>
      </w:pPr>
      <w:r>
        <w:rPr>
          <w:bCs/>
          <w:b/>
        </w:rPr>
        <w:t xml:space="preserve">2026 Critical Insight: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Quantum infrastructure becomes the real battleground — hardware alone no longer drives progress. AI-native simulation + digital twins will emerge as the baseline.</w:t>
      </w:r>
      <w:r>
        <w:rPr>
          <w:iCs/>
          <w:i/>
        </w:rPr>
        <w:t xml:space="preserve">”</w:t>
      </w:r>
      <w:r>
        <w:t xml:space="preserve"> </w:t>
      </w:r>
      <w:r>
        <w:t xml:space="preserve">— Industry consensus</w:t>
      </w:r>
    </w:p>
    <w:p>
      <w:r>
        <w:pict>
          <v:rect style="width:0;height:1.5pt" o:hralign="center" o:hrstd="t" o:hr="t"/>
        </w:pict>
      </w:r>
    </w:p>
    <w:bookmarkEnd w:id="20"/>
    <w:bookmarkStart w:id="27" w:name="category-1-quantum-circuit-simulators"/>
    <w:p>
      <w:pPr>
        <w:pStyle w:val="Heading2"/>
      </w:pPr>
      <w:r>
        <w:t xml:space="preserve">🖥️ CATEGORY 1: QUANTUM CIRCUIT SIMULATORS</w:t>
      </w:r>
    </w:p>
    <w:bookmarkStart w:id="26" w:name="full-featured-quantum-simulators"/>
    <w:p>
      <w:pPr>
        <w:pStyle w:val="Heading3"/>
      </w:pPr>
      <w:r>
        <w:t xml:space="preserve">Full-Featured Quantum Simulators</w:t>
      </w:r>
    </w:p>
    <w:bookmarkStart w:id="21" w:name="ibm-qiskit-aer"/>
    <w:p>
      <w:pPr>
        <w:pStyle w:val="Heading4"/>
      </w:pPr>
      <w:r>
        <w:t xml:space="preserve">1. IBM Qiskit Aer</w:t>
      </w:r>
    </w:p>
    <w:p>
      <w:pPr>
        <w:pStyle w:val="FirstParagraph"/>
      </w:pPr>
      <w:r>
        <w:rPr>
          <w:bCs/>
          <w:b/>
        </w:rPr>
        <w:t xml:space="preserve">Capabilities:</w:t>
      </w:r>
      <w:r>
        <w:t xml:space="preserve"> </w:t>
      </w:r>
      <w:r>
        <w:t xml:space="preserve">- Statevector simulation (up to ~30 qubits locally)</w:t>
      </w:r>
      <w:r>
        <w:t xml:space="preserve"> </w:t>
      </w:r>
      <w:r>
        <w:t xml:space="preserve">- Density matrix simulation (noise modeling)</w:t>
      </w:r>
      <w:r>
        <w:t xml:space="preserve"> </w:t>
      </w:r>
      <w:r>
        <w:t xml:space="preserve">- Unitary simulation</w:t>
      </w:r>
      <w:r>
        <w:t xml:space="preserve"> </w:t>
      </w:r>
      <w:r>
        <w:t xml:space="preserve">- Pulse-level simulation</w:t>
      </w:r>
    </w:p>
    <w:p>
      <w:pPr>
        <w:pStyle w:val="BodyText"/>
      </w:pPr>
      <w:r>
        <w:rPr>
          <w:bCs/>
          <w:b/>
        </w:rPr>
        <w:t xml:space="preserve">Q-SMEC Applications:</w:t>
      </w:r>
      <w:r>
        <w:t xml:space="preserve"> </w:t>
      </w:r>
      <w:r>
        <w:t xml:space="preserve">- Test quantum sensor algorithms before hardware deployment</w:t>
      </w:r>
      <w:r>
        <w:t xml:space="preserve"> </w:t>
      </w:r>
      <w:r>
        <w:t xml:space="preserve">- Simulate noisy quantum environments</w:t>
      </w:r>
      <w:r>
        <w:t xml:space="preserve"> </w:t>
      </w:r>
      <w:r>
        <w:t xml:space="preserve">- Validate error mitigation strategies</w:t>
      </w:r>
    </w:p>
    <w:p>
      <w:pPr>
        <w:pStyle w:val="BodyText"/>
      </w:pPr>
      <w:r>
        <w:rPr>
          <w:bCs/>
          <w:b/>
        </w:rPr>
        <w:t xml:space="preserve">Key Features:</w:t>
      </w:r>
      <w:r>
        <w:t xml:space="preserve"> </w:t>
      </w:r>
      <w:r>
        <w:t xml:space="preserve">- GPU acceleration support</w:t>
      </w:r>
      <w:r>
        <w:t xml:space="preserve"> </w:t>
      </w:r>
      <w:r>
        <w:t xml:space="preserve">- Custom noise models for real hardware</w:t>
      </w:r>
      <w:r>
        <w:t xml:space="preserve"> </w:t>
      </w:r>
      <w:r>
        <w:t xml:space="preserve">- Snapshot and save state capabilities</w:t>
      </w:r>
    </w:p>
    <w:p>
      <w:r>
        <w:pict>
          <v:rect style="width:0;height:1.5pt" o:hralign="center" o:hrstd="t" o:hr="t"/>
        </w:pict>
      </w:r>
    </w:p>
    <w:bookmarkEnd w:id="21"/>
    <w:bookmarkStart w:id="22" w:name="google-cirq-simulator"/>
    <w:p>
      <w:pPr>
        <w:pStyle w:val="Heading4"/>
      </w:pPr>
      <w:r>
        <w:t xml:space="preserve">2. Google Cirq Simulator</w:t>
      </w:r>
    </w:p>
    <w:p>
      <w:pPr>
        <w:pStyle w:val="FirstParagraph"/>
      </w:pPr>
      <w:r>
        <w:rPr>
          <w:bCs/>
          <w:b/>
        </w:rPr>
        <w:t xml:space="preserve">Capabilities:</w:t>
      </w:r>
      <w:r>
        <w:t xml:space="preserve"> </w:t>
      </w:r>
      <w:r>
        <w:t xml:space="preserve">- Native support for Google quantum hardware</w:t>
      </w:r>
      <w:r>
        <w:t xml:space="preserve"> </w:t>
      </w:r>
      <w:r>
        <w:t xml:space="preserve">- Custom gate definitions</w:t>
      </w:r>
      <w:r>
        <w:t xml:space="preserve"> </w:t>
      </w:r>
      <w:r>
        <w:t xml:space="preserve">- Mixed-state simulation</w:t>
      </w:r>
      <w:r>
        <w:t xml:space="preserve"> </w:t>
      </w:r>
      <w:r>
        <w:t xml:space="preserve">- Clifford simulation (fast approximate method)</w:t>
      </w:r>
    </w:p>
    <w:p>
      <w:pPr>
        <w:pStyle w:val="BodyText"/>
      </w:pPr>
      <w:r>
        <w:rPr>
          <w:bCs/>
          <w:b/>
        </w:rPr>
        <w:t xml:space="preserve">Q-SMEC Applications:</w:t>
      </w:r>
      <w:r>
        <w:t xml:space="preserve"> </w:t>
      </w:r>
      <w:r>
        <w:t xml:space="preserve">- Rapid prototyping of quantum sensor circuits</w:t>
      </w:r>
      <w:r>
        <w:t xml:space="preserve"> </w:t>
      </w:r>
      <w:r>
        <w:t xml:space="preserve">- Benchmarking against Google Sycamore architecture</w:t>
      </w:r>
      <w:r>
        <w:t xml:space="preserve"> </w:t>
      </w:r>
      <w:r>
        <w:t xml:space="preserve">- Testing variational quantum algorithms</w:t>
      </w:r>
    </w:p>
    <w:p>
      <w:pPr>
        <w:pStyle w:val="BodyText"/>
      </w:pPr>
      <w:r>
        <w:rPr>
          <w:bCs/>
          <w:b/>
        </w:rPr>
        <w:t xml:space="preserve">Unique Features:</w:t>
      </w:r>
      <w:r>
        <w:t xml:space="preserve"> </w:t>
      </w:r>
      <w:r>
        <w:t xml:space="preserve">- NISQ-era (Noisy Intermediate-Scale Quantum) focus</w:t>
      </w:r>
      <w:r>
        <w:t xml:space="preserve"> </w:t>
      </w:r>
      <w:r>
        <w:t xml:space="preserve">- Integration with TensorFlow Quantum</w:t>
      </w:r>
      <w:r>
        <w:t xml:space="preserve"> </w:t>
      </w:r>
      <w:r>
        <w:t xml:space="preserve">- Optimized for near-term quantum devices</w:t>
      </w:r>
    </w:p>
    <w:p>
      <w:r>
        <w:pict>
          <v:rect style="width:0;height:1.5pt" o:hralign="center" o:hrstd="t" o:hr="t"/>
        </w:pict>
      </w:r>
    </w:p>
    <w:bookmarkEnd w:id="22"/>
    <w:bookmarkStart w:id="23" w:name="pennylane-xanadu"/>
    <w:p>
      <w:pPr>
        <w:pStyle w:val="Heading4"/>
      </w:pPr>
      <w:r>
        <w:t xml:space="preserve">3. PennyLane (Xanadu)</w:t>
      </w:r>
    </w:p>
    <w:p>
      <w:pPr>
        <w:pStyle w:val="FirstParagraph"/>
      </w:pPr>
      <w:r>
        <w:rPr>
          <w:bCs/>
          <w:b/>
        </w:rPr>
        <w:t xml:space="preserve">Capabilities:</w:t>
      </w:r>
      <w:r>
        <w:t xml:space="preserve"> </w:t>
      </w:r>
      <w:r>
        <w:t xml:space="preserve">- Device-agnostic quantum simulations</w:t>
      </w:r>
      <w:r>
        <w:t xml:space="preserve"> </w:t>
      </w:r>
      <w:r>
        <w:t xml:space="preserve">- Automatic differentiation for gradient-based optimization</w:t>
      </w:r>
      <w:r>
        <w:t xml:space="preserve"> </w:t>
      </w:r>
      <w:r>
        <w:t xml:space="preserve">- Plugin architecture (IBM, Rigetti, IonQ, etc.)</w:t>
      </w:r>
      <w:r>
        <w:t xml:space="preserve"> </w:t>
      </w:r>
      <w:r>
        <w:t xml:space="preserve">- Hybrid quantum-classical optimization</w:t>
      </w:r>
    </w:p>
    <w:p>
      <w:pPr>
        <w:pStyle w:val="BodyText"/>
      </w:pPr>
      <w:r>
        <w:rPr>
          <w:bCs/>
          <w:b/>
        </w:rPr>
        <w:t xml:space="preserve">Q-SMEC Applications:</w:t>
      </w:r>
      <w:r>
        <w:t xml:space="preserve"> </w:t>
      </w:r>
      <w:r>
        <w:t xml:space="preserve">- End-to-end sensor pipeline development</w:t>
      </w:r>
      <w:r>
        <w:t xml:space="preserve"> </w:t>
      </w:r>
      <w:r>
        <w:t xml:space="preserve">- Quantum neural network training</w:t>
      </w:r>
      <w:r>
        <w:t xml:space="preserve"> </w:t>
      </w:r>
      <w:r>
        <w:t xml:space="preserve">- Multi-platform algorithm testing</w:t>
      </w:r>
    </w:p>
    <w:p>
      <w:pPr>
        <w:pStyle w:val="BodyText"/>
      </w:pPr>
      <w:r>
        <w:rPr>
          <w:bCs/>
          <w:b/>
        </w:rPr>
        <w:t xml:space="preserve">Standout Features:</w:t>
      </w:r>
      <w:r>
        <w:t xml:space="preserve"> </w:t>
      </w:r>
      <w:r>
        <w:t xml:space="preserve">- PyTorch, TensorFlow, JAX integration</w:t>
      </w:r>
      <w:r>
        <w:t xml:space="preserve"> </w:t>
      </w:r>
      <w:r>
        <w:t xml:space="preserve">- Quantum chemistry module</w:t>
      </w:r>
      <w:r>
        <w:t xml:space="preserve"> </w:t>
      </w:r>
      <w:r>
        <w:t xml:space="preserve">- Continuous-variable quantum computing</w:t>
      </w:r>
    </w:p>
    <w:p>
      <w:r>
        <w:pict>
          <v:rect style="width:0;height:1.5pt" o:hralign="center" o:hrstd="t" o:hr="t"/>
        </w:pict>
      </w:r>
    </w:p>
    <w:bookmarkEnd w:id="23"/>
    <w:bookmarkStart w:id="24" w:name="amazon-braket-local-simulator"/>
    <w:p>
      <w:pPr>
        <w:pStyle w:val="Heading4"/>
      </w:pPr>
      <w:r>
        <w:t xml:space="preserve">4. Amazon Braket Local Simulator</w:t>
      </w:r>
    </w:p>
    <w:p>
      <w:pPr>
        <w:pStyle w:val="FirstParagraph"/>
      </w:pPr>
      <w:r>
        <w:rPr>
          <w:bCs/>
          <w:b/>
        </w:rPr>
        <w:t xml:space="preserve">Capabilities:</w:t>
      </w:r>
      <w:r>
        <w:t xml:space="preserve"> </w:t>
      </w:r>
      <w:r>
        <w:t xml:space="preserve">- Simulate circuits before cloud submission</w:t>
      </w:r>
      <w:r>
        <w:t xml:space="preserve"> </w:t>
      </w:r>
      <w:r>
        <w:t xml:space="preserve">- Cost estimation before running on hardware</w:t>
      </w:r>
      <w:r>
        <w:t xml:space="preserve"> </w:t>
      </w:r>
      <w:r>
        <w:t xml:space="preserve">- Hybrid jobs (local + cloud)</w:t>
      </w:r>
    </w:p>
    <w:p>
      <w:pPr>
        <w:pStyle w:val="BodyText"/>
      </w:pPr>
      <w:r>
        <w:rPr>
          <w:bCs/>
          <w:b/>
        </w:rPr>
        <w:t xml:space="preserve">Q-SMEC Applications:</w:t>
      </w:r>
      <w:r>
        <w:t xml:space="preserve"> </w:t>
      </w:r>
      <w:r>
        <w:t xml:space="preserve">- Develop sensor algorithms locally</w:t>
      </w:r>
      <w:r>
        <w:t xml:space="preserve"> </w:t>
      </w:r>
      <w:r>
        <w:t xml:space="preserve">- Test before deploying to AWS quantum hardware</w:t>
      </w:r>
      <w:r>
        <w:t xml:space="preserve"> </w:t>
      </w:r>
      <w:r>
        <w:t xml:space="preserve">- Budget-conscious prototyping</w:t>
      </w:r>
    </w:p>
    <w:p>
      <w:r>
        <w:pict>
          <v:rect style="width:0;height:1.5pt" o:hralign="center" o:hrstd="t" o:hr="t"/>
        </w:pict>
      </w:r>
    </w:p>
    <w:bookmarkEnd w:id="24"/>
    <w:bookmarkStart w:id="25" w:name="microsoft-azure-quantum-q-simulator"/>
    <w:p>
      <w:pPr>
        <w:pStyle w:val="Heading4"/>
      </w:pPr>
      <w:r>
        <w:t xml:space="preserve">5. Microsoft Azure Quantum (Q# Simulator)</w:t>
      </w:r>
    </w:p>
    <w:p>
      <w:pPr>
        <w:pStyle w:val="FirstParagraph"/>
      </w:pPr>
      <w:r>
        <w:rPr>
          <w:bCs/>
          <w:b/>
        </w:rPr>
        <w:t xml:space="preserve">Capabilities:</w:t>
      </w:r>
      <w:r>
        <w:t xml:space="preserve"> </w:t>
      </w:r>
      <w:r>
        <w:t xml:space="preserve">- Full-state simulator (up to 30 qubits)</w:t>
      </w:r>
      <w:r>
        <w:t xml:space="preserve"> </w:t>
      </w:r>
      <w:r>
        <w:t xml:space="preserve">- Resource estimator (qubit requirements, gate counts)</w:t>
      </w:r>
      <w:r>
        <w:t xml:space="preserve"> </w:t>
      </w:r>
      <w:r>
        <w:t xml:space="preserve">- Noise simulator</w:t>
      </w:r>
      <w:r>
        <w:t xml:space="preserve"> </w:t>
      </w:r>
      <w:r>
        <w:t xml:space="preserve">- Toffoli simulator (classical simulation optimization)</w:t>
      </w:r>
    </w:p>
    <w:p>
      <w:pPr>
        <w:pStyle w:val="BodyText"/>
      </w:pPr>
      <w:r>
        <w:rPr>
          <w:bCs/>
          <w:b/>
        </w:rPr>
        <w:t xml:space="preserve">Q-SMEC Applications:</w:t>
      </w:r>
      <w:r>
        <w:t xml:space="preserve"> </w:t>
      </w:r>
      <w:r>
        <w:t xml:space="preserve">- Enterprise-grade quantum sensor development</w:t>
      </w:r>
      <w:r>
        <w:t xml:space="preserve"> </w:t>
      </w:r>
      <w:r>
        <w:t xml:space="preserve">- Resource planning for future quantum hardware</w:t>
      </w:r>
      <w:r>
        <w:t xml:space="preserve"> </w:t>
      </w:r>
      <w:r>
        <w:t xml:space="preserve">- Integration with Azure ML pipelines</w:t>
      </w:r>
    </w:p>
    <w:p>
      <w:pPr>
        <w:pStyle w:val="BodyText"/>
      </w:pPr>
      <w:r>
        <w:rPr>
          <w:bCs/>
          <w:b/>
        </w:rPr>
        <w:t xml:space="preserve">Unique Advantage:</w:t>
      </w:r>
      <w:r>
        <w:t xml:space="preserve"> </w:t>
      </w:r>
      <w:r>
        <w:t xml:space="preserve">- Tight integration with Azure services</w:t>
      </w:r>
      <w:r>
        <w:t xml:space="preserve"> </w:t>
      </w:r>
      <w:r>
        <w:t xml:space="preserve">- Quantum optimization solvers</w:t>
      </w:r>
      <w:r>
        <w:t xml:space="preserve"> </w:t>
      </w:r>
      <w:r>
        <w:t xml:space="preserve">- Access to multiple hardware providers (IonQ, Quantinuum, Rigetti)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3" w:name="category-2-specialized-simulation-tools"/>
    <w:p>
      <w:pPr>
        <w:pStyle w:val="Heading2"/>
      </w:pPr>
      <w:r>
        <w:t xml:space="preserve">🔧 CATEGORY 2: SPECIALIZED SIMULATION TOOLS</w:t>
      </w:r>
    </w:p>
    <w:bookmarkStart w:id="29" w:name="quantum-annealing-simulators"/>
    <w:p>
      <w:pPr>
        <w:pStyle w:val="Heading3"/>
      </w:pPr>
      <w:r>
        <w:t xml:space="preserve">Quantum Annealing Simulators</w:t>
      </w:r>
    </w:p>
    <w:bookmarkStart w:id="28" w:name="d-wave-ocean-sdk"/>
    <w:p>
      <w:pPr>
        <w:pStyle w:val="Heading4"/>
      </w:pPr>
      <w:r>
        <w:t xml:space="preserve">D-Wave Ocean SDK</w:t>
      </w:r>
    </w:p>
    <w:p>
      <w:pPr>
        <w:pStyle w:val="FirstParagraph"/>
      </w:pPr>
      <w:r>
        <w:rPr>
          <w:bCs/>
          <w:b/>
        </w:rPr>
        <w:t xml:space="preserve">Tools: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dimod:</w:t>
      </w:r>
      <w:r>
        <w:t xml:space="preserve"> </w:t>
      </w:r>
      <w:r>
        <w:t xml:space="preserve">Problem formulation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neal:</w:t>
      </w:r>
      <w:r>
        <w:t xml:space="preserve"> </w:t>
      </w:r>
      <w:r>
        <w:t xml:space="preserve">Simulated annealing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dwave-hybrid:</w:t>
      </w:r>
      <w:r>
        <w:t xml:space="preserve"> </w:t>
      </w:r>
      <w:r>
        <w:t xml:space="preserve">Classical-quantum hybrid workflows</w:t>
      </w:r>
    </w:p>
    <w:p>
      <w:pPr>
        <w:pStyle w:val="BodyText"/>
      </w:pPr>
      <w:r>
        <w:rPr>
          <w:bCs/>
          <w:b/>
        </w:rPr>
        <w:t xml:space="preserve">Q-SMEC Applications:</w:t>
      </w:r>
      <w:r>
        <w:t xml:space="preserve"> </w:t>
      </w:r>
      <w:r>
        <w:t xml:space="preserve">- Sensor network optimization</w:t>
      </w:r>
      <w:r>
        <w:t xml:space="preserve"> </w:t>
      </w:r>
      <w:r>
        <w:t xml:space="preserve">- Clustering sensor data</w:t>
      </w:r>
      <w:r>
        <w:t xml:space="preserve"> </w:t>
      </w:r>
      <w:r>
        <w:t xml:space="preserve">- Anomaly detection via QUBO formulations</w:t>
      </w:r>
    </w:p>
    <w:p>
      <w:pPr>
        <w:pStyle w:val="BodyText"/>
      </w:pPr>
      <w:r>
        <w:rPr>
          <w:bCs/>
          <w:b/>
        </w:rPr>
        <w:t xml:space="preserve">Simulation Capabilities:</w:t>
      </w:r>
      <w:r>
        <w:t xml:space="preserve"> </w:t>
      </w:r>
      <w:r>
        <w:t xml:space="preserve">- Test annealing schedules locally</w:t>
      </w:r>
      <w:r>
        <w:t xml:space="preserve"> </w:t>
      </w:r>
      <w:r>
        <w:t xml:space="preserve">- Validate problem embeddings</w:t>
      </w:r>
      <w:r>
        <w:t xml:space="preserve"> </w:t>
      </w:r>
      <w:r>
        <w:t xml:space="preserve">- Benchmark against D-Wave hardware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tensor-network-simulators"/>
    <w:p>
      <w:pPr>
        <w:pStyle w:val="Heading3"/>
      </w:pPr>
      <w:r>
        <w:t xml:space="preserve">Tensor Network Simulators</w:t>
      </w:r>
    </w:p>
    <w:bookmarkStart w:id="30" w:name="nvidia-cuquantum"/>
    <w:p>
      <w:pPr>
        <w:pStyle w:val="Heading4"/>
      </w:pPr>
      <w:r>
        <w:t xml:space="preserve">NVIDIA cuQuantum</w:t>
      </w:r>
    </w:p>
    <w:p>
      <w:pPr>
        <w:pStyle w:val="FirstParagraph"/>
      </w:pPr>
      <w:r>
        <w:rPr>
          <w:bCs/>
          <w:b/>
        </w:rPr>
        <w:t xml:space="preserve">Capabilities:</w:t>
      </w:r>
      <w:r>
        <w:t xml:space="preserve"> </w:t>
      </w:r>
      <w:r>
        <w:t xml:space="preserve">- GPU-accelerated quantum circuit simulation</w:t>
      </w:r>
      <w:r>
        <w:t xml:space="preserve"> </w:t>
      </w:r>
      <w:r>
        <w:t xml:space="preserve">- Tensor network contraction</w:t>
      </w:r>
      <w:r>
        <w:t xml:space="preserve"> </w:t>
      </w:r>
      <w:r>
        <w:t xml:space="preserve">- Multi-GPU and multi-node scaling</w:t>
      </w:r>
      <w:r>
        <w:t xml:space="preserve"> </w:t>
      </w:r>
      <w:r>
        <w:t xml:space="preserve">- Simulate circuits with 100+ qubits</w:t>
      </w:r>
    </w:p>
    <w:p>
      <w:pPr>
        <w:pStyle w:val="BodyText"/>
      </w:pPr>
      <w:r>
        <w:rPr>
          <w:bCs/>
          <w:b/>
        </w:rPr>
        <w:t xml:space="preserve">Q-SMEC Applications:</w:t>
      </w:r>
      <w:r>
        <w:t xml:space="preserve"> </w:t>
      </w:r>
      <w:r>
        <w:t xml:space="preserve">- Large-scale sensor network quantum algorithms</w:t>
      </w:r>
      <w:r>
        <w:t xml:space="preserve"> </w:t>
      </w:r>
      <w:r>
        <w:t xml:space="preserve">- High-performance computing integration</w:t>
      </w:r>
      <w:r>
        <w:t xml:space="preserve"> </w:t>
      </w:r>
      <w:r>
        <w:t xml:space="preserve">- Parallel quantum simulations</w:t>
      </w:r>
    </w:p>
    <w:p>
      <w:pPr>
        <w:pStyle w:val="BodyText"/>
      </w:pPr>
      <w:r>
        <w:rPr>
          <w:bCs/>
          <w:b/>
        </w:rPr>
        <w:t xml:space="preserve">Performance:</w:t>
      </w:r>
      <w:r>
        <w:t xml:space="preserve"> </w:t>
      </w:r>
      <w:r>
        <w:t xml:space="preserve">- 1000x+ speedup vs CPU-only simulators</w:t>
      </w:r>
      <w:r>
        <w:t xml:space="preserve"> </w:t>
      </w:r>
      <w:r>
        <w:t xml:space="preserve">- State-of-the-art tensor network methods</w:t>
      </w:r>
    </w:p>
    <w:p>
      <w:r>
        <w:pict>
          <v:rect style="width:0;height:1.5pt" o:hralign="center" o:hrstd="t" o:hr="t"/>
        </w:pict>
      </w:r>
    </w:p>
    <w:bookmarkEnd w:id="30"/>
    <w:bookmarkStart w:id="31" w:name="intel-quantum-simulator-iqs"/>
    <w:p>
      <w:pPr>
        <w:pStyle w:val="Heading4"/>
      </w:pPr>
      <w:r>
        <w:t xml:space="preserve">Intel Quantum Simulator (IQS)</w:t>
      </w:r>
    </w:p>
    <w:p>
      <w:pPr>
        <w:pStyle w:val="FirstParagraph"/>
      </w:pPr>
      <w:r>
        <w:rPr>
          <w:bCs/>
          <w:b/>
        </w:rPr>
        <w:t xml:space="preserve">Capabilities:</w:t>
      </w:r>
      <w:r>
        <w:t xml:space="preserve"> </w:t>
      </w:r>
      <w:r>
        <w:t xml:space="preserve">- Distributed quantum simulation</w:t>
      </w:r>
      <w:r>
        <w:t xml:space="preserve"> </w:t>
      </w:r>
      <w:r>
        <w:t xml:space="preserve">- Optimized for Intel hardware</w:t>
      </w:r>
      <w:r>
        <w:t xml:space="preserve"> </w:t>
      </w:r>
      <w:r>
        <w:t xml:space="preserve">- High-performance computing clusters</w:t>
      </w:r>
    </w:p>
    <w:p>
      <w:pPr>
        <w:pStyle w:val="BodyText"/>
      </w:pPr>
      <w:r>
        <w:rPr>
          <w:bCs/>
          <w:b/>
        </w:rPr>
        <w:t xml:space="preserve">Q-SMEC Applications:</w:t>
      </w:r>
      <w:r>
        <w:t xml:space="preserve"> </w:t>
      </w:r>
      <w:r>
        <w:t xml:space="preserve">- Supercomputer-scale sensor data processing</w:t>
      </w:r>
      <w:r>
        <w:t xml:space="preserve"> </w:t>
      </w:r>
      <w:r>
        <w:t xml:space="preserve">- Hybrid HPC-quantum workflows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9" w:name="Xc8dca723f186443dd25a052682909f76fd56ab9"/>
    <w:p>
      <w:pPr>
        <w:pStyle w:val="Heading2"/>
      </w:pPr>
      <w:r>
        <w:t xml:space="preserve">🌐 CATEGORY 3: CLOUD-BASED SIMULATION PLATFORMS</w:t>
      </w:r>
    </w:p>
    <w:bookmarkStart w:id="38" w:name="full-stack-cloud-platforms"/>
    <w:p>
      <w:pPr>
        <w:pStyle w:val="Heading3"/>
      </w:pPr>
      <w:r>
        <w:t xml:space="preserve">Full-Stack Cloud Platforms</w:t>
      </w:r>
    </w:p>
    <w:bookmarkStart w:id="34" w:name="ibm-quantum-lab"/>
    <w:p>
      <w:pPr>
        <w:pStyle w:val="Heading4"/>
      </w:pPr>
      <w:r>
        <w:t xml:space="preserve">1. IBM Quantum Lab</w:t>
      </w:r>
    </w:p>
    <w:p>
      <w:pPr>
        <w:pStyle w:val="FirstParagraph"/>
      </w:pPr>
      <w:r>
        <w:rPr>
          <w:bCs/>
          <w:b/>
        </w:rPr>
        <w:t xml:space="preserve">Environment:</w:t>
      </w:r>
      <w:r>
        <w:t xml:space="preserve"> </w:t>
      </w:r>
      <w:r>
        <w:t xml:space="preserve">- Jupyter notebook interface</w:t>
      </w:r>
      <w:r>
        <w:t xml:space="preserve"> </w:t>
      </w:r>
      <w:r>
        <w:t xml:space="preserve">- Pre-installed Qiskit</w:t>
      </w:r>
      <w:r>
        <w:t xml:space="preserve"> </w:t>
      </w:r>
      <w:r>
        <w:t xml:space="preserve">- Access to IBM quantum computers and simulators</w:t>
      </w:r>
      <w:r>
        <w:t xml:space="preserve"> </w:t>
      </w:r>
      <w:r>
        <w:t xml:space="preserve">- Collaborative features</w:t>
      </w:r>
    </w:p>
    <w:p>
      <w:pPr>
        <w:pStyle w:val="BodyText"/>
      </w:pPr>
      <w:r>
        <w:rPr>
          <w:bCs/>
          <w:b/>
        </w:rPr>
        <w:t xml:space="preserve">Q-SMEC Workflow:</w:t>
      </w:r>
      <w:r>
        <w:t xml:space="preserve"> </w:t>
      </w:r>
      <w:r>
        <w:t xml:space="preserve">1. Develop sensor algorithms in notebooks</w:t>
      </w:r>
      <w:r>
        <w:t xml:space="preserve"> </w:t>
      </w:r>
      <w:r>
        <w:t xml:space="preserve">2. Simulate locally with Aer</w:t>
      </w:r>
      <w:r>
        <w:t xml:space="preserve"> </w:t>
      </w:r>
      <w:r>
        <w:t xml:space="preserve">3. Deploy to real IBM quantum hardware</w:t>
      </w:r>
      <w:r>
        <w:t xml:space="preserve"> </w:t>
      </w:r>
      <w:r>
        <w:t xml:space="preserve">4. Analyze results in integrated environment</w:t>
      </w:r>
    </w:p>
    <w:p>
      <w:pPr>
        <w:pStyle w:val="BodyText"/>
      </w:pPr>
      <w:r>
        <w:rPr>
          <w:bCs/>
          <w:b/>
        </w:rPr>
        <w:t xml:space="preserve">Additional Features:</w:t>
      </w:r>
      <w:r>
        <w:t xml:space="preserve"> </w:t>
      </w:r>
      <w:r>
        <w:t xml:space="preserve">- Quantum tutorials and courses</w:t>
      </w:r>
      <w:r>
        <w:t xml:space="preserve"> </w:t>
      </w:r>
      <w:r>
        <w:t xml:space="preserve">- Community sharing</w:t>
      </w:r>
      <w:r>
        <w:t xml:space="preserve"> </w:t>
      </w:r>
      <w:r>
        <w:t xml:space="preserve">- Version control integration</w:t>
      </w:r>
    </w:p>
    <w:p>
      <w:r>
        <w:pict>
          <v:rect style="width:0;height:1.5pt" o:hralign="center" o:hrstd="t" o:hr="t"/>
        </w:pict>
      </w:r>
    </w:p>
    <w:bookmarkEnd w:id="34"/>
    <w:bookmarkStart w:id="35" w:name="amazon-braket-notebooks"/>
    <w:p>
      <w:pPr>
        <w:pStyle w:val="Heading4"/>
      </w:pPr>
      <w:r>
        <w:t xml:space="preserve">2. Amazon Braket Notebooks</w:t>
      </w:r>
    </w:p>
    <w:p>
      <w:pPr>
        <w:pStyle w:val="FirstParagraph"/>
      </w:pPr>
      <w:r>
        <w:rPr>
          <w:bCs/>
          <w:b/>
        </w:rPr>
        <w:t xml:space="preserve">Environment:</w:t>
      </w:r>
      <w:r>
        <w:t xml:space="preserve"> </w:t>
      </w:r>
      <w:r>
        <w:t xml:space="preserve">- Managed Jupyter notebooks</w:t>
      </w:r>
      <w:r>
        <w:t xml:space="preserve"> </w:t>
      </w:r>
      <w:r>
        <w:t xml:space="preserve">- Pre-configured quantum SDKs</w:t>
      </w:r>
      <w:r>
        <w:t xml:space="preserve"> </w:t>
      </w:r>
      <w:r>
        <w:t xml:space="preserve">- Direct access to multiple quantum hardware providers</w:t>
      </w:r>
      <w:r>
        <w:t xml:space="preserve"> </w:t>
      </w:r>
      <w:r>
        <w:t xml:space="preserve">- Hybrid jobs (classical + quantum)</w:t>
      </w:r>
    </w:p>
    <w:p>
      <w:pPr>
        <w:pStyle w:val="BodyText"/>
      </w:pPr>
      <w:r>
        <w:rPr>
          <w:bCs/>
          <w:b/>
        </w:rPr>
        <w:t xml:space="preserve">Q-SMEC Workflow:</w:t>
      </w:r>
      <w:r>
        <w:t xml:space="preserve"> </w:t>
      </w:r>
      <w:r>
        <w:t xml:space="preserve">- Preprocess sensor data with AWS SageMaker</w:t>
      </w:r>
      <w:r>
        <w:t xml:space="preserve"> </w:t>
      </w:r>
      <w:r>
        <w:t xml:space="preserve">- Run quantum algorithms on Braket</w:t>
      </w:r>
      <w:r>
        <w:t xml:space="preserve"> </w:t>
      </w:r>
      <w:r>
        <w:t xml:space="preserve">- Post-process and visualize with AWS analytics tools</w:t>
      </w:r>
    </w:p>
    <w:p>
      <w:pPr>
        <w:pStyle w:val="BodyText"/>
      </w:pPr>
      <w:r>
        <w:rPr>
          <w:bCs/>
          <w:b/>
        </w:rPr>
        <w:t xml:space="preserve">Integration:</w:t>
      </w:r>
      <w:r>
        <w:t xml:space="preserve"> </w:t>
      </w:r>
      <w:r>
        <w:t xml:space="preserve">- S3 for data storage</w:t>
      </w:r>
      <w:r>
        <w:t xml:space="preserve"> </w:t>
      </w:r>
      <w:r>
        <w:t xml:space="preserve">- CloudWatch for monitoring</w:t>
      </w:r>
      <w:r>
        <w:t xml:space="preserve"> </w:t>
      </w:r>
      <w:r>
        <w:t xml:space="preserve">- Lambda for serverless quantum functions</w:t>
      </w:r>
    </w:p>
    <w:p>
      <w:r>
        <w:pict>
          <v:rect style="width:0;height:1.5pt" o:hralign="center" o:hrstd="t" o:hr="t"/>
        </w:pict>
      </w:r>
    </w:p>
    <w:bookmarkEnd w:id="35"/>
    <w:bookmarkStart w:id="36" w:name="xanadu-quantum-cloud"/>
    <w:p>
      <w:pPr>
        <w:pStyle w:val="Heading4"/>
      </w:pPr>
      <w:r>
        <w:t xml:space="preserve">3. Xanadu Quantum Cloud</w:t>
      </w:r>
    </w:p>
    <w:p>
      <w:pPr>
        <w:pStyle w:val="FirstParagraph"/>
      </w:pPr>
      <w:r>
        <w:rPr>
          <w:bCs/>
          <w:b/>
        </w:rPr>
        <w:t xml:space="preserve">Environment:</w:t>
      </w:r>
      <w:r>
        <w:t xml:space="preserve"> </w:t>
      </w:r>
      <w:r>
        <w:t xml:space="preserve">- PennyLane-based</w:t>
      </w:r>
      <w:r>
        <w:t xml:space="preserve"> </w:t>
      </w:r>
      <w:r>
        <w:t xml:space="preserve">- Photonic quantum computing</w:t>
      </w:r>
      <w:r>
        <w:t xml:space="preserve"> </w:t>
      </w:r>
      <w:r>
        <w:t xml:space="preserve">- Continuous-variable quantum computing</w:t>
      </w:r>
      <w:r>
        <w:t xml:space="preserve"> </w:t>
      </w:r>
      <w:r>
        <w:t xml:space="preserve">- Strawberry Fields simulator</w:t>
      </w:r>
    </w:p>
    <w:p>
      <w:pPr>
        <w:pStyle w:val="BodyText"/>
      </w:pPr>
      <w:r>
        <w:rPr>
          <w:bCs/>
          <w:b/>
        </w:rPr>
        <w:t xml:space="preserve">Q-SMEC Applications:</w:t>
      </w:r>
      <w:r>
        <w:t xml:space="preserve"> </w:t>
      </w:r>
      <w:r>
        <w:t xml:space="preserve">- Photonic sensor integration</w:t>
      </w:r>
      <w:r>
        <w:t xml:space="preserve"> </w:t>
      </w:r>
      <w:r>
        <w:t xml:space="preserve">- Gaussian Boson Sampling</w:t>
      </w:r>
      <w:r>
        <w:t xml:space="preserve"> </w:t>
      </w:r>
      <w:r>
        <w:t xml:space="preserve">- Quantum machine learning experiments</w:t>
      </w:r>
    </w:p>
    <w:p>
      <w:pPr>
        <w:pStyle w:val="BodyText"/>
      </w:pPr>
      <w:r>
        <w:rPr>
          <w:bCs/>
          <w:b/>
        </w:rPr>
        <w:t xml:space="preserve">Unique Capability:</w:t>
      </w:r>
      <w:r>
        <w:t xml:space="preserve"> </w:t>
      </w:r>
      <w:r>
        <w:t xml:space="preserve">- Near-term photonic quantum advantage</w:t>
      </w:r>
      <w:r>
        <w:t xml:space="preserve"> </w:t>
      </w:r>
      <w:r>
        <w:t xml:space="preserve">- Room-temperature quantum computing</w:t>
      </w:r>
    </w:p>
    <w:p>
      <w:r>
        <w:pict>
          <v:rect style="width:0;height:1.5pt" o:hralign="center" o:hrstd="t" o:hr="t"/>
        </w:pict>
      </w:r>
    </w:p>
    <w:bookmarkEnd w:id="36"/>
    <w:bookmarkStart w:id="37" w:name="ionq-cloud"/>
    <w:p>
      <w:pPr>
        <w:pStyle w:val="Heading4"/>
      </w:pPr>
      <w:r>
        <w:t xml:space="preserve">4. IonQ Cloud</w:t>
      </w:r>
    </w:p>
    <w:p>
      <w:pPr>
        <w:pStyle w:val="FirstParagraph"/>
      </w:pPr>
      <w:r>
        <w:rPr>
          <w:bCs/>
          <w:b/>
        </w:rPr>
        <w:t xml:space="preserve">Features:</w:t>
      </w:r>
      <w:r>
        <w:t xml:space="preserve"> </w:t>
      </w:r>
      <w:r>
        <w:t xml:space="preserve">- Access to trapped-ion quantum computers</w:t>
      </w:r>
      <w:r>
        <w:t xml:space="preserve"> </w:t>
      </w:r>
      <w:r>
        <w:t xml:space="preserve">- High gate fidelities (99.7%+)</w:t>
      </w:r>
      <w:r>
        <w:t xml:space="preserve"> </w:t>
      </w:r>
      <w:r>
        <w:t xml:space="preserve">- Qiskit and Cirq compatibility</w:t>
      </w:r>
    </w:p>
    <w:p>
      <w:pPr>
        <w:pStyle w:val="BodyText"/>
      </w:pPr>
      <w:r>
        <w:rPr>
          <w:bCs/>
          <w:b/>
        </w:rPr>
        <w:t xml:space="preserve">Q-SMEC Applications:</w:t>
      </w:r>
      <w:r>
        <w:t xml:space="preserve"> </w:t>
      </w:r>
      <w:r>
        <w:t xml:space="preserve">- High-precision quantum sensor calibration</w:t>
      </w:r>
      <w:r>
        <w:t xml:space="preserve"> </w:t>
      </w:r>
      <w:r>
        <w:t xml:space="preserve">- Low-noise quantum algorithms</w:t>
      </w:r>
      <w:r>
        <w:t xml:space="preserve"> </w:t>
      </w:r>
      <w:r>
        <w:t xml:space="preserve">- Long coherence time experiments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4" w:name="X10049566b4b478257c89f0edd1cf7d8b90151c5"/>
    <w:p>
      <w:pPr>
        <w:pStyle w:val="Heading2"/>
      </w:pPr>
      <w:r>
        <w:t xml:space="preserve">🧪 CATEGORY 4: AI-NATIVE QUANTUM SIMULATION (2026 Focus)</w:t>
      </w:r>
    </w:p>
    <w:bookmarkStart w:id="43" w:name="next-generation-platforms"/>
    <w:p>
      <w:pPr>
        <w:pStyle w:val="Heading3"/>
      </w:pPr>
      <w:r>
        <w:t xml:space="preserve">Next-Generation Platforms</w:t>
      </w:r>
    </w:p>
    <w:bookmarkStart w:id="40" w:name="quantum-elements-platform"/>
    <w:p>
      <w:pPr>
        <w:pStyle w:val="Heading4"/>
      </w:pPr>
      <w:r>
        <w:t xml:space="preserve">Quantum Elements Platform</w:t>
      </w:r>
    </w:p>
    <w:p>
      <w:pPr>
        <w:pStyle w:val="FirstParagraph"/>
      </w:pPr>
      <w:r>
        <w:rPr>
          <w:bCs/>
          <w:b/>
        </w:rPr>
        <w:t xml:space="preserve">2026 Breakthrough: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AI-native simulation + digital twins</w:t>
      </w:r>
      <w:r>
        <w:t xml:space="preserve"> </w:t>
      </w:r>
      <w:r>
        <w:t xml:space="preserve">- 10×–20× reduction in R&amp;D cycles</w:t>
      </w:r>
      <w:r>
        <w:t xml:space="preserve"> </w:t>
      </w:r>
      <w:r>
        <w:t xml:space="preserve">- Orders-of-magnitude cost savings per project</w:t>
      </w:r>
    </w:p>
    <w:p>
      <w:pPr>
        <w:pStyle w:val="BodyText"/>
      </w:pPr>
      <w:r>
        <w:rPr>
          <w:bCs/>
          <w:b/>
        </w:rPr>
        <w:t xml:space="preserve">Features:</w:t>
      </w:r>
      <w:r>
        <w:t xml:space="preserve"> </w:t>
      </w:r>
      <w:r>
        <w:t xml:space="preserve">- AI-powered quantum error correction simulation</w:t>
      </w:r>
      <w:r>
        <w:t xml:space="preserve"> </w:t>
      </w:r>
      <w:r>
        <w:t xml:space="preserve">- Automated noise modeling</w:t>
      </w:r>
      <w:r>
        <w:t xml:space="preserve"> </w:t>
      </w:r>
      <w:r>
        <w:t xml:space="preserve">- Pulse-level calibration with ML</w:t>
      </w:r>
      <w:r>
        <w:t xml:space="preserve"> </w:t>
      </w:r>
      <w:r>
        <w:t xml:space="preserve">- Hardware-aware compilation</w:t>
      </w:r>
    </w:p>
    <w:p>
      <w:pPr>
        <w:pStyle w:val="BodyText"/>
      </w:pPr>
      <w:r>
        <w:rPr>
          <w:bCs/>
          <w:b/>
        </w:rPr>
        <w:t xml:space="preserve">Q-SMEC Impact:</w:t>
      </w:r>
      <w:r>
        <w:t xml:space="preserve"> </w:t>
      </w:r>
      <w:r>
        <w:t xml:space="preserve">- Drastically accelerate quantum sensor algorithm development</w:t>
      </w:r>
      <w:r>
        <w:t xml:space="preserve"> </w:t>
      </w:r>
      <w:r>
        <w:t xml:space="preserve">- Reduce reliance on expensive quantum hardware access</w:t>
      </w:r>
      <w:r>
        <w:t xml:space="preserve"> </w:t>
      </w:r>
      <w:r>
        <w:t xml:space="preserve">- Enable rapid iteration and testing</w:t>
      </w:r>
    </w:p>
    <w:p>
      <w:r>
        <w:pict>
          <v:rect style="width:0;height:1.5pt" o:hralign="center" o:hrstd="t" o:hr="t"/>
        </w:pict>
      </w:r>
    </w:p>
    <w:bookmarkEnd w:id="40"/>
    <w:bookmarkStart w:id="41" w:name="classiq-platform"/>
    <w:p>
      <w:pPr>
        <w:pStyle w:val="Heading4"/>
      </w:pPr>
      <w:r>
        <w:t xml:space="preserve">Classiq Platform</w:t>
      </w:r>
    </w:p>
    <w:p>
      <w:pPr>
        <w:pStyle w:val="FirstParagraph"/>
      </w:pPr>
      <w:r>
        <w:rPr>
          <w:bCs/>
          <w:b/>
        </w:rPr>
        <w:t xml:space="preserve">Capabilities:</w:t>
      </w:r>
      <w:r>
        <w:t xml:space="preserve"> </w:t>
      </w:r>
      <w:r>
        <w:t xml:space="preserve">- High-level quantum algorithm design</w:t>
      </w:r>
      <w:r>
        <w:t xml:space="preserve"> </w:t>
      </w:r>
      <w:r>
        <w:t xml:space="preserve">- Automatic synthesis to gate-level circuits</w:t>
      </w:r>
      <w:r>
        <w:t xml:space="preserve"> </w:t>
      </w:r>
      <w:r>
        <w:t xml:space="preserve">- Multi-platform compilation</w:t>
      </w:r>
      <w:r>
        <w:t xml:space="preserve"> </w:t>
      </w:r>
      <w:r>
        <w:t xml:space="preserve">- Constraint-based optimization</w:t>
      </w:r>
    </w:p>
    <w:p>
      <w:pPr>
        <w:pStyle w:val="BodyText"/>
      </w:pPr>
      <w:r>
        <w:rPr>
          <w:bCs/>
          <w:b/>
        </w:rPr>
        <w:t xml:space="preserve">Q-SMEC Workflow:</w:t>
      </w:r>
      <w:r>
        <w:t xml:space="preserve"> </w:t>
      </w:r>
      <w:r>
        <w:t xml:space="preserve">1. Specify sensor algorithm at high level</w:t>
      </w:r>
      <w:r>
        <w:t xml:space="preserve"> </w:t>
      </w:r>
      <w:r>
        <w:t xml:space="preserve">2. Classiq synthesizes optimized quantum circuit</w:t>
      </w:r>
      <w:r>
        <w:t xml:space="preserve"> </w:t>
      </w:r>
      <w:r>
        <w:t xml:space="preserve">3. Simulate across different quantum architectures</w:t>
      </w:r>
      <w:r>
        <w:t xml:space="preserve"> </w:t>
      </w:r>
      <w:r>
        <w:t xml:space="preserve">4. Deploy to best-fit hardware</w:t>
      </w:r>
    </w:p>
    <w:p>
      <w:pPr>
        <w:pStyle w:val="BodyText"/>
      </w:pPr>
      <w:r>
        <w:rPr>
          <w:bCs/>
          <w:b/>
        </w:rPr>
        <w:t xml:space="preserve">Advantage:</w:t>
      </w:r>
      <w:r>
        <w:t xml:space="preserve"> </w:t>
      </w:r>
      <w:r>
        <w:t xml:space="preserve">- Abstract away low-level details</w:t>
      </w:r>
      <w:r>
        <w:t xml:space="preserve"> </w:t>
      </w:r>
      <w:r>
        <w:t xml:space="preserve">- Focus on sensor application logic</w:t>
      </w:r>
      <w:r>
        <w:t xml:space="preserve"> </w:t>
      </w:r>
      <w:r>
        <w:t xml:space="preserve">- Hardware-agnostic development</w:t>
      </w:r>
    </w:p>
    <w:p>
      <w:r>
        <w:pict>
          <v:rect style="width:0;height:1.5pt" o:hralign="center" o:hrstd="t" o:hr="t"/>
        </w:pict>
      </w:r>
    </w:p>
    <w:bookmarkEnd w:id="41"/>
    <w:bookmarkStart w:id="42" w:name="qunasys-platform"/>
    <w:p>
      <w:pPr>
        <w:pStyle w:val="Heading4"/>
      </w:pPr>
      <w:r>
        <w:t xml:space="preserve">QunaSys Platform</w:t>
      </w:r>
    </w:p>
    <w:p>
      <w:pPr>
        <w:pStyle w:val="FirstParagraph"/>
      </w:pPr>
      <w:r>
        <w:rPr>
          <w:bCs/>
          <w:b/>
        </w:rPr>
        <w:t xml:space="preserve">Focus:</w:t>
      </w:r>
      <w:r>
        <w:t xml:space="preserve"> </w:t>
      </w:r>
      <w:r>
        <w:t xml:space="preserve">- Quantum chemistry simulations</w:t>
      </w:r>
      <w:r>
        <w:t xml:space="preserve"> </w:t>
      </w:r>
      <w:r>
        <w:t xml:space="preserve">- Molecular dynamics</w:t>
      </w:r>
      <w:r>
        <w:t xml:space="preserve"> </w:t>
      </w:r>
      <w:r>
        <w:t xml:space="preserve">- Materials science</w:t>
      </w:r>
    </w:p>
    <w:p>
      <w:pPr>
        <w:pStyle w:val="BodyText"/>
      </w:pPr>
      <w:r>
        <w:rPr>
          <w:bCs/>
          <w:b/>
        </w:rPr>
        <w:t xml:space="preserve">Q-SMEC Applications:</w:t>
      </w:r>
      <w:r>
        <w:t xml:space="preserve"> </w:t>
      </w:r>
      <w:r>
        <w:t xml:space="preserve">- Simulate quantum sensors at atomic level</w:t>
      </w:r>
      <w:r>
        <w:t xml:space="preserve"> </w:t>
      </w:r>
      <w:r>
        <w:t xml:space="preserve">- Design new sensor materials</w:t>
      </w:r>
      <w:r>
        <w:t xml:space="preserve"> </w:t>
      </w:r>
      <w:r>
        <w:t xml:space="preserve">- Optimize sensor quantum properties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49" w:name="X58493788bf3ca859cddf9f65f7259c06461af8d"/>
    <w:p>
      <w:pPr>
        <w:pStyle w:val="Heading2"/>
      </w:pPr>
      <w:r>
        <w:t xml:space="preserve">🔬 CATEGORY 5: PHYSICS-BASED QUANTUM SIMULATIONS</w:t>
      </w:r>
    </w:p>
    <w:bookmarkStart w:id="48" w:name="quantum-chemistry-materials"/>
    <w:p>
      <w:pPr>
        <w:pStyle w:val="Heading3"/>
      </w:pPr>
      <w:r>
        <w:t xml:space="preserve">Quantum Chemistry &amp; Materials</w:t>
      </w:r>
    </w:p>
    <w:bookmarkStart w:id="45" w:name="pyscf-qiskit-nature"/>
    <w:p>
      <w:pPr>
        <w:pStyle w:val="Heading4"/>
      </w:pPr>
      <w:r>
        <w:t xml:space="preserve">1. PySCF + Qiskit Nature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Quantum chemistry for sensor materials</w:t>
      </w:r>
    </w:p>
    <w:p>
      <w:pPr>
        <w:pStyle w:val="BodyText"/>
      </w:pPr>
      <w:r>
        <w:rPr>
          <w:bCs/>
          <w:b/>
        </w:rPr>
        <w:t xml:space="preserve">Capabilities:</w:t>
      </w:r>
      <w:r>
        <w:t xml:space="preserve"> </w:t>
      </w:r>
      <w:r>
        <w:t xml:space="preserve">- Electronic structure calculations</w:t>
      </w:r>
      <w:r>
        <w:t xml:space="preserve"> </w:t>
      </w:r>
      <w:r>
        <w:t xml:space="preserve">- Vibrational spectroscopy</w:t>
      </w:r>
      <w:r>
        <w:t xml:space="preserve"> </w:t>
      </w:r>
      <w:r>
        <w:t xml:space="preserve">- Materials property prediction</w:t>
      </w:r>
    </w:p>
    <w:p>
      <w:pPr>
        <w:pStyle w:val="BodyText"/>
      </w:pPr>
      <w:r>
        <w:rPr>
          <w:bCs/>
          <w:b/>
        </w:rPr>
        <w:t xml:space="preserve">Q-SMEC Applications:</w:t>
      </w:r>
      <w:r>
        <w:t xml:space="preserve"> </w:t>
      </w:r>
      <w:r>
        <w:t xml:space="preserve">- Design quantum dot sensors</w:t>
      </w:r>
      <w:r>
        <w:t xml:space="preserve"> </w:t>
      </w:r>
      <w:r>
        <w:t xml:space="preserve">- Optimize NV diamond sensor properties</w:t>
      </w:r>
      <w:r>
        <w:t xml:space="preserve"> </w:t>
      </w:r>
      <w:r>
        <w:t xml:space="preserve">- Predict sensor response to stimuli</w:t>
      </w:r>
    </w:p>
    <w:p>
      <w:r>
        <w:pict>
          <v:rect style="width:0;height:1.5pt" o:hralign="center" o:hrstd="t" o:hr="t"/>
        </w:pict>
      </w:r>
    </w:p>
    <w:bookmarkEnd w:id="45"/>
    <w:bookmarkStart w:id="46" w:name="X64f62c449059ddcdd7b41c107fb69f1c20683f5"/>
    <w:p>
      <w:pPr>
        <w:pStyle w:val="Heading4"/>
      </w:pPr>
      <w:r>
        <w:t xml:space="preserve">2. Microsoft Azure Quantum Chemistry Library</w:t>
      </w:r>
    </w:p>
    <w:p>
      <w:pPr>
        <w:pStyle w:val="FirstParagraph"/>
      </w:pPr>
      <w:r>
        <w:rPr>
          <w:bCs/>
          <w:b/>
        </w:rPr>
        <w:t xml:space="preserve">Features:</w:t>
      </w:r>
      <w:r>
        <w:t xml:space="preserve"> </w:t>
      </w:r>
      <w:r>
        <w:t xml:space="preserve">- Broombridge schema (quantum chemistry)</w:t>
      </w:r>
      <w:r>
        <w:t xml:space="preserve"> </w:t>
      </w:r>
      <w:r>
        <w:t xml:space="preserve">- Integration with Q#</w:t>
      </w:r>
      <w:r>
        <w:t xml:space="preserve"> </w:t>
      </w:r>
      <w:r>
        <w:t xml:space="preserve">- Resource estimation for chemistry problems</w:t>
      </w:r>
    </w:p>
    <w:p>
      <w:r>
        <w:pict>
          <v:rect style="width:0;height:1.5pt" o:hralign="center" o:hrstd="t" o:hr="t"/>
        </w:pict>
      </w:r>
    </w:p>
    <w:bookmarkEnd w:id="46"/>
    <w:bookmarkStart w:id="47" w:name="xanadu-strawberry-fields-photonics"/>
    <w:p>
      <w:pPr>
        <w:pStyle w:val="Heading4"/>
      </w:pPr>
      <w:r>
        <w:t xml:space="preserve">3. Xanadu Strawberry Fields (Photonics)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Photonic quantum computing simulation</w:t>
      </w:r>
    </w:p>
    <w:p>
      <w:pPr>
        <w:pStyle w:val="BodyText"/>
      </w:pPr>
      <w:r>
        <w:rPr>
          <w:bCs/>
          <w:b/>
        </w:rPr>
        <w:t xml:space="preserve">Capabilities:</w:t>
      </w:r>
      <w:r>
        <w:t xml:space="preserve"> </w:t>
      </w:r>
      <w:r>
        <w:t xml:space="preserve">- Continuous-variable quantum computing</w:t>
      </w:r>
      <w:r>
        <w:t xml:space="preserve"> </w:t>
      </w:r>
      <w:r>
        <w:t xml:space="preserve">- Gaussian Boson Sampling</w:t>
      </w:r>
      <w:r>
        <w:t xml:space="preserve"> </w:t>
      </w:r>
      <w:r>
        <w:t xml:space="preserve">- Photonic circuit simulation</w:t>
      </w:r>
    </w:p>
    <w:p>
      <w:pPr>
        <w:pStyle w:val="BodyText"/>
      </w:pPr>
      <w:r>
        <w:rPr>
          <w:bCs/>
          <w:b/>
        </w:rPr>
        <w:t xml:space="preserve">Q-SMEC Applications:</w:t>
      </w:r>
      <w:r>
        <w:t xml:space="preserve"> </w:t>
      </w:r>
      <w:r>
        <w:t xml:space="preserve">- Optical sensor integration</w:t>
      </w:r>
      <w:r>
        <w:t xml:space="preserve"> </w:t>
      </w:r>
      <w:r>
        <w:t xml:space="preserve">- Quantum photonics sensor design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4" w:name="Xbbd67ccd936e17774653166a7d023d46a6bc78d"/>
    <w:p>
      <w:pPr>
        <w:pStyle w:val="Heading2"/>
      </w:pPr>
      <w:r>
        <w:t xml:space="preserve">🛠️ CATEGORY 6: QUANTUM MIDDLEWARE &amp; CONTROL STACKS</w:t>
      </w:r>
    </w:p>
    <w:bookmarkStart w:id="53" w:name="software-development-platforms"/>
    <w:p>
      <w:pPr>
        <w:pStyle w:val="Heading3"/>
      </w:pPr>
      <w:r>
        <w:t xml:space="preserve">Software Development Platforms</w:t>
      </w:r>
    </w:p>
    <w:bookmarkStart w:id="50" w:name="qiskit-runtime"/>
    <w:p>
      <w:pPr>
        <w:pStyle w:val="Heading4"/>
      </w:pPr>
      <w:r>
        <w:t xml:space="preserve">1. Qiskit Runtime</w:t>
      </w:r>
    </w:p>
    <w:p>
      <w:pPr>
        <w:pStyle w:val="FirstParagraph"/>
      </w:pPr>
      <w:r>
        <w:rPr>
          <w:bCs/>
          <w:b/>
        </w:rPr>
        <w:t xml:space="preserve">Features:</w:t>
      </w:r>
      <w:r>
        <w:t xml:space="preserve"> </w:t>
      </w:r>
      <w:r>
        <w:t xml:space="preserve">- Closer-to-hardware execution</w:t>
      </w:r>
      <w:r>
        <w:t xml:space="preserve"> </w:t>
      </w:r>
      <w:r>
        <w:t xml:space="preserve">- Reduced latency for iterative algorithms</w:t>
      </w:r>
      <w:r>
        <w:t xml:space="preserve"> </w:t>
      </w:r>
      <w:r>
        <w:t xml:space="preserve">- Built-in error mitigation</w:t>
      </w:r>
    </w:p>
    <w:p>
      <w:pPr>
        <w:pStyle w:val="BodyText"/>
      </w:pPr>
      <w:r>
        <w:rPr>
          <w:bCs/>
          <w:b/>
        </w:rPr>
        <w:t xml:space="preserve">Q-SMEC Applications:</w:t>
      </w:r>
      <w:r>
        <w:t xml:space="preserve"> </w:t>
      </w:r>
      <w:r>
        <w:t xml:space="preserve">- Real-time sensor feedback loops</w:t>
      </w:r>
      <w:r>
        <w:t xml:space="preserve"> </w:t>
      </w:r>
      <w:r>
        <w:t xml:space="preserve">- Variational quantum algorithms with tight classical-quantum interaction</w:t>
      </w:r>
    </w:p>
    <w:p>
      <w:r>
        <w:pict>
          <v:rect style="width:0;height:1.5pt" o:hralign="center" o:hrstd="t" o:hr="t"/>
        </w:pict>
      </w:r>
    </w:p>
    <w:bookmarkEnd w:id="50"/>
    <w:bookmarkStart w:id="51" w:name="rigetti-pyquil-qcs"/>
    <w:p>
      <w:pPr>
        <w:pStyle w:val="Heading4"/>
      </w:pPr>
      <w:r>
        <w:t xml:space="preserve">2. Rigetti PyQuil + QCS</w:t>
      </w:r>
    </w:p>
    <w:p>
      <w:pPr>
        <w:pStyle w:val="FirstParagraph"/>
      </w:pPr>
      <w:r>
        <w:rPr>
          <w:bCs/>
          <w:b/>
        </w:rPr>
        <w:t xml:space="preserve">Features:</w:t>
      </w:r>
      <w:r>
        <w:t xml:space="preserve"> </w:t>
      </w:r>
      <w:r>
        <w:t xml:space="preserve">- Quil language (quantum instruction language)</w:t>
      </w:r>
      <w:r>
        <w:t xml:space="preserve"> </w:t>
      </w:r>
      <w:r>
        <w:t xml:space="preserve">- Direct control over quantum gates</w:t>
      </w:r>
      <w:r>
        <w:t xml:space="preserve"> </w:t>
      </w:r>
      <w:r>
        <w:t xml:space="preserve">- Low-level pulse control</w:t>
      </w:r>
    </w:p>
    <w:p>
      <w:pPr>
        <w:pStyle w:val="BodyText"/>
      </w:pPr>
      <w:r>
        <w:rPr>
          <w:bCs/>
          <w:b/>
        </w:rPr>
        <w:t xml:space="preserve">Q-SMEC Applications:</w:t>
      </w:r>
      <w:r>
        <w:t xml:space="preserve"> </w:t>
      </w:r>
      <w:r>
        <w:t xml:space="preserve">- Custom sensor quantum gate operations</w:t>
      </w:r>
      <w:r>
        <w:t xml:space="preserve"> </w:t>
      </w:r>
      <w:r>
        <w:t xml:space="preserve">- Fine-tuned quantum sensor protocols</w:t>
      </w:r>
    </w:p>
    <w:p>
      <w:r>
        <w:pict>
          <v:rect style="width:0;height:1.5pt" o:hralign="center" o:hrstd="t" o:hr="t"/>
        </w:pict>
      </w:r>
    </w:p>
    <w:bookmarkEnd w:id="51"/>
    <w:bookmarkStart w:id="52" w:name="quantum-machines-qua-language"/>
    <w:p>
      <w:pPr>
        <w:pStyle w:val="Heading4"/>
      </w:pPr>
      <w:r>
        <w:t xml:space="preserve">3. Quantum Machines QUA Language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Quantum control at pulse level</w:t>
      </w:r>
    </w:p>
    <w:p>
      <w:pPr>
        <w:pStyle w:val="BodyText"/>
      </w:pPr>
      <w:r>
        <w:rPr>
          <w:bCs/>
          <w:b/>
        </w:rPr>
        <w:t xml:space="preserve">Features:</w:t>
      </w:r>
      <w:r>
        <w:t xml:space="preserve"> </w:t>
      </w:r>
      <w:r>
        <w:t xml:space="preserve">- Real-time conditional logic</w:t>
      </w:r>
      <w:r>
        <w:t xml:space="preserve"> </w:t>
      </w:r>
      <w:r>
        <w:t xml:space="preserve">- Feedback and feedforward</w:t>
      </w:r>
      <w:r>
        <w:t xml:space="preserve"> </w:t>
      </w:r>
      <w:r>
        <w:t xml:space="preserve">- Integration with control hardware</w:t>
      </w:r>
    </w:p>
    <w:p>
      <w:pPr>
        <w:pStyle w:val="BodyText"/>
      </w:pPr>
      <w:r>
        <w:rPr>
          <w:bCs/>
          <w:b/>
        </w:rPr>
        <w:t xml:space="preserve">Q-SMEC Applications:</w:t>
      </w:r>
      <w:r>
        <w:t xml:space="preserve"> </w:t>
      </w:r>
      <w:r>
        <w:t xml:space="preserve">- Adaptive quantum sensing protocols</w:t>
      </w:r>
      <w:r>
        <w:t xml:space="preserve"> </w:t>
      </w:r>
      <w:r>
        <w:t xml:space="preserve">- Real-time error correction for sensors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59" w:name="category-7-benchmarking-validation-tools"/>
    <w:p>
      <w:pPr>
        <w:pStyle w:val="Heading2"/>
      </w:pPr>
      <w:r>
        <w:t xml:space="preserve">📊 CATEGORY 7: BENCHMARKING &amp; VALIDATION TOOLS</w:t>
      </w:r>
    </w:p>
    <w:bookmarkStart w:id="58" w:name="performance-analysis"/>
    <w:p>
      <w:pPr>
        <w:pStyle w:val="Heading3"/>
      </w:pPr>
      <w:r>
        <w:t xml:space="preserve">Performance Analysis</w:t>
      </w:r>
    </w:p>
    <w:bookmarkStart w:id="55" w:name="qed-c-application-oriented-benchmarks"/>
    <w:p>
      <w:pPr>
        <w:pStyle w:val="Heading4"/>
      </w:pPr>
      <w:r>
        <w:t xml:space="preserve">1. QED-C Application-Oriented Benchmarks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Standardized quantum algorithm testing</w:t>
      </w:r>
    </w:p>
    <w:p>
      <w:pPr>
        <w:pStyle w:val="BodyText"/>
      </w:pPr>
      <w:r>
        <w:rPr>
          <w:bCs/>
          <w:b/>
        </w:rPr>
        <w:t xml:space="preserve">Benchmarks:</w:t>
      </w:r>
      <w:r>
        <w:t xml:space="preserve"> </w:t>
      </w:r>
      <w:r>
        <w:t xml:space="preserve">- Quantum Approximate Optimization Algorithm (QAOA)</w:t>
      </w:r>
      <w:r>
        <w:t xml:space="preserve"> </w:t>
      </w:r>
      <w:r>
        <w:t xml:space="preserve">- Variational Quantum Eigensolver (VQE)</w:t>
      </w:r>
      <w:r>
        <w:t xml:space="preserve"> </w:t>
      </w:r>
      <w:r>
        <w:t xml:space="preserve">- Hamiltonian Simulation</w:t>
      </w:r>
    </w:p>
    <w:p>
      <w:pPr>
        <w:pStyle w:val="BodyText"/>
      </w:pPr>
      <w:r>
        <w:rPr>
          <w:bCs/>
          <w:b/>
        </w:rPr>
        <w:t xml:space="preserve">Q-SMEC Use:</w:t>
      </w:r>
      <w:r>
        <w:t xml:space="preserve"> </w:t>
      </w:r>
      <w:r>
        <w:t xml:space="preserve">- Compare quantum sensor algorithms across platforms</w:t>
      </w:r>
      <w:r>
        <w:t xml:space="preserve"> </w:t>
      </w:r>
      <w:r>
        <w:t xml:space="preserve">- Validate performance claims</w:t>
      </w:r>
    </w:p>
    <w:p>
      <w:r>
        <w:pict>
          <v:rect style="width:0;height:1.5pt" o:hralign="center" o:hrstd="t" o:hr="t"/>
        </w:pict>
      </w:r>
    </w:p>
    <w:bookmarkEnd w:id="55"/>
    <w:bookmarkStart w:id="56" w:name="supermarq-super.tech"/>
    <w:p>
      <w:pPr>
        <w:pStyle w:val="Heading4"/>
      </w:pPr>
      <w:r>
        <w:t xml:space="preserve">2. SupermarQ (Super.tech)</w:t>
      </w:r>
    </w:p>
    <w:p>
      <w:pPr>
        <w:pStyle w:val="FirstParagraph"/>
      </w:pPr>
      <w:r>
        <w:rPr>
          <w:bCs/>
          <w:b/>
        </w:rPr>
        <w:t xml:space="preserve">Features:</w:t>
      </w:r>
      <w:r>
        <w:t xml:space="preserve"> </w:t>
      </w:r>
      <w:r>
        <w:t xml:space="preserve">- Application-level benchmarking</w:t>
      </w:r>
      <w:r>
        <w:t xml:space="preserve"> </w:t>
      </w:r>
      <w:r>
        <w:t xml:space="preserve">- Hardware-agnostic</w:t>
      </w:r>
      <w:r>
        <w:t xml:space="preserve"> </w:t>
      </w:r>
      <w:r>
        <w:t xml:space="preserve">- Industry-standard metrics</w:t>
      </w:r>
    </w:p>
    <w:p>
      <w:pPr>
        <w:pStyle w:val="BodyText"/>
      </w:pPr>
      <w:r>
        <w:rPr>
          <w:bCs/>
          <w:b/>
        </w:rPr>
        <w:t xml:space="preserve">Q-SMEC Applications:</w:t>
      </w:r>
      <w:r>
        <w:t xml:space="preserve"> </w:t>
      </w:r>
      <w:r>
        <w:t xml:space="preserve">- Benchmark quantum sensor algorithms</w:t>
      </w:r>
      <w:r>
        <w:t xml:space="preserve"> </w:t>
      </w:r>
      <w:r>
        <w:t xml:space="preserve">- Track progress over time</w:t>
      </w:r>
      <w:r>
        <w:t xml:space="preserve"> </w:t>
      </w:r>
      <w:r>
        <w:t xml:space="preserve">- Select optimal quantum hardware</w:t>
      </w:r>
    </w:p>
    <w:p>
      <w:r>
        <w:pict>
          <v:rect style="width:0;height:1.5pt" o:hralign="center" o:hrstd="t" o:hr="t"/>
        </w:pict>
      </w:r>
    </w:p>
    <w:bookmarkEnd w:id="56"/>
    <w:bookmarkStart w:id="57" w:name="mqt-bench-munich-quantum-toolkit"/>
    <w:p>
      <w:pPr>
        <w:pStyle w:val="Heading4"/>
      </w:pPr>
      <w:r>
        <w:t xml:space="preserve">3. MQT Bench (Munich Quantum Toolkit)</w:t>
      </w:r>
    </w:p>
    <w:p>
      <w:pPr>
        <w:pStyle w:val="FirstParagraph"/>
      </w:pPr>
      <w:r>
        <w:rPr>
          <w:bCs/>
          <w:b/>
        </w:rPr>
        <w:t xml:space="preserve">Features:</w:t>
      </w:r>
      <w:r>
        <w:t xml:space="preserve"> </w:t>
      </w:r>
      <w:r>
        <w:t xml:space="preserve">- Comprehensive benchmark suite</w:t>
      </w:r>
      <w:r>
        <w:t xml:space="preserve"> </w:t>
      </w:r>
      <w:r>
        <w:t xml:space="preserve">- Multiple abstraction levels</w:t>
      </w:r>
      <w:r>
        <w:t xml:space="preserve"> </w:t>
      </w:r>
      <w:r>
        <w:t xml:space="preserve">- Open-source</w:t>
      </w:r>
    </w:p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64" w:name="Xacf2d3ebe6978593618b4fd3e2482cd79d0d04e"/>
    <w:p>
      <w:pPr>
        <w:pStyle w:val="Heading2"/>
      </w:pPr>
      <w:r>
        <w:t xml:space="preserve">🧬 CATEGORY 8: QUANTUM ERROR CORRECTION SIMULATORS</w:t>
      </w:r>
    </w:p>
    <w:bookmarkStart w:id="63" w:name="error-mitigation-tools"/>
    <w:p>
      <w:pPr>
        <w:pStyle w:val="Heading3"/>
      </w:pPr>
      <w:r>
        <w:t xml:space="preserve">Error Mitigation Tools</w:t>
      </w:r>
    </w:p>
    <w:bookmarkStart w:id="60" w:name="qiskit-ignis-now-integrated-into-qiskit"/>
    <w:p>
      <w:pPr>
        <w:pStyle w:val="Heading4"/>
      </w:pPr>
      <w:r>
        <w:t xml:space="preserve">1. Qiskit Ignis (now integrated into Qiskit)</w:t>
      </w:r>
    </w:p>
    <w:p>
      <w:pPr>
        <w:pStyle w:val="FirstParagraph"/>
      </w:pPr>
      <w:r>
        <w:rPr>
          <w:bCs/>
          <w:b/>
        </w:rPr>
        <w:t xml:space="preserve">Capabilities:</w:t>
      </w:r>
      <w:r>
        <w:t xml:space="preserve"> </w:t>
      </w:r>
      <w:r>
        <w:t xml:space="preserve">- Quantum state tomography</w:t>
      </w:r>
      <w:r>
        <w:t xml:space="preserve"> </w:t>
      </w:r>
      <w:r>
        <w:t xml:space="preserve">- Quantum process tomography</w:t>
      </w:r>
      <w:r>
        <w:t xml:space="preserve"> </w:t>
      </w:r>
      <w:r>
        <w:t xml:space="preserve">- Readout error mitigation</w:t>
      </w:r>
      <w:r>
        <w:t xml:space="preserve"> </w:t>
      </w:r>
      <w:r>
        <w:t xml:space="preserve">- Measurement error mitigation</w:t>
      </w:r>
    </w:p>
    <w:p>
      <w:pPr>
        <w:pStyle w:val="BodyText"/>
      </w:pPr>
      <w:r>
        <w:rPr>
          <w:bCs/>
          <w:b/>
        </w:rPr>
        <w:t xml:space="preserve">Q-SMEC Applications:</w:t>
      </w:r>
      <w:r>
        <w:t xml:space="preserve"> </w:t>
      </w:r>
      <w:r>
        <w:t xml:space="preserve">- Characterize quantum sensor noise</w:t>
      </w:r>
      <w:r>
        <w:t xml:space="preserve"> </w:t>
      </w:r>
      <w:r>
        <w:t xml:space="preserve">- Mitigate measurement errors</w:t>
      </w:r>
      <w:r>
        <w:t xml:space="preserve"> </w:t>
      </w:r>
      <w:r>
        <w:t xml:space="preserve">- Improve sensor accuracy</w:t>
      </w:r>
    </w:p>
    <w:p>
      <w:r>
        <w:pict>
          <v:rect style="width:0;height:1.5pt" o:hralign="center" o:hrstd="t" o:hr="t"/>
        </w:pict>
      </w:r>
    </w:p>
    <w:bookmarkEnd w:id="60"/>
    <w:bookmarkStart w:id="61" w:name="mitiq-unitary-fund"/>
    <w:p>
      <w:pPr>
        <w:pStyle w:val="Heading4"/>
      </w:pPr>
      <w:r>
        <w:t xml:space="preserve">2. Mitiq (Unitary Fund)</w:t>
      </w:r>
    </w:p>
    <w:p>
      <w:pPr>
        <w:pStyle w:val="FirstParagraph"/>
      </w:pPr>
      <w:r>
        <w:rPr>
          <w:bCs/>
          <w:b/>
        </w:rPr>
        <w:t xml:space="preserve">Techniques:</w:t>
      </w:r>
      <w:r>
        <w:t xml:space="preserve"> </w:t>
      </w:r>
      <w:r>
        <w:t xml:space="preserve">- Zero-noise extrapolation</w:t>
      </w:r>
      <w:r>
        <w:t xml:space="preserve"> </w:t>
      </w:r>
      <w:r>
        <w:t xml:space="preserve">- Probabilistic error cancellation</w:t>
      </w:r>
      <w:r>
        <w:t xml:space="preserve"> </w:t>
      </w:r>
      <w:r>
        <w:t xml:space="preserve">- Clifford data regression</w:t>
      </w:r>
    </w:p>
    <w:p>
      <w:pPr>
        <w:pStyle w:val="BodyText"/>
      </w:pPr>
      <w:r>
        <w:rPr>
          <w:bCs/>
          <w:b/>
        </w:rPr>
        <w:t xml:space="preserve">Q-SMEC Use:</w:t>
      </w:r>
      <w:r>
        <w:t xml:space="preserve"> </w:t>
      </w:r>
      <w:r>
        <w:t xml:space="preserve">- Error mitigation without hardware changes</w:t>
      </w:r>
      <w:r>
        <w:t xml:space="preserve"> </w:t>
      </w:r>
      <w:r>
        <w:t xml:space="preserve">- Improve NISQ-era sensor performance</w:t>
      </w:r>
    </w:p>
    <w:p>
      <w:r>
        <w:pict>
          <v:rect style="width:0;height:1.5pt" o:hralign="center" o:hrstd="t" o:hr="t"/>
        </w:pict>
      </w:r>
    </w:p>
    <w:bookmarkEnd w:id="61"/>
    <w:bookmarkStart w:id="62" w:name="stim-google"/>
    <w:p>
      <w:pPr>
        <w:pStyle w:val="Heading4"/>
      </w:pPr>
      <w:r>
        <w:t xml:space="preserve">3. Stim (Google)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Fast stabilizer circuit simulation</w:t>
      </w:r>
    </w:p>
    <w:p>
      <w:pPr>
        <w:pStyle w:val="BodyText"/>
      </w:pPr>
      <w:r>
        <w:rPr>
          <w:bCs/>
          <w:b/>
        </w:rPr>
        <w:t xml:space="preserve">Features:</w:t>
      </w:r>
      <w:r>
        <w:t xml:space="preserve"> </w:t>
      </w:r>
      <w:r>
        <w:t xml:space="preserve">- Simulate error correction codes</w:t>
      </w:r>
      <w:r>
        <w:t xml:space="preserve"> </w:t>
      </w:r>
      <w:r>
        <w:t xml:space="preserve">- Up to millions of qubits (stabilizer circuits)</w:t>
      </w:r>
      <w:r>
        <w:t xml:space="preserve"> </w:t>
      </w:r>
      <w:r>
        <w:t xml:space="preserve">- Surface code simulation</w:t>
      </w:r>
    </w:p>
    <w:p>
      <w:pPr>
        <w:pStyle w:val="BodyText"/>
      </w:pPr>
      <w:r>
        <w:rPr>
          <w:bCs/>
          <w:b/>
        </w:rPr>
        <w:t xml:space="preserve">Q-SMEC Future:</w:t>
      </w:r>
      <w:r>
        <w:t xml:space="preserve"> </w:t>
      </w:r>
      <w:r>
        <w:t xml:space="preserve">- Prepare for fault-tolerant quantum sensors</w:t>
      </w:r>
      <w:r>
        <w:t xml:space="preserve"> </w:t>
      </w:r>
      <w:r>
        <w:t xml:space="preserve">- Design error correction schemes</w:t>
      </w:r>
    </w:p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69" w:name="X3eab75f444d13d75c476598d069daf77afa3b6f"/>
    <w:p>
      <w:pPr>
        <w:pStyle w:val="Heading2"/>
      </w:pPr>
      <w:r>
        <w:t xml:space="preserve">🌍 CATEGORY 9: HYBRID QUANTUM-CLASSICAL SIMULATION</w:t>
      </w:r>
    </w:p>
    <w:bookmarkStart w:id="68" w:name="integrated-workflows"/>
    <w:p>
      <w:pPr>
        <w:pStyle w:val="Heading3"/>
      </w:pPr>
      <w:r>
        <w:t xml:space="preserve">Integrated Workflows</w:t>
      </w:r>
    </w:p>
    <w:bookmarkStart w:id="65" w:name="tensorflow-quantum"/>
    <w:p>
      <w:pPr>
        <w:pStyle w:val="Heading4"/>
      </w:pPr>
      <w:r>
        <w:t xml:space="preserve">1. TensorFlow Quantum</w:t>
      </w:r>
    </w:p>
    <w:p>
      <w:pPr>
        <w:pStyle w:val="FirstParagraph"/>
      </w:pPr>
      <w:r>
        <w:rPr>
          <w:bCs/>
          <w:b/>
        </w:rPr>
        <w:t xml:space="preserve">Architecture:</w:t>
      </w:r>
      <w:r>
        <w:t xml:space="preserve"> </w:t>
      </w:r>
      <w:r>
        <w:t xml:space="preserve">- TensorFlow frontend</w:t>
      </w:r>
      <w:r>
        <w:t xml:space="preserve"> </w:t>
      </w:r>
      <w:r>
        <w:t xml:space="preserve">- Quantum circuit backend (Cirq)</w:t>
      </w:r>
      <w:r>
        <w:t xml:space="preserve"> </w:t>
      </w:r>
      <w:r>
        <w:t xml:space="preserve">- Hybrid gradient computation</w:t>
      </w:r>
    </w:p>
    <w:p>
      <w:pPr>
        <w:pStyle w:val="BodyText"/>
      </w:pPr>
      <w:r>
        <w:rPr>
          <w:bCs/>
          <w:b/>
        </w:rPr>
        <w:t xml:space="preserve">Q-SMEC Pipeline:</w:t>
      </w:r>
    </w:p>
    <w:p>
      <w:pPr>
        <w:pStyle w:val="SourceCode"/>
      </w:pPr>
      <w:r>
        <w:rPr>
          <w:rStyle w:val="VerbatimChar"/>
        </w:rPr>
        <w:t xml:space="preserve">Classical NN → Quantum Layer → Classical NN</w:t>
      </w:r>
      <w:r>
        <w:br/>
      </w:r>
      <w:r>
        <w:rPr>
          <w:rStyle w:val="VerbatimChar"/>
        </w:rPr>
        <w:t xml:space="preserve">(Preprocessing) (Quantum Feature Map) (Postprocessing)</w:t>
      </w:r>
    </w:p>
    <w:p>
      <w:pPr>
        <w:pStyle w:val="FirstParagraph"/>
      </w:pPr>
      <w:r>
        <w:rPr>
          <w:bCs/>
          <w:b/>
        </w:rPr>
        <w:t xml:space="preserve">Applications:</w:t>
      </w:r>
      <w:r>
        <w:t xml:space="preserve"> </w:t>
      </w:r>
      <w:r>
        <w:t xml:space="preserve">- Sensor data preprocessing with classical NN</w:t>
      </w:r>
      <w:r>
        <w:t xml:space="preserve"> </w:t>
      </w:r>
      <w:r>
        <w:t xml:space="preserve">- Quantum feature extraction</w:t>
      </w:r>
      <w:r>
        <w:t xml:space="preserve"> </w:t>
      </w:r>
      <w:r>
        <w:t xml:space="preserve">- Classical decision-making</w:t>
      </w:r>
    </w:p>
    <w:p>
      <w:r>
        <w:pict>
          <v:rect style="width:0;height:1.5pt" o:hralign="center" o:hrstd="t" o:hr="t"/>
        </w:pict>
      </w:r>
    </w:p>
    <w:bookmarkEnd w:id="65"/>
    <w:bookmarkStart w:id="66" w:name="torch-quantum-mit"/>
    <w:p>
      <w:pPr>
        <w:pStyle w:val="Heading4"/>
      </w:pPr>
      <w:r>
        <w:t xml:space="preserve">2. Torch Quantum (MIT)</w:t>
      </w:r>
    </w:p>
    <w:p>
      <w:pPr>
        <w:pStyle w:val="FirstParagraph"/>
      </w:pPr>
      <w:r>
        <w:rPr>
          <w:bCs/>
          <w:b/>
        </w:rPr>
        <w:t xml:space="preserve">Features:</w:t>
      </w:r>
      <w:r>
        <w:t xml:space="preserve"> </w:t>
      </w:r>
      <w:r>
        <w:t xml:space="preserve">- PyTorch-based quantum ML</w:t>
      </w:r>
      <w:r>
        <w:t xml:space="preserve"> </w:t>
      </w:r>
      <w:r>
        <w:t xml:space="preserve">- Differentiable quantum circuits</w:t>
      </w:r>
      <w:r>
        <w:t xml:space="preserve"> </w:t>
      </w:r>
      <w:r>
        <w:t xml:space="preserve">- GPU acceleration</w:t>
      </w:r>
    </w:p>
    <w:p>
      <w:pPr>
        <w:pStyle w:val="BodyText"/>
      </w:pPr>
      <w:r>
        <w:rPr>
          <w:bCs/>
          <w:b/>
        </w:rPr>
        <w:t xml:space="preserve">Q-SMEC Advantages:</w:t>
      </w:r>
      <w:r>
        <w:t xml:space="preserve"> </w:t>
      </w:r>
      <w:r>
        <w:t xml:space="preserve">- Familiar PyTorch interface for ML engineers</w:t>
      </w:r>
      <w:r>
        <w:t xml:space="preserve"> </w:t>
      </w:r>
      <w:r>
        <w:t xml:space="preserve">- Seamless integration with existing pipelines</w:t>
      </w:r>
    </w:p>
    <w:p>
      <w:r>
        <w:pict>
          <v:rect style="width:0;height:1.5pt" o:hralign="center" o:hrstd="t" o:hr="t"/>
        </w:pict>
      </w:r>
    </w:p>
    <w:bookmarkEnd w:id="66"/>
    <w:bookmarkStart w:id="67" w:name="cuda-quantum-nvidia"/>
    <w:p>
      <w:pPr>
        <w:pStyle w:val="Heading4"/>
      </w:pPr>
      <w:r>
        <w:t xml:space="preserve">3. CUDA Quantum (NVIDIA)</w:t>
      </w:r>
    </w:p>
    <w:p>
      <w:pPr>
        <w:pStyle w:val="FirstParagraph"/>
      </w:pPr>
      <w:r>
        <w:rPr>
          <w:bCs/>
          <w:b/>
        </w:rPr>
        <w:t xml:space="preserve">2026 Focus:</w:t>
      </w:r>
      <w:r>
        <w:t xml:space="preserve"> </w:t>
      </w:r>
      <w:r>
        <w:t xml:space="preserve">- Unified programming model</w:t>
      </w:r>
      <w:r>
        <w:t xml:space="preserve"> </w:t>
      </w:r>
      <w:r>
        <w:t xml:space="preserve">- Quantum + HPC integration</w:t>
      </w:r>
      <w:r>
        <w:t xml:space="preserve"> </w:t>
      </w:r>
      <w:r>
        <w:t xml:space="preserve">- Multi-GPU quantum simulation</w:t>
      </w:r>
    </w:p>
    <w:p>
      <w:pPr>
        <w:pStyle w:val="BodyText"/>
      </w:pPr>
      <w:r>
        <w:rPr>
          <w:bCs/>
          <w:b/>
        </w:rPr>
        <w:t xml:space="preserve">Q-SMEC Vision:</w:t>
      </w:r>
      <w:r>
        <w:t xml:space="preserve"> </w:t>
      </w:r>
      <w:r>
        <w:t xml:space="preserve">- Supercomputer-scale sensor data processing</w:t>
      </w:r>
      <w:r>
        <w:t xml:space="preserve"> </w:t>
      </w:r>
      <w:r>
        <w:t xml:space="preserve">- Quantum-accelerated AI pipelines</w:t>
      </w:r>
    </w:p>
    <w:p>
      <w:r>
        <w:pict>
          <v:rect style="width:0;height:1.5pt" o:hralign="center" o:hrstd="t" o:hr="t"/>
        </w:pict>
      </w:r>
    </w:p>
    <w:bookmarkEnd w:id="67"/>
    <w:bookmarkEnd w:id="68"/>
    <w:bookmarkEnd w:id="69"/>
    <w:bookmarkStart w:id="74" w:name="X62ef5993915ef3a46f2fdfc0b18fcf6f446d3d7"/>
    <w:p>
      <w:pPr>
        <w:pStyle w:val="Heading2"/>
      </w:pPr>
      <w:r>
        <w:t xml:space="preserve">🔮 CATEGORY 10: EMERGING SIMULATION PARADIGMS (2026+)</w:t>
      </w:r>
    </w:p>
    <w:bookmarkStart w:id="73" w:name="next-generation-approaches"/>
    <w:p>
      <w:pPr>
        <w:pStyle w:val="Heading3"/>
      </w:pPr>
      <w:r>
        <w:t xml:space="preserve">Next-Generation Approaches</w:t>
      </w:r>
    </w:p>
    <w:bookmarkStart w:id="70" w:name="quantum-digital-twins"/>
    <w:p>
      <w:pPr>
        <w:pStyle w:val="Heading4"/>
      </w:pPr>
      <w:r>
        <w:t xml:space="preserve">Quantum Digital Twins</w:t>
      </w:r>
    </w:p>
    <w:p>
      <w:pPr>
        <w:pStyle w:val="FirstParagraph"/>
      </w:pPr>
      <w:r>
        <w:rPr>
          <w:bCs/>
          <w:b/>
        </w:rPr>
        <w:t xml:space="preserve">Concept:</w:t>
      </w:r>
      <w:r>
        <w:t xml:space="preserve"> </w:t>
      </w:r>
      <w:r>
        <w:t xml:space="preserve">Real-time quantum simulation of sensor environments</w:t>
      </w:r>
    </w:p>
    <w:p>
      <w:pPr>
        <w:pStyle w:val="BodyText"/>
      </w:pPr>
      <w:r>
        <w:rPr>
          <w:bCs/>
          <w:b/>
        </w:rPr>
        <w:t xml:space="preserve">Platforms (Emerging):</w:t>
      </w:r>
      <w:r>
        <w:t xml:space="preserve"> </w:t>
      </w:r>
      <w:r>
        <w:t xml:space="preserve">- Quantum Elements digital twin platform</w:t>
      </w:r>
      <w:r>
        <w:t xml:space="preserve"> </w:t>
      </w:r>
      <w:r>
        <w:t xml:space="preserve">- IBM Quantum Network digital twins</w:t>
      </w:r>
      <w:r>
        <w:t xml:space="preserve"> </w:t>
      </w:r>
      <w:r>
        <w:t xml:space="preserve">- Custom quantum-classical hybrids</w:t>
      </w:r>
    </w:p>
    <w:p>
      <w:pPr>
        <w:pStyle w:val="BodyText"/>
      </w:pPr>
      <w:r>
        <w:rPr>
          <w:bCs/>
          <w:b/>
        </w:rPr>
        <w:t xml:space="preserve">Q-SMEC Applications:</w:t>
      </w:r>
      <w:r>
        <w:t xml:space="preserve"> </w:t>
      </w:r>
      <w:r>
        <w:t xml:space="preserve">- Predict sensor behavior under varying conditions</w:t>
      </w:r>
      <w:r>
        <w:t xml:space="preserve"> </w:t>
      </w:r>
      <w:r>
        <w:t xml:space="preserve">- Optimize sensor placement in real-time</w:t>
      </w:r>
      <w:r>
        <w:t xml:space="preserve"> </w:t>
      </w:r>
      <w:r>
        <w:t xml:space="preserve">- Preventive maintenance via quantum simulation</w:t>
      </w:r>
    </w:p>
    <w:p>
      <w:r>
        <w:pict>
          <v:rect style="width:0;height:1.5pt" o:hralign="center" o:hrstd="t" o:hr="t"/>
        </w:pict>
      </w:r>
    </w:p>
    <w:bookmarkEnd w:id="70"/>
    <w:bookmarkStart w:id="71" w:name="ai-driven-quantum-compilation"/>
    <w:p>
      <w:pPr>
        <w:pStyle w:val="Heading4"/>
      </w:pPr>
      <w:r>
        <w:t xml:space="preserve">AI-Driven Quantum Compilation</w:t>
      </w:r>
    </w:p>
    <w:p>
      <w:pPr>
        <w:pStyle w:val="FirstParagraph"/>
      </w:pPr>
      <w:r>
        <w:rPr>
          <w:bCs/>
          <w:b/>
        </w:rPr>
        <w:t xml:space="preserve">Tools:</w:t>
      </w:r>
      <w:r>
        <w:t xml:space="preserve"> </w:t>
      </w:r>
      <w:r>
        <w:t xml:space="preserve">- QAIC (Quantum AI Compiler)</w:t>
      </w:r>
      <w:r>
        <w:t xml:space="preserve"> </w:t>
      </w:r>
      <w:r>
        <w:t xml:space="preserve">- ML-based transpilers</w:t>
      </w:r>
      <w:r>
        <w:t xml:space="preserve"> </w:t>
      </w:r>
      <w:r>
        <w:t xml:space="preserve">- Reinforcement learning for circuit optimization</w:t>
      </w:r>
    </w:p>
    <w:p>
      <w:pPr>
        <w:pStyle w:val="BodyText"/>
      </w:pPr>
      <w:r>
        <w:rPr>
          <w:bCs/>
          <w:b/>
        </w:rPr>
        <w:t xml:space="preserve">Q-SMEC Benefits:</w:t>
      </w:r>
      <w:r>
        <w:t xml:space="preserve"> </w:t>
      </w:r>
      <w:r>
        <w:t xml:space="preserve">- Automatically optimize sensor algorithms for target hardware</w:t>
      </w:r>
      <w:r>
        <w:t xml:space="preserve"> </w:t>
      </w:r>
      <w:r>
        <w:t xml:space="preserve">- Discover novel quantum circuits via AI search</w:t>
      </w:r>
    </w:p>
    <w:p>
      <w:r>
        <w:pict>
          <v:rect style="width:0;height:1.5pt" o:hralign="center" o:hrstd="t" o:hr="t"/>
        </w:pict>
      </w:r>
    </w:p>
    <w:bookmarkEnd w:id="71"/>
    <w:bookmarkStart w:id="72" w:name="analog-quantum-simulators"/>
    <w:p>
      <w:pPr>
        <w:pStyle w:val="Heading4"/>
      </w:pPr>
      <w:r>
        <w:t xml:space="preserve">Analog Quantum Simulators</w:t>
      </w:r>
    </w:p>
    <w:p>
      <w:pPr>
        <w:pStyle w:val="FirstParagraph"/>
      </w:pPr>
      <w:r>
        <w:rPr>
          <w:bCs/>
          <w:b/>
        </w:rPr>
        <w:t xml:space="preserve">Platforms:</w:t>
      </w:r>
      <w:r>
        <w:t xml:space="preserve"> </w:t>
      </w:r>
      <w:r>
        <w:t xml:space="preserve">- QuEra (Rydberg atoms)</w:t>
      </w:r>
      <w:r>
        <w:t xml:space="preserve"> </w:t>
      </w:r>
      <w:r>
        <w:t xml:space="preserve">- Pasqal (neutral atoms)</w:t>
      </w:r>
      <w:r>
        <w:t xml:space="preserve"> </w:t>
      </w:r>
      <w:r>
        <w:t xml:space="preserve">- QuERa Aquila (256 qubits)</w:t>
      </w:r>
    </w:p>
    <w:p>
      <w:pPr>
        <w:pStyle w:val="BodyText"/>
      </w:pPr>
      <w:r>
        <w:rPr>
          <w:bCs/>
          <w:b/>
        </w:rPr>
        <w:t xml:space="preserve">Q-SMEC Applications:</w:t>
      </w:r>
      <w:r>
        <w:t xml:space="preserve"> </w:t>
      </w:r>
      <w:r>
        <w:t xml:space="preserve">- Simulate many-body quantum sensor systems</w:t>
      </w:r>
      <w:r>
        <w:t xml:space="preserve"> </w:t>
      </w:r>
      <w:r>
        <w:t xml:space="preserve">- Quantum phase transitions in sensor materials</w:t>
      </w:r>
    </w:p>
    <w:p>
      <w:r>
        <w:pict>
          <v:rect style="width:0;height:1.5pt" o:hralign="center" o:hrstd="t" o:hr="t"/>
        </w:pict>
      </w:r>
    </w:p>
    <w:bookmarkEnd w:id="72"/>
    <w:bookmarkEnd w:id="73"/>
    <w:bookmarkEnd w:id="74"/>
    <w:bookmarkStart w:id="79" w:name="q-smec-simulation-strategy"/>
    <w:p>
      <w:pPr>
        <w:pStyle w:val="Heading2"/>
      </w:pPr>
      <w:r>
        <w:t xml:space="preserve">🎯 Q-SMEC SIMULATION STRATEGY</w:t>
      </w:r>
    </w:p>
    <w:bookmarkStart w:id="78" w:name="recommended-simulation-stack"/>
    <w:p>
      <w:pPr>
        <w:pStyle w:val="Heading3"/>
      </w:pPr>
      <w:r>
        <w:t xml:space="preserve">Recommended Simulation Stack</w:t>
      </w:r>
    </w:p>
    <w:bookmarkStart w:id="75" w:name="phase-1-foundation-immediate"/>
    <w:p>
      <w:pPr>
        <w:pStyle w:val="Heading4"/>
      </w:pPr>
      <w:r>
        <w:t xml:space="preserve">Phase 1: Foundation (Immediate)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Primary:</w:t>
      </w:r>
      <w:r>
        <w:t xml:space="preserve"> </w:t>
      </w:r>
      <w:r>
        <w:t xml:space="preserve">IBM Qiskit + Qiskit Aer</w:t>
      </w:r>
    </w:p>
    <w:p>
      <w:pPr>
        <w:numPr>
          <w:ilvl w:val="1"/>
          <w:numId w:val="1002"/>
        </w:numPr>
        <w:pStyle w:val="Compact"/>
      </w:pPr>
      <w:r>
        <w:t xml:space="preserve">Reason: Mature ecosystem, extensive documentation, free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Secondary:</w:t>
      </w:r>
      <w:r>
        <w:t xml:space="preserve"> </w:t>
      </w:r>
      <w:r>
        <w:t xml:space="preserve">PennyLane</w:t>
      </w:r>
    </w:p>
    <w:p>
      <w:pPr>
        <w:numPr>
          <w:ilvl w:val="1"/>
          <w:numId w:val="1003"/>
        </w:numPr>
        <w:pStyle w:val="Compact"/>
      </w:pPr>
      <w:r>
        <w:t xml:space="preserve">Reason: Multi-platform, differentiable, hybrid ML integration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Cloud:</w:t>
      </w:r>
      <w:r>
        <w:t xml:space="preserve"> </w:t>
      </w:r>
      <w:r>
        <w:t xml:space="preserve">Amazon Braket</w:t>
      </w:r>
    </w:p>
    <w:p>
      <w:pPr>
        <w:numPr>
          <w:ilvl w:val="1"/>
          <w:numId w:val="1004"/>
        </w:numPr>
        <w:pStyle w:val="Compact"/>
      </w:pPr>
      <w:r>
        <w:t xml:space="preserve">Reason: Pay-as-you-go, multiple hardware options, AWS integration</w:t>
      </w:r>
    </w:p>
    <w:bookmarkEnd w:id="75"/>
    <w:bookmarkStart w:id="76" w:name="phase-2-specialization-6-12-months"/>
    <w:p>
      <w:pPr>
        <w:pStyle w:val="Heading4"/>
      </w:pPr>
      <w:r>
        <w:t xml:space="preserve">Phase 2: Specialization (6-12 months)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High-Performance:</w:t>
      </w:r>
      <w:r>
        <w:t xml:space="preserve"> </w:t>
      </w:r>
      <w:r>
        <w:t xml:space="preserve">NVIDIA cuQuantum</w:t>
      </w:r>
    </w:p>
    <w:p>
      <w:pPr>
        <w:numPr>
          <w:ilvl w:val="1"/>
          <w:numId w:val="1006"/>
        </w:numPr>
        <w:pStyle w:val="Compact"/>
      </w:pPr>
      <w:r>
        <w:t xml:space="preserve">Reason: GPU acceleration for large-scale simulations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AI-Native:</w:t>
      </w:r>
      <w:r>
        <w:t xml:space="preserve"> </w:t>
      </w:r>
      <w:r>
        <w:t xml:space="preserve">Quantum Elements platform</w:t>
      </w:r>
    </w:p>
    <w:p>
      <w:pPr>
        <w:numPr>
          <w:ilvl w:val="1"/>
          <w:numId w:val="1007"/>
        </w:numPr>
        <w:pStyle w:val="Compact"/>
      </w:pPr>
      <w:r>
        <w:t xml:space="preserve">Reason: 10×–20× faster development cycles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Hardware-Specific:</w:t>
      </w:r>
      <w:r>
        <w:t xml:space="preserve"> </w:t>
      </w:r>
      <w:r>
        <w:t xml:space="preserve">IonQ Cloud, IBM Quantum Lab</w:t>
      </w:r>
    </w:p>
    <w:p>
      <w:pPr>
        <w:numPr>
          <w:ilvl w:val="1"/>
          <w:numId w:val="1008"/>
        </w:numPr>
        <w:pStyle w:val="Compact"/>
      </w:pPr>
      <w:r>
        <w:t xml:space="preserve">Reason: Test on real quantum hardware</w:t>
      </w:r>
    </w:p>
    <w:bookmarkEnd w:id="76"/>
    <w:bookmarkStart w:id="77" w:name="phase-3-production-12-months"/>
    <w:p>
      <w:pPr>
        <w:pStyle w:val="Heading4"/>
      </w:pPr>
      <w:r>
        <w:t xml:space="preserve">Phase 3: Production (12+ months)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Quantum Middleware:</w:t>
      </w:r>
      <w:r>
        <w:t xml:space="preserve"> </w:t>
      </w:r>
      <w:r>
        <w:t xml:space="preserve">Qiskit Runtime, QCS</w:t>
      </w:r>
    </w:p>
    <w:p>
      <w:pPr>
        <w:numPr>
          <w:ilvl w:val="1"/>
          <w:numId w:val="1010"/>
        </w:numPr>
        <w:pStyle w:val="Compact"/>
      </w:pPr>
      <w:r>
        <w:t xml:space="preserve">Reason: Low-latency production deployment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Error Mitigation:</w:t>
      </w:r>
      <w:r>
        <w:t xml:space="preserve"> </w:t>
      </w:r>
      <w:r>
        <w:t xml:space="preserve">Mitiq, Qiskit error mitigation</w:t>
      </w:r>
    </w:p>
    <w:p>
      <w:pPr>
        <w:numPr>
          <w:ilvl w:val="1"/>
          <w:numId w:val="1011"/>
        </w:numPr>
        <w:pStyle w:val="Compact"/>
      </w:pPr>
      <w:r>
        <w:t xml:space="preserve">Reason: Improve NISQ-era performance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Digital Twins:</w:t>
      </w:r>
      <w:r>
        <w:t xml:space="preserve"> </w:t>
      </w:r>
      <w:r>
        <w:t xml:space="preserve">Custom quantum-classical hybrid</w:t>
      </w:r>
    </w:p>
    <w:p>
      <w:pPr>
        <w:numPr>
          <w:ilvl w:val="1"/>
          <w:numId w:val="1012"/>
        </w:numPr>
        <w:pStyle w:val="Compact"/>
      </w:pPr>
      <w:r>
        <w:t xml:space="preserve">Reason: Real-time sensor environment simulation</w:t>
      </w:r>
    </w:p>
    <w:p>
      <w:r>
        <w:pict>
          <v:rect style="width:0;height:1.5pt" o:hralign="center" o:hrstd="t" o:hr="t"/>
        </w:pict>
      </w:r>
    </w:p>
    <w:bookmarkEnd w:id="77"/>
    <w:bookmarkEnd w:id="78"/>
    <w:bookmarkEnd w:id="79"/>
    <w:bookmarkStart w:id="80" w:name="source-files-in-database"/>
    <w:p>
      <w:pPr>
        <w:pStyle w:val="Heading2"/>
      </w:pPr>
      <w:r>
        <w:t xml:space="preserve">📚 SOURCE FILES IN DATABASE</w:t>
      </w:r>
    </w:p>
    <w:p>
      <w:pPr>
        <w:pStyle w:val="FirstParagraph"/>
      </w:pPr>
      <w:r>
        <w:rPr>
          <w:bCs/>
          <w:b/>
        </w:rPr>
        <w:t xml:space="preserve">Simulation-Specific Excel Files: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Modeling Simulation.xlsx</w:t>
      </w:r>
      <w:r>
        <w:t xml:space="preserve"> </w:t>
      </w:r>
      <w:r>
        <w:t xml:space="preserve">- Core simulation tools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Quantum Modeling.xlsx</w:t>
      </w:r>
      <w:r>
        <w:t xml:space="preserve"> </w:t>
      </w:r>
      <w:r>
        <w:t xml:space="preserve">- Quantum simulation platforms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Advanced Modeling.xlsx</w:t>
      </w:r>
      <w:r>
        <w:t xml:space="preserve"> </w:t>
      </w:r>
      <w:r>
        <w:t xml:space="preserve">- Cutting-edge simulation techniques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All AITools Complete Database.xlsx</w:t>
      </w:r>
      <w:r>
        <w:t xml:space="preserve"> </w:t>
      </w:r>
      <w:r>
        <w:t xml:space="preserve">- Master reference</w:t>
      </w:r>
    </w:p>
    <w:p>
      <w:pPr>
        <w:pStyle w:val="BodyText"/>
      </w:pPr>
      <w:r>
        <w:rPr>
          <w:bCs/>
          <w:b/>
        </w:rPr>
        <w:t xml:space="preserve">Related Categories: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DoE Bayesian.xlsx</w:t>
      </w:r>
      <w:r>
        <w:t xml:space="preserve"> </w:t>
      </w:r>
      <w:r>
        <w:t xml:space="preserve">- Simulation-based optimization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CNN.xlsx</w:t>
      </w:r>
      <w:r>
        <w:t xml:space="preserve"> </w:t>
      </w:r>
      <w:r>
        <w:t xml:space="preserve">- Hybrid classical-quantum simulation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Intelligent Agents.xlsx</w:t>
      </w:r>
      <w:r>
        <w:t xml:space="preserve"> </w:t>
      </w:r>
      <w:r>
        <w:t xml:space="preserve">- Multi-agent quantum simulations</w:t>
      </w:r>
    </w:p>
    <w:p>
      <w:r>
        <w:pict>
          <v:rect style="width:0;height:1.5pt" o:hralign="center" o:hrstd="t" o:hr="t"/>
        </w:pict>
      </w:r>
    </w:p>
    <w:bookmarkEnd w:id="80"/>
    <w:bookmarkStart w:id="81" w:name="industry-insights"/>
    <w:p>
      <w:pPr>
        <w:pStyle w:val="Heading2"/>
      </w:pPr>
      <w:r>
        <w:t xml:space="preserve">🔗 2026 INDUSTRY INSIGHTS</w:t>
      </w:r>
    </w:p>
    <w:p>
      <w:pPr>
        <w:pStyle w:val="FirstParagraph"/>
      </w:pPr>
      <w:r>
        <w:rPr>
          <w:bCs/>
          <w:b/>
        </w:rPr>
        <w:t xml:space="preserve">Key Predictions: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Quantum infrastructure becomes the real battleground</w:t>
      </w:r>
      <w:r>
        <w:rPr>
          <w:bCs/>
          <w:b/>
        </w:rPr>
        <w:t xml:space="preserve">”</w:t>
      </w:r>
      <w:r>
        <w:t xml:space="preserve"> </w:t>
      </w:r>
      <w:r>
        <w:t xml:space="preserve">— Quantum Elements</w:t>
      </w:r>
      <w:r>
        <w:t xml:space="preserve"> </w:t>
      </w:r>
      <w:r>
        <w:t xml:space="preserve">- Software and simulation drive progress, not just hardware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AI-native simulation + digital twins as baseline</w:t>
      </w:r>
      <w:r>
        <w:rPr>
          <w:bCs/>
          <w:b/>
        </w:rPr>
        <w:t xml:space="preserve">”</w:t>
      </w:r>
    </w:p>
    <w:p>
      <w:pPr>
        <w:numPr>
          <w:ilvl w:val="1"/>
          <w:numId w:val="1014"/>
        </w:numPr>
        <w:pStyle w:val="Compact"/>
      </w:pPr>
      <w:r>
        <w:t xml:space="preserve">All serious quantum players will adopt AI-driven simulation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10×–20× reduction in R&amp;D cycles</w:t>
      </w:r>
      <w:r>
        <w:rPr>
          <w:bCs/>
          <w:b/>
        </w:rPr>
        <w:t xml:space="preserve">”</w:t>
      </w:r>
      <w:r>
        <w:t xml:space="preserve"> </w:t>
      </w:r>
      <w:r>
        <w:t xml:space="preserve">— Quantum Elements</w:t>
      </w:r>
    </w:p>
    <w:p>
      <w:pPr>
        <w:numPr>
          <w:ilvl w:val="1"/>
          <w:numId w:val="1015"/>
        </w:numPr>
        <w:pStyle w:val="Compact"/>
      </w:pPr>
      <w:r>
        <w:t xml:space="preserve">AI-native platforms make quantum engineering economically viable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Hybrid quantum-classical workflows mainstream</w:t>
      </w:r>
      <w:r>
        <w:rPr>
          <w:bCs/>
          <w:b/>
        </w:rPr>
        <w:t xml:space="preserve">”</w:t>
      </w:r>
      <w:r>
        <w:t xml:space="preserve"> </w:t>
      </w:r>
      <w:r>
        <w:t xml:space="preserve">— Industry consensus</w:t>
      </w:r>
    </w:p>
    <w:p>
      <w:pPr>
        <w:numPr>
          <w:ilvl w:val="1"/>
          <w:numId w:val="1016"/>
        </w:numPr>
        <w:pStyle w:val="Compact"/>
      </w:pPr>
      <w:r>
        <w:t xml:space="preserve">2026 marks practical deployment of hybrid systems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Room-temperature quantum sensors</w:t>
      </w:r>
      <w:r>
        <w:rPr>
          <w:bCs/>
          <w:b/>
        </w:rPr>
        <w:t xml:space="preserve">”</w:t>
      </w:r>
      <w:r>
        <w:t xml:space="preserve"> </w:t>
      </w:r>
      <w:r>
        <w:t xml:space="preserve">— Quantum Brilliance</w:t>
      </w:r>
    </w:p>
    <w:p>
      <w:pPr>
        <w:numPr>
          <w:ilvl w:val="1"/>
          <w:numId w:val="1017"/>
        </w:numPr>
        <w:pStyle w:val="Compact"/>
      </w:pPr>
      <w:r>
        <w:t xml:space="preserve">NV diamond sensors (relevant to Q-SMEC applications)</w:t>
      </w:r>
    </w:p>
    <w:p>
      <w:r>
        <w:pict>
          <v:rect style="width:0;height:1.5pt" o:hralign="center" o:hrstd="t" o:hr="t"/>
        </w:pict>
      </w:r>
    </w:p>
    <w:bookmarkEnd w:id="81"/>
    <w:bookmarkStart w:id="86" w:name="Xba23aa1257cc16632ea2235294ee2aac39b25e1"/>
    <w:p>
      <w:pPr>
        <w:pStyle w:val="Heading2"/>
      </w:pPr>
      <w:r>
        <w:t xml:space="preserve">✅ NEXT STEPS FOR Q-SMEC SIMULATION PIPELINE</w:t>
      </w:r>
    </w:p>
    <w:bookmarkStart w:id="82" w:name="immediate-actions-week-1-2"/>
    <w:p>
      <w:pPr>
        <w:pStyle w:val="Heading3"/>
      </w:pPr>
      <w:r>
        <w:t xml:space="preserve">Immediate Actions (Week 1-2)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Install Qiskit: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qiskit qiskit-aer qiskit-ibm-runtime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Set Up IBM Quantum Account:</w:t>
      </w:r>
    </w:p>
    <w:p>
      <w:pPr>
        <w:numPr>
          <w:ilvl w:val="1"/>
          <w:numId w:val="1019"/>
        </w:numPr>
        <w:pStyle w:val="Compact"/>
      </w:pPr>
      <w:r>
        <w:t xml:space="preserve">Register at quantum.ibm.com</w:t>
      </w:r>
    </w:p>
    <w:p>
      <w:pPr>
        <w:numPr>
          <w:ilvl w:val="1"/>
          <w:numId w:val="1019"/>
        </w:numPr>
        <w:pStyle w:val="Compact"/>
      </w:pPr>
      <w:r>
        <w:t xml:space="preserve">Get API token</w:t>
      </w:r>
    </w:p>
    <w:p>
      <w:pPr>
        <w:numPr>
          <w:ilvl w:val="1"/>
          <w:numId w:val="1019"/>
        </w:numPr>
        <w:pStyle w:val="Compact"/>
      </w:pPr>
      <w:r>
        <w:t xml:space="preserve">Configure local Qiskit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Install PennyLane: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pennylane pennylane-qiskit</w:t>
      </w:r>
    </w:p>
    <w:bookmarkEnd w:id="82"/>
    <w:bookmarkStart w:id="83" w:name="short-term-month-1-3"/>
    <w:p>
      <w:pPr>
        <w:pStyle w:val="Heading3"/>
      </w:pPr>
      <w:r>
        <w:t xml:space="preserve">Short-Term (Month 1-3)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Prototype Quantum Sensor Algorithm:</w:t>
      </w:r>
    </w:p>
    <w:p>
      <w:pPr>
        <w:numPr>
          <w:ilvl w:val="1"/>
          <w:numId w:val="1021"/>
        </w:numPr>
        <w:pStyle w:val="Compact"/>
      </w:pPr>
      <w:r>
        <w:t xml:space="preserve">Start with simple quantum classification</w:t>
      </w:r>
    </w:p>
    <w:p>
      <w:pPr>
        <w:numPr>
          <w:ilvl w:val="1"/>
          <w:numId w:val="1021"/>
        </w:numPr>
        <w:pStyle w:val="Compact"/>
      </w:pPr>
      <w:r>
        <w:t xml:space="preserve">Simulate sensor data encoding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Benchmark Simulators:</w:t>
      </w:r>
    </w:p>
    <w:p>
      <w:pPr>
        <w:numPr>
          <w:ilvl w:val="1"/>
          <w:numId w:val="1022"/>
        </w:numPr>
        <w:pStyle w:val="Compact"/>
      </w:pPr>
      <w:r>
        <w:t xml:space="preserve">Compare Qiskit Aer, Cirq, PennyLane</w:t>
      </w:r>
    </w:p>
    <w:p>
      <w:pPr>
        <w:numPr>
          <w:ilvl w:val="1"/>
          <w:numId w:val="1022"/>
        </w:numPr>
        <w:pStyle w:val="Compact"/>
      </w:pPr>
      <w:r>
        <w:t xml:space="preserve">Measure simulation performance for Q-SMEC use cases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Explore Cloud Platforms:</w:t>
      </w:r>
    </w:p>
    <w:p>
      <w:pPr>
        <w:numPr>
          <w:ilvl w:val="1"/>
          <w:numId w:val="1023"/>
        </w:numPr>
        <w:pStyle w:val="Compact"/>
      </w:pPr>
      <w:r>
        <w:t xml:space="preserve">IBM Quantum Lab (free tier)</w:t>
      </w:r>
    </w:p>
    <w:p>
      <w:pPr>
        <w:numPr>
          <w:ilvl w:val="1"/>
          <w:numId w:val="1023"/>
        </w:numPr>
        <w:pStyle w:val="Compact"/>
      </w:pPr>
      <w:r>
        <w:t xml:space="preserve">Amazon Braket (free credits for research)</w:t>
      </w:r>
    </w:p>
    <w:bookmarkEnd w:id="83"/>
    <w:bookmarkStart w:id="84" w:name="medium-term-month-3-12"/>
    <w:p>
      <w:pPr>
        <w:pStyle w:val="Heading3"/>
      </w:pPr>
      <w:r>
        <w:t xml:space="preserve">Medium-Term (Month 3-12)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Develop Hybrid Pipeline:</w:t>
      </w:r>
    </w:p>
    <w:p>
      <w:pPr>
        <w:numPr>
          <w:ilvl w:val="1"/>
          <w:numId w:val="1025"/>
        </w:numPr>
        <w:pStyle w:val="Compact"/>
      </w:pPr>
      <w:r>
        <w:t xml:space="preserve">Classical sensor data preprocessing</w:t>
      </w:r>
    </w:p>
    <w:p>
      <w:pPr>
        <w:numPr>
          <w:ilvl w:val="1"/>
          <w:numId w:val="1025"/>
        </w:numPr>
        <w:pStyle w:val="Compact"/>
      </w:pPr>
      <w:r>
        <w:t xml:space="preserve">Quantum feature extraction (simulated)</w:t>
      </w:r>
    </w:p>
    <w:p>
      <w:pPr>
        <w:numPr>
          <w:ilvl w:val="1"/>
          <w:numId w:val="1025"/>
        </w:numPr>
        <w:pStyle w:val="Compact"/>
      </w:pPr>
      <w:r>
        <w:t xml:space="preserve">Classical ML post-processing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GPU Acceleration:</w:t>
      </w:r>
    </w:p>
    <w:p>
      <w:pPr>
        <w:numPr>
          <w:ilvl w:val="1"/>
          <w:numId w:val="1026"/>
        </w:numPr>
        <w:pStyle w:val="Compact"/>
      </w:pPr>
      <w:r>
        <w:t xml:space="preserve">Integrate NVIDIA cuQuantum for large-scale simulations</w:t>
      </w:r>
    </w:p>
    <w:p>
      <w:pPr>
        <w:numPr>
          <w:ilvl w:val="1"/>
          <w:numId w:val="1026"/>
        </w:numPr>
        <w:pStyle w:val="Compact"/>
      </w:pPr>
      <w:r>
        <w:t xml:space="preserve">Test scalability for sensor network applications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Error Mitigation:</w:t>
      </w:r>
    </w:p>
    <w:p>
      <w:pPr>
        <w:numPr>
          <w:ilvl w:val="1"/>
          <w:numId w:val="1027"/>
        </w:numPr>
        <w:pStyle w:val="Compact"/>
      </w:pPr>
      <w:r>
        <w:t xml:space="preserve">Implement Mitiq techniques</w:t>
      </w:r>
    </w:p>
    <w:p>
      <w:pPr>
        <w:numPr>
          <w:ilvl w:val="1"/>
          <w:numId w:val="1027"/>
        </w:numPr>
        <w:pStyle w:val="Compact"/>
      </w:pPr>
      <w:r>
        <w:t xml:space="preserve">Characterize simulated noise models for Q-SMEC</w:t>
      </w:r>
    </w:p>
    <w:bookmarkEnd w:id="84"/>
    <w:bookmarkStart w:id="85" w:name="long-term-year-1"/>
    <w:p>
      <w:pPr>
        <w:pStyle w:val="Heading3"/>
      </w:pPr>
      <w:r>
        <w:t xml:space="preserve">Long-Term (Year 1+)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Hardware Testing:</w:t>
      </w:r>
    </w:p>
    <w:p>
      <w:pPr>
        <w:numPr>
          <w:ilvl w:val="1"/>
          <w:numId w:val="1029"/>
        </w:numPr>
        <w:pStyle w:val="Compact"/>
      </w:pPr>
      <w:r>
        <w:t xml:space="preserve">Deploy algorithms to real quantum hardware (IBM, IonQ, etc.)</w:t>
      </w:r>
    </w:p>
    <w:p>
      <w:pPr>
        <w:numPr>
          <w:ilvl w:val="1"/>
          <w:numId w:val="1029"/>
        </w:numPr>
        <w:pStyle w:val="Compact"/>
      </w:pPr>
      <w:r>
        <w:t xml:space="preserve">Compare simulation vs. hardware performance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Digital Twin Development:</w:t>
      </w:r>
    </w:p>
    <w:p>
      <w:pPr>
        <w:numPr>
          <w:ilvl w:val="1"/>
          <w:numId w:val="1030"/>
        </w:numPr>
        <w:pStyle w:val="Compact"/>
      </w:pPr>
      <w:r>
        <w:t xml:space="preserve">Create quantum-enhanced digital twin of Q-SMEC sensor environment</w:t>
      </w:r>
    </w:p>
    <w:p>
      <w:pPr>
        <w:numPr>
          <w:ilvl w:val="1"/>
          <w:numId w:val="1030"/>
        </w:numPr>
        <w:pStyle w:val="Compact"/>
      </w:pPr>
      <w:r>
        <w:t xml:space="preserve">Real-time simulation and prediction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Production Pipeline:</w:t>
      </w:r>
    </w:p>
    <w:p>
      <w:pPr>
        <w:numPr>
          <w:ilvl w:val="1"/>
          <w:numId w:val="1031"/>
        </w:numPr>
        <w:pStyle w:val="Compact"/>
      </w:pPr>
      <w:r>
        <w:t xml:space="preserve">Quantum middleware integration</w:t>
      </w:r>
    </w:p>
    <w:p>
      <w:pPr>
        <w:numPr>
          <w:ilvl w:val="1"/>
          <w:numId w:val="1031"/>
        </w:numPr>
        <w:pStyle w:val="Compact"/>
      </w:pPr>
      <w:r>
        <w:t xml:space="preserve">Automated quantum-classical workflows</w:t>
      </w:r>
    </w:p>
    <w:p>
      <w:pPr>
        <w:numPr>
          <w:ilvl w:val="1"/>
          <w:numId w:val="1031"/>
        </w:numPr>
        <w:pStyle w:val="Compact"/>
      </w:pPr>
      <w:r>
        <w:t xml:space="preserve">Continuous deployment for quantum sensor algorithms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2" w:name="X53ff0caa5506b9b6ce611ef7ae234fde43d649e"/>
    <w:p>
      <w:pPr>
        <w:pStyle w:val="Heading2"/>
      </w:pPr>
      <w:r>
        <w:t xml:space="preserve">🧪 CATEGORY 11: OPEN-SOURCE CLASSICAL MD &amp; SIMULATION TOOLS</w:t>
      </w:r>
    </w:p>
    <w:bookmarkStart w:id="90" w:name="molecular-dynamics-simulators"/>
    <w:p>
      <w:pPr>
        <w:pStyle w:val="Heading3"/>
      </w:pPr>
      <w:r>
        <w:t xml:space="preserve">Molecular Dynamics Simulators</w:t>
      </w:r>
    </w:p>
    <w:bookmarkStart w:id="87" w:name="Xbfd53375589f8be9a0288ed48df8de803d29f09"/>
    <w:p>
      <w:pPr>
        <w:pStyle w:val="Heading4"/>
      </w:pPr>
      <w:r>
        <w:rPr>
          <w:bCs/>
          <w:b/>
        </w:rPr>
        <w:t xml:space="preserve">GROMACS (Groningen Machine for Chemical Simulations)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r>
        <w:t xml:space="preserve">Open-source (GPLv2+)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Download:</w:t>
      </w:r>
      <w:r>
        <w:t xml:space="preserve"> </w:t>
      </w:r>
      <w:r>
        <w:t xml:space="preserve">https://www.gromacs.org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FREE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Q-SMEC Features:</w:t>
      </w:r>
    </w:p>
    <w:p>
      <w:pPr>
        <w:numPr>
          <w:ilvl w:val="1"/>
          <w:numId w:val="1033"/>
        </w:numPr>
        <w:pStyle w:val="Compact"/>
      </w:pPr>
      <w:r>
        <w:t xml:space="preserve">Classical molecular dynamics simulations</w:t>
      </w:r>
    </w:p>
    <w:p>
      <w:pPr>
        <w:numPr>
          <w:ilvl w:val="1"/>
          <w:numId w:val="1033"/>
        </w:numPr>
        <w:pStyle w:val="Compact"/>
      </w:pPr>
      <w:r>
        <w:t xml:space="preserve">Force-field based materials simulation</w:t>
      </w:r>
    </w:p>
    <w:p>
      <w:pPr>
        <w:numPr>
          <w:ilvl w:val="1"/>
          <w:numId w:val="1033"/>
        </w:numPr>
        <w:pStyle w:val="Compact"/>
      </w:pPr>
      <w:r>
        <w:t xml:space="preserve">Exceptional GPU acceleration (CUDA/HIP)</w:t>
      </w:r>
    </w:p>
    <w:p>
      <w:pPr>
        <w:numPr>
          <w:ilvl w:val="1"/>
          <w:numId w:val="1033"/>
        </w:numPr>
        <w:pStyle w:val="Compact"/>
      </w:pPr>
      <w:r>
        <w:t xml:space="preserve">Parallel computing (MPI+OpenMP)</w:t>
      </w:r>
    </w:p>
    <w:p>
      <w:pPr>
        <w:numPr>
          <w:ilvl w:val="1"/>
          <w:numId w:val="1033"/>
        </w:numPr>
        <w:pStyle w:val="Compact"/>
      </w:pPr>
      <w:r>
        <w:t xml:space="preserve">Extensible for quantum workflows (MD → QC pipeline)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Performance:</w:t>
      </w:r>
      <w:r>
        <w:t xml:space="preserve"> </w:t>
      </w:r>
      <w:r>
        <w:t xml:space="preserve">Industry-leading GPU scaling; 10–50× speedup with modern GPUs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Q-SMEC Integration:</w:t>
      </w:r>
      <w:r>
        <w:t xml:space="preserve"> </w:t>
      </w:r>
      <w:r>
        <w:t xml:space="preserve">Preliminary structural validation, MD preprocessing before quantum calculations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File Formats:</w:t>
      </w:r>
      <w:r>
        <w:t xml:space="preserve"> </w:t>
      </w:r>
      <w:r>
        <w:t xml:space="preserve">GRO, PDB, TOP (Gromacs)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Best For:</w:t>
      </w:r>
      <w:r>
        <w:t xml:space="preserve"> </w:t>
      </w:r>
      <w:r>
        <w:t xml:space="preserve">Classical MD for sensor material characterization, large-scale biomolecular systems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Strength:</w:t>
      </w:r>
      <w:r>
        <w:t xml:space="preserve"> </w:t>
      </w:r>
      <w:r>
        <w:t xml:space="preserve">Best-in-class performance on HPC clusters</w:t>
      </w:r>
    </w:p>
    <w:bookmarkEnd w:id="87"/>
    <w:bookmarkStart w:id="88" w:name="namd-nanoscale-molecular-dynamics"/>
    <w:p>
      <w:pPr>
        <w:pStyle w:val="Heading4"/>
      </w:pPr>
      <w:r>
        <w:rPr>
          <w:bCs/>
          <w:b/>
        </w:rPr>
        <w:t xml:space="preserve">NAMD (Nanoscale Molecular Dynamics)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r>
        <w:t xml:space="preserve">Open-source (academic use)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Download:</w:t>
      </w:r>
      <w:r>
        <w:t xml:space="preserve"> </w:t>
      </w:r>
      <w:r>
        <w:t xml:space="preserve">https://www.ks.uiuc.edu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FREE (academic license)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Q-SMEC Features:</w:t>
      </w:r>
    </w:p>
    <w:p>
      <w:pPr>
        <w:numPr>
          <w:ilvl w:val="1"/>
          <w:numId w:val="1035"/>
        </w:numPr>
        <w:pStyle w:val="Compact"/>
      </w:pPr>
      <w:r>
        <w:t xml:space="preserve">High-performance molecular dynamics engine</w:t>
      </w:r>
    </w:p>
    <w:p>
      <w:pPr>
        <w:numPr>
          <w:ilvl w:val="1"/>
          <w:numId w:val="1035"/>
        </w:numPr>
        <w:pStyle w:val="Compact"/>
      </w:pPr>
      <w:r>
        <w:t xml:space="preserve">GPU+MPI parallelization (CUDA-optimized)</w:t>
      </w:r>
    </w:p>
    <w:p>
      <w:pPr>
        <w:numPr>
          <w:ilvl w:val="1"/>
          <w:numId w:val="1035"/>
        </w:numPr>
        <w:pStyle w:val="Compact"/>
      </w:pPr>
      <w:r>
        <w:t xml:space="preserve">Scales to 100,000+ atoms</w:t>
      </w:r>
    </w:p>
    <w:p>
      <w:pPr>
        <w:numPr>
          <w:ilvl w:val="1"/>
          <w:numId w:val="1035"/>
        </w:numPr>
        <w:pStyle w:val="Compact"/>
      </w:pPr>
      <w:r>
        <w:t xml:space="preserve">Production-ready for large biomolecular systems</w:t>
      </w:r>
    </w:p>
    <w:p>
      <w:pPr>
        <w:numPr>
          <w:ilvl w:val="1"/>
          <w:numId w:val="1035"/>
        </w:numPr>
        <w:pStyle w:val="Compact"/>
      </w:pPr>
      <w:r>
        <w:t xml:space="preserve">Excellent parallel efficiency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Performance:</w:t>
      </w:r>
      <w:r>
        <w:t xml:space="preserve"> </w:t>
      </w:r>
      <w:r>
        <w:t xml:space="preserve">Industry-standard MD engine; excellent strong scaling on HPC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Q-SMEC Integration:</w:t>
      </w:r>
      <w:r>
        <w:t xml:space="preserve"> </w:t>
      </w:r>
      <w:r>
        <w:t xml:space="preserve">Structural dynamics of sensor materials, trajectory analysis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File Formats:</w:t>
      </w:r>
      <w:r>
        <w:t xml:space="preserve"> </w:t>
      </w:r>
      <w:r>
        <w:t xml:space="preserve">PDB, DCD, PSF (NAMD native)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Best For:</w:t>
      </w:r>
      <w:r>
        <w:t xml:space="preserve"> </w:t>
      </w:r>
      <w:r>
        <w:t xml:space="preserve">Large-scale MD simulations of sensor components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Unique Advantage:</w:t>
      </w:r>
      <w:r>
        <w:t xml:space="preserve"> </w:t>
      </w:r>
      <w:r>
        <w:t xml:space="preserve">World-class parallel MD algorithm</w:t>
      </w:r>
    </w:p>
    <w:bookmarkEnd w:id="88"/>
    <w:bookmarkStart w:id="89" w:name="vmd-visual-molecular-dynamics"/>
    <w:p>
      <w:pPr>
        <w:pStyle w:val="Heading4"/>
      </w:pPr>
      <w:r>
        <w:rPr>
          <w:bCs/>
          <w:b/>
        </w:rPr>
        <w:t xml:space="preserve">VMD (Visual Molecular Dynamics)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r>
        <w:t xml:space="preserve">Open-source (academic use)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Download:</w:t>
      </w:r>
      <w:r>
        <w:t xml:space="preserve"> </w:t>
      </w:r>
      <w:r>
        <w:t xml:space="preserve">https://www.ks.uiuc.edu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FREE (academic license)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Q-SMEC Features:</w:t>
      </w:r>
    </w:p>
    <w:p>
      <w:pPr>
        <w:numPr>
          <w:ilvl w:val="1"/>
          <w:numId w:val="1037"/>
        </w:numPr>
        <w:pStyle w:val="Compact"/>
      </w:pPr>
      <w:r>
        <w:t xml:space="preserve">Interactive molecular visualization</w:t>
      </w:r>
    </w:p>
    <w:p>
      <w:pPr>
        <w:numPr>
          <w:ilvl w:val="1"/>
          <w:numId w:val="1037"/>
        </w:numPr>
        <w:pStyle w:val="Compact"/>
      </w:pPr>
      <w:r>
        <w:t xml:space="preserve">GPU-accelerated rendering</w:t>
      </w:r>
    </w:p>
    <w:p>
      <w:pPr>
        <w:numPr>
          <w:ilvl w:val="1"/>
          <w:numId w:val="1037"/>
        </w:numPr>
        <w:pStyle w:val="Compact"/>
      </w:pPr>
      <w:r>
        <w:t xml:space="preserve">Trajectory analysis tools</w:t>
      </w:r>
    </w:p>
    <w:p>
      <w:pPr>
        <w:numPr>
          <w:ilvl w:val="1"/>
          <w:numId w:val="1037"/>
        </w:numPr>
        <w:pStyle w:val="Compact"/>
      </w:pPr>
      <w:r>
        <w:t xml:space="preserve">Tcl scripting for automation</w:t>
      </w:r>
    </w:p>
    <w:p>
      <w:pPr>
        <w:numPr>
          <w:ilvl w:val="1"/>
          <w:numId w:val="1037"/>
        </w:numPr>
        <w:pStyle w:val="Compact"/>
      </w:pPr>
      <w:r>
        <w:t xml:space="preserve">Integrates with NAMD (same institution)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Performance:</w:t>
      </w:r>
      <w:r>
        <w:t xml:space="preserve"> </w:t>
      </w:r>
      <w:r>
        <w:t xml:space="preserve">GPU rendering for real-time visualization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Q-SMEC Integration:</w:t>
      </w:r>
      <w:r>
        <w:t xml:space="preserve"> </w:t>
      </w:r>
      <w:r>
        <w:t xml:space="preserve">Visual analysis of MD trajectories, structure validation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Best For:</w:t>
      </w:r>
      <w:r>
        <w:t xml:space="preserve"> </w:t>
      </w:r>
      <w:r>
        <w:t xml:space="preserve">Visualization + trajectory analysis of sensor materials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Strength:</w:t>
      </w:r>
      <w:r>
        <w:t xml:space="preserve"> </w:t>
      </w:r>
      <w:r>
        <w:t xml:space="preserve">Industry-standard visualization (20+ years development)</w:t>
      </w:r>
    </w:p>
    <w:bookmarkEnd w:id="89"/>
    <w:bookmarkEnd w:id="90"/>
    <w:bookmarkStart w:id="91" w:name="integration-with-quantum-espresso"/>
    <w:p>
      <w:pPr>
        <w:pStyle w:val="Heading3"/>
      </w:pPr>
      <w:r>
        <w:t xml:space="preserve">Integration with Quantum ESPRESSO</w:t>
      </w:r>
    </w:p>
    <w:p>
      <w:pPr>
        <w:pStyle w:val="FirstParagraph"/>
      </w:pPr>
      <w:r>
        <w:rPr>
          <w:bCs/>
          <w:b/>
        </w:rPr>
        <w:t xml:space="preserve">Multi-Scale Workflow (Classical → Quantum):</w:t>
      </w:r>
    </w:p>
    <w:p>
      <w:pPr>
        <w:pStyle w:val="SourceCode"/>
      </w:pPr>
      <w:r>
        <w:rPr>
          <w:rStyle w:val="VerbatimChar"/>
        </w:rPr>
        <w:t xml:space="preserve">1. GROMACS/NAMD → Equilibrium structure (classical MD)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Quantum ESPRESSO → Electronic properties (DFT)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Qiskit/Cirq → Quantum sensor algorithm (quantum ML)</w:t>
      </w:r>
    </w:p>
    <w:p>
      <w:pPr>
        <w:pStyle w:val="FirstParagraph"/>
      </w:pPr>
      <w:r>
        <w:rPr>
          <w:bCs/>
          <w:b/>
        </w:rPr>
        <w:t xml:space="preserve">Q-SMEC Benefits:</w:t>
      </w:r>
      <w:r>
        <w:t xml:space="preserve"> </w:t>
      </w:r>
      <w:r>
        <w:t xml:space="preserve">- Validate sensor material structures at classical level (fast)</w:t>
      </w:r>
      <w:r>
        <w:t xml:space="preserve"> </w:t>
      </w:r>
      <w:r>
        <w:t xml:space="preserve">- Refine with quantum chemistry (accurate)</w:t>
      </w:r>
      <w:r>
        <w:t xml:space="preserve"> </w:t>
      </w:r>
      <w:r>
        <w:t xml:space="preserve">- Optimize sensor algorithms quantum-classically (efficient)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8" w:name="X8632040a917a069abe2abecf81f00b532cf0f89"/>
    <w:p>
      <w:pPr>
        <w:pStyle w:val="Heading2"/>
      </w:pPr>
      <w:r>
        <w:t xml:space="preserve">🌐 CATEGORY 12: OPEN-SOURCE SIMULATION &amp; ANALYSIS ECOSYSTEM</w:t>
      </w:r>
    </w:p>
    <w:bookmarkStart w:id="97" w:name="general-purpose-simulation-frameworks"/>
    <w:p>
      <w:pPr>
        <w:pStyle w:val="Heading3"/>
      </w:pPr>
      <w:r>
        <w:t xml:space="preserve">General-Purpose Simulation Frameworks</w:t>
      </w:r>
    </w:p>
    <w:bookmarkStart w:id="93" w:name="Xa53ecba7762eb5bc854c8c1bf02c9d4d5c3d35a"/>
    <w:p>
      <w:pPr>
        <w:pStyle w:val="Heading4"/>
      </w:pPr>
      <w:r>
        <w:rPr>
          <w:bCs/>
          <w:b/>
        </w:rPr>
        <w:t xml:space="preserve">OpenFOAM (Open Field Operation and Manipulation)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FREE (GPL)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Q-SMEC Use:</w:t>
      </w:r>
      <w:r>
        <w:t xml:space="preserve"> </w:t>
      </w:r>
      <w:r>
        <w:t xml:space="preserve">CFD for sensor flow dynamics, fluid-structure interaction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Strength:</w:t>
      </w:r>
      <w:r>
        <w:t xml:space="preserve"> </w:t>
      </w:r>
      <w:r>
        <w:t xml:space="preserve">Industry-standard CFD, massive open-source community</w:t>
      </w:r>
    </w:p>
    <w:bookmarkEnd w:id="93"/>
    <w:bookmarkStart w:id="94" w:name="elmer-fem"/>
    <w:p>
      <w:pPr>
        <w:pStyle w:val="Heading4"/>
      </w:pPr>
      <w:r>
        <w:rPr>
          <w:bCs/>
          <w:b/>
        </w:rPr>
        <w:t xml:space="preserve">Elmer FEM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FREE (GPL)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Q-SMEC Use:</w:t>
      </w:r>
      <w:r>
        <w:t xml:space="preserve"> </w:t>
      </w:r>
      <w:r>
        <w:t xml:space="preserve">Multiphysics simulations (thermal, structural, electromagnetic)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Best For:</w:t>
      </w:r>
      <w:r>
        <w:t xml:space="preserve"> </w:t>
      </w:r>
      <w:r>
        <w:t xml:space="preserve">Coupled physics problems for sensor design</w:t>
      </w:r>
    </w:p>
    <w:bookmarkEnd w:id="94"/>
    <w:bookmarkStart w:id="95" w:name="salome-code_aster"/>
    <w:p>
      <w:pPr>
        <w:pStyle w:val="Heading4"/>
      </w:pPr>
      <w:r>
        <w:rPr>
          <w:bCs/>
          <w:b/>
        </w:rPr>
        <w:t xml:space="preserve">SALOME + Code_Aster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FREE (FOSS)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Q-SMEC Use:</w:t>
      </w:r>
      <w:r>
        <w:t xml:space="preserve"> </w:t>
      </w:r>
      <w:r>
        <w:t xml:space="preserve">CAE suite for structural analysis and FEA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Strength:</w:t>
      </w:r>
      <w:r>
        <w:t xml:space="preserve"> </w:t>
      </w:r>
      <w:r>
        <w:t xml:space="preserve">Complete CAD → FEA workflow</w:t>
      </w:r>
    </w:p>
    <w:bookmarkEnd w:id="95"/>
    <w:bookmarkStart w:id="96" w:name="Xfa8149d420cee5b2064f97fc6711dc77fd43f64"/>
    <w:p>
      <w:pPr>
        <w:pStyle w:val="Heading4"/>
      </w:pPr>
      <w:r>
        <w:rPr>
          <w:bCs/>
          <w:b/>
        </w:rPr>
        <w:t xml:space="preserve">LAMMPS (Large-scale Atomic/Molecular Massively Parallel Simulator)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FREE (GPL)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Q-SMEC Use:</w:t>
      </w:r>
      <w:r>
        <w:t xml:space="preserve"> </w:t>
      </w:r>
      <w:r>
        <w:t xml:space="preserve">Classical MD with extensible potential models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Strength:</w:t>
      </w:r>
      <w:r>
        <w:t xml:space="preserve"> </w:t>
      </w:r>
      <w:r>
        <w:t xml:space="preserve">Highly modular, GPU-accelerated, community-driven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Integration:</w:t>
      </w:r>
      <w:r>
        <w:t xml:space="preserve"> </w:t>
      </w:r>
      <w:r>
        <w:t xml:space="preserve">Works with Quantum ESPRESSO, DFT codes</w:t>
      </w:r>
    </w:p>
    <w:p>
      <w:r>
        <w:pict>
          <v:rect style="width:0;height:1.5pt" o:hralign="center" o:hrstd="t" o:hr="t"/>
        </w:pict>
      </w:r>
    </w:p>
    <w:bookmarkEnd w:id="96"/>
    <w:bookmarkEnd w:id="97"/>
    <w:bookmarkEnd w:id="98"/>
    <w:bookmarkStart w:id="104" w:name="Xc81de598b72dde494acdfd059b789db2d2765f2"/>
    <w:p>
      <w:pPr>
        <w:pStyle w:val="Heading2"/>
      </w:pPr>
      <w:r>
        <w:t xml:space="preserve">💎 CATEGORY 13: PROPRIETARY CLASSICAL &amp; QUANTUM SIMULATION TOOLS (2026 DEPLOYMENT)</w:t>
      </w:r>
    </w:p>
    <w:bookmarkStart w:id="100" w:name="premium-molecular-dynamics"/>
    <w:p>
      <w:pPr>
        <w:pStyle w:val="Heading3"/>
      </w:pPr>
      <w:r>
        <w:t xml:space="preserve">Premium Molecular Dynamics</w:t>
      </w:r>
    </w:p>
    <w:bookmarkStart w:id="99" w:name="desmond-schrödinger---enterprise-md"/>
    <w:p>
      <w:pPr>
        <w:pStyle w:val="Heading4"/>
      </w:pPr>
      <w:r>
        <w:rPr>
          <w:bCs/>
          <w:b/>
        </w:rPr>
        <w:t xml:space="preserve">Desmond (Schrödinger) - Enterprise MD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Quote (enterprise license)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Q-SMEC Features:</w:t>
      </w:r>
    </w:p>
    <w:p>
      <w:pPr>
        <w:numPr>
          <w:ilvl w:val="1"/>
          <w:numId w:val="1043"/>
        </w:numPr>
        <w:pStyle w:val="Compact"/>
      </w:pPr>
      <w:r>
        <w:t xml:space="preserve">GPU-accelerated molecular dynamics</w:t>
      </w:r>
    </w:p>
    <w:p>
      <w:pPr>
        <w:numPr>
          <w:ilvl w:val="1"/>
          <w:numId w:val="1043"/>
        </w:numPr>
        <w:pStyle w:val="Compact"/>
      </w:pPr>
      <w:r>
        <w:t xml:space="preserve">Real-time MD with advanced algorithms</w:t>
      </w:r>
    </w:p>
    <w:p>
      <w:pPr>
        <w:numPr>
          <w:ilvl w:val="1"/>
          <w:numId w:val="1043"/>
        </w:numPr>
        <w:pStyle w:val="Compact"/>
      </w:pPr>
      <w:r>
        <w:t xml:space="preserve">Integration with Schrödinger Jaguar (QC)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Best For:</w:t>
      </w:r>
      <w:r>
        <w:t xml:space="preserve"> </w:t>
      </w:r>
      <w:r>
        <w:t xml:space="preserve">Production-grade MD + quantum chemistry workflows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Deployment:</w:t>
      </w:r>
      <w:r>
        <w:t xml:space="preserve"> </w:t>
      </w:r>
      <w:r>
        <w:t xml:space="preserve">February 2026 (with Jaguar license)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3" w:name="premium-simulation-platforms"/>
    <w:p>
      <w:pPr>
        <w:pStyle w:val="Heading3"/>
      </w:pPr>
      <w:r>
        <w:t xml:space="preserve">Premium Simulation Platforms</w:t>
      </w:r>
    </w:p>
    <w:bookmarkStart w:id="101" w:name="ansys-portfolio-30k100kyear"/>
    <w:p>
      <w:pPr>
        <w:pStyle w:val="Heading4"/>
      </w:pPr>
      <w:r>
        <w:rPr>
          <w:bCs/>
          <w:b/>
        </w:rPr>
        <w:t xml:space="preserve">ANSYS Portfolio</w:t>
      </w:r>
      <w:r>
        <w:t xml:space="preserve"> </w:t>
      </w:r>
      <w:r>
        <w:t xml:space="preserve">($30k–$100k+/year)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Fluent:</w:t>
      </w:r>
      <w:r>
        <w:t xml:space="preserve"> </w:t>
      </w:r>
      <w:r>
        <w:t xml:space="preserve">CFD simulations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Structural:</w:t>
      </w:r>
      <w:r>
        <w:t xml:space="preserve"> </w:t>
      </w:r>
      <w:r>
        <w:t xml:space="preserve">FEA for sensor mechanics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Multiphysics:</w:t>
      </w:r>
      <w:r>
        <w:t xml:space="preserve"> </w:t>
      </w:r>
      <w:r>
        <w:t xml:space="preserve">Coupled simulations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Best For:</w:t>
      </w:r>
      <w:r>
        <w:t xml:space="preserve"> </w:t>
      </w:r>
      <w:r>
        <w:t xml:space="preserve">Enterprise-scale sensor design and validation</w:t>
      </w:r>
    </w:p>
    <w:bookmarkEnd w:id="101"/>
    <w:bookmarkStart w:id="102" w:name="comsol-multiphysics-20k80kyear"/>
    <w:p>
      <w:pPr>
        <w:pStyle w:val="Heading4"/>
      </w:pPr>
      <w:r>
        <w:rPr>
          <w:bCs/>
          <w:b/>
        </w:rPr>
        <w:t xml:space="preserve">COMSOL Multiphysics</w:t>
      </w:r>
      <w:r>
        <w:t xml:space="preserve"> </w:t>
      </w:r>
      <w:r>
        <w:t xml:space="preserve">($20k–$80k+/year)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Applications:</w:t>
      </w:r>
      <w:r>
        <w:t xml:space="preserve"> </w:t>
      </w:r>
      <w:r>
        <w:t xml:space="preserve">Electromagnetic, thermal, structural, fluid dynamics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Q-SMEC Advantage:</w:t>
      </w:r>
      <w:r>
        <w:t xml:space="preserve"> </w:t>
      </w:r>
      <w:r>
        <w:t xml:space="preserve">Coupled multiphysics for sensor design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Best For:</w:t>
      </w:r>
      <w:r>
        <w:t xml:space="preserve"> </w:t>
      </w:r>
      <w:r>
        <w:t xml:space="preserve">Multidisciplinary sensor optimization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End w:id="104"/>
    <w:bookmarkStart w:id="108" w:name="X7424eb63774955f24231f5fcd34d2206d63afbf"/>
    <w:p>
      <w:pPr>
        <w:pStyle w:val="Heading2"/>
      </w:pPr>
      <w:r>
        <w:t xml:space="preserve">📊 COMPLETE SIMULATION STACK FOR Q-SMEC (2026)</w:t>
      </w:r>
    </w:p>
    <w:bookmarkStart w:id="105" w:name="X88ea7485cc4157571d12984a79c87ff04798669"/>
    <w:p>
      <w:pPr>
        <w:pStyle w:val="Heading3"/>
      </w:pPr>
      <w:r>
        <w:t xml:space="preserve">Tier 0: Free Open-Source (Immediate Deployment)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Q-SMEC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GROMACS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Classical structural dynamics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Large-scale MD simulations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Trajectory analysis + visualization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Quantum ESPRESSO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Electronic structure (already deployed)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Qiskit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 simulation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 circuit simulation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Cirq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 simulation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Google-hardware optimized circuits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OpenFOAM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Fluid dynamics around sensors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Elmer FEM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 + multiphysics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LAMMPS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Extensible force-field MD</w:t>
            </w:r>
          </w:p>
        </w:tc>
      </w:tr>
    </w:tbl>
    <w:p>
      <w:pPr>
        <w:pStyle w:val="BodyText"/>
      </w:pPr>
      <w:r>
        <w:rPr>
          <w:bCs/>
          <w:b/>
        </w:rPr>
        <w:t xml:space="preserve">Year 1 Cost:</w:t>
      </w:r>
      <w:r>
        <w:t xml:space="preserve"> </w:t>
      </w:r>
      <w:r>
        <w:t xml:space="preserve">$0 |</w:t>
      </w:r>
      <w:r>
        <w:t xml:space="preserve"> </w:t>
      </w:r>
      <w:r>
        <w:rPr>
          <w:bCs/>
          <w:b/>
        </w:rPr>
        <w:t xml:space="preserve">Production Readiness:</w:t>
      </w:r>
      <w:r>
        <w:t xml:space="preserve"> </w:t>
      </w:r>
      <w:r>
        <w:t xml:space="preserve">90%</w:t>
      </w:r>
    </w:p>
    <w:bookmarkEnd w:id="105"/>
    <w:bookmarkStart w:id="106" w:name="Xb93c608ba45ff1a405005104cf42dbc5aff1670"/>
    <w:p>
      <w:pPr>
        <w:pStyle w:val="Heading3"/>
      </w:pPr>
      <w:r>
        <w:t xml:space="preserve">Tier 1: Freemium + Cloud (January–February 2026)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Q-SMEC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IBM Qiskit 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$0–$50k/year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quantum hardware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Amazon Braket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$0–$25k/year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Multi-vendor quantum on-demand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 Quantum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$0–$15k/year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quantum hardware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CUDA Quantum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Quantum+HPC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Supercomputer-scale simulation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Year 1 Budget:</w:t>
      </w:r>
      <w:r>
        <w:t xml:space="preserve"> </w:t>
      </w:r>
      <w:r>
        <w:t xml:space="preserve">$0–$30k (conservative) |</w:t>
      </w:r>
      <w:r>
        <w:t xml:space="preserve"> </w:t>
      </w:r>
      <w:r>
        <w:rPr>
          <w:bCs/>
          <w:b/>
        </w:rPr>
        <w:t xml:space="preserve">ROI:</w:t>
      </w:r>
      <w:r>
        <w:t xml:space="preserve"> </w:t>
      </w:r>
      <w:r>
        <w:t xml:space="preserve">100% with free tier</w:t>
      </w:r>
    </w:p>
    <w:bookmarkEnd w:id="106"/>
    <w:bookmarkStart w:id="107" w:name="X00e5621c70437768828b8b034502d2df7a0ee28"/>
    <w:p>
      <w:pPr>
        <w:pStyle w:val="Heading3"/>
      </w:pPr>
      <w:r>
        <w:t xml:space="preserve">Tier 2: Proprietary Mid-Tier (February 2026 - Use Case Dependent)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VASP MEDEA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$5.5k/license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use cases 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Schrödinger Jaguar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workflows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Desmond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MD workflows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Quantum ATK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simulation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 (~$100k for 50 seats)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Device-level optimization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Year 1 Budget:</w:t>
      </w:r>
      <w:r>
        <w:t xml:space="preserve"> </w:t>
      </w:r>
      <w:r>
        <w:t xml:space="preserve">$30k–$50k (if activated) |</w:t>
      </w:r>
      <w:r>
        <w:t xml:space="preserve"> </w:t>
      </w:r>
      <w:r>
        <w:rPr>
          <w:bCs/>
          <w:b/>
        </w:rPr>
        <w:t xml:space="preserve">Timeline:</w:t>
      </w:r>
      <w:r>
        <w:t xml:space="preserve"> </w:t>
      </w:r>
      <w:r>
        <w:t xml:space="preserve">February 2026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2" w:name="success-metrics"/>
    <w:p>
      <w:pPr>
        <w:pStyle w:val="Heading2"/>
      </w:pPr>
      <w:r>
        <w:t xml:space="preserve">🏆 SUCCESS METRICS</w:t>
      </w:r>
    </w:p>
    <w:bookmarkStart w:id="109" w:name="simulation-performance"/>
    <w:p>
      <w:pPr>
        <w:pStyle w:val="Heading3"/>
      </w:pPr>
      <w:r>
        <w:t xml:space="preserve">Simulation Performance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Simulation Speed:</w:t>
      </w:r>
      <w:r>
        <w:t xml:space="preserve"> </w:t>
      </w:r>
      <w:r>
        <w:t xml:space="preserve">Circuits per second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Scalability:</w:t>
      </w:r>
      <w:r>
        <w:t xml:space="preserve"> </w:t>
      </w:r>
      <w:r>
        <w:t xml:space="preserve">Maximum qubits simulated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Accuracy:</w:t>
      </w:r>
      <w:r>
        <w:t xml:space="preserve"> </w:t>
      </w:r>
      <w:r>
        <w:t xml:space="preserve">Fidelity compared to real hardware</w:t>
      </w:r>
    </w:p>
    <w:bookmarkEnd w:id="109"/>
    <w:bookmarkStart w:id="110" w:name="development-velocity"/>
    <w:p>
      <w:pPr>
        <w:pStyle w:val="Heading3"/>
      </w:pPr>
      <w:r>
        <w:t xml:space="preserve">Development Velocity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Time to Prototype:</w:t>
      </w:r>
      <w:r>
        <w:t xml:space="preserve"> </w:t>
      </w:r>
      <w:r>
        <w:t xml:space="preserve">Days from idea to simulated algorithm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Iteration Cycles:</w:t>
      </w:r>
      <w:r>
        <w:t xml:space="preserve"> </w:t>
      </w:r>
      <w:r>
        <w:t xml:space="preserve">Number of algorithm refinements per week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Deployment Time:</w:t>
      </w:r>
      <w:r>
        <w:t xml:space="preserve"> </w:t>
      </w:r>
      <w:r>
        <w:t xml:space="preserve">Hours from simulation to hardware testing</w:t>
      </w:r>
    </w:p>
    <w:bookmarkEnd w:id="110"/>
    <w:bookmarkStart w:id="111" w:name="business-impact"/>
    <w:p>
      <w:pPr>
        <w:pStyle w:val="Heading3"/>
      </w:pPr>
      <w:r>
        <w:t xml:space="preserve">Business Impact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Cost Savings:</w:t>
      </w:r>
      <w:r>
        <w:t xml:space="preserve"> </w:t>
      </w:r>
      <w:r>
        <w:t xml:space="preserve">Reduction in quantum hardware access costs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R&amp;D Efficiency:</w:t>
      </w:r>
      <w:r>
        <w:t xml:space="preserve"> </w:t>
      </w:r>
      <w:r>
        <w:t xml:space="preserve">10×+ faster development (targeting 2026 benchmarks)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Sensor Performance:</w:t>
      </w:r>
      <w:r>
        <w:t xml:space="preserve"> </w:t>
      </w:r>
      <w:r>
        <w:t xml:space="preserve">Improvement in Q-SMEC accuracy/speed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Status:</w:t>
      </w:r>
      <w:r>
        <w:t xml:space="preserve"> </w:t>
      </w:r>
      <w:r>
        <w:t xml:space="preserve">ACTIVE - Updated January 6, 2026</w:t>
      </w:r>
      <w:r>
        <w:t xml:space="preserve"> </w:t>
      </w:r>
      <w:r>
        <w:rPr>
          <w:bCs/>
          <w:b/>
        </w:rPr>
        <w:t xml:space="preserve">Maintained By:</w:t>
      </w:r>
      <w:r>
        <w:t xml:space="preserve"> </w:t>
      </w:r>
      <w:r>
        <w:t xml:space="preserve">Q-SMEC Development Team</w:t>
      </w:r>
      <w:r>
        <w:t xml:space="preserve"> </w:t>
      </w:r>
      <w:r>
        <w:rPr>
          <w:bCs/>
          <w:b/>
        </w:rPr>
        <w:t xml:space="preserve">Review Cycle:</w:t>
      </w:r>
      <w:r>
        <w:t xml:space="preserve"> </w:t>
      </w:r>
      <w:r>
        <w:t xml:space="preserve">Quarterly (rapid evolution in 2026)</w:t>
      </w:r>
      <w:r>
        <w:t xml:space="preserve"> </w:t>
      </w:r>
      <w:r>
        <w:rPr>
          <w:bCs/>
          <w:b/>
        </w:rPr>
        <w:t xml:space="preserve">Related Document:</w:t>
      </w:r>
      <w:r>
        <w:t xml:space="preserve"> </w:t>
      </w:r>
      <w:r>
        <w:rPr>
          <w:rStyle w:val="VerbatimChar"/>
        </w:rPr>
        <w:t xml:space="preserve">QUANTUM_AI_MODEL_TOOLS_2026.md</w:t>
      </w:r>
    </w:p>
    <w:bookmarkEnd w:id="111"/>
    <w:bookmarkEnd w:id="112"/>
    <w:bookmarkEnd w:id="11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2026-01-12T16:25:51Z</dcterms:created>
  <dcterms:modified xsi:type="dcterms:W3CDTF">2026-01-12T16:25:51Z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