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Bases de Datos Grupo 1</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Anexo</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2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Adrián Gonzalez Jimenez</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Vásquez Oviedo</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Wagemans Alvarado</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Andrey Zuñiga Hernández</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Semestre II</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Tabla de contenidos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600"/>
        <w:tblGridChange w:id="0">
          <w:tblGrid>
            <w:gridCol w:w="8400"/>
            <w:gridCol w:w="6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Introducción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 problema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Estrategia de aprendizaje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Minutas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Introducción.</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siguiente documento corresponde al anexo del proyecto dos del curso de Bases de datos del instituto tecnológico de Costa Rica, de la carrera de Ingeniería en computadores, este documento pretende explicar el proceso de desarrollo del proyecto NutriTec, dando enfoque en una metodología objetiva y precisa, con base en el trabajo en equipo que brinde soluciones para el problema planteado.</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NutriTec es una plataforma que ayudará a sus usuarios a llevar una forma de vida saludable, permitiéndoles ser independientes o asociarse a un nutricionista que les brinda asesoramiento por medio de un plan de alimentación basado en sus necesidades. Los usuarios podrán ingresar una meta de consumo diario de calorías y realizar su registro diario.</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Análisis del problema</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empezar el desarrollo del proyecto NutriTec , debemos contemplar los requerimientos funcionales, estéticos y características deseadas en la plataforma, por esa razón: se procederá a listar los requerimientos esenciales de la plataforma, clasificarlos en orden de necesidad, es decir qué requerimientos son dependientes unos de otros, para ejecutar correctamente la línea de desarrollo, ya con los requerimientos ordenados por necesidad se puede contemplar un cronograma de acciones que engloba el desarrollo del proyecto.</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Primeramente existen 3 tipos de personajes, cada uno con una interfaz y capacidades propias, se puede reconocer que cada uno de ellos puede autentificar un login con contraseña encriptada.</w:t>
      </w:r>
    </w:p>
    <w:p w:rsidR="00000000" w:rsidDel="00000000" w:rsidP="00000000" w:rsidRDefault="00000000" w:rsidRPr="00000000" w14:paraId="0000006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-Administradores pueden:</w:t>
      </w:r>
    </w:p>
    <w:p w:rsidR="00000000" w:rsidDel="00000000" w:rsidP="00000000" w:rsidRDefault="00000000" w:rsidRPr="00000000" w14:paraId="0000006A">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Aprobar productos manualmente.</w:t>
      </w:r>
    </w:p>
    <w:p w:rsidR="00000000" w:rsidDel="00000000" w:rsidP="00000000" w:rsidRDefault="00000000" w:rsidRPr="00000000" w14:paraId="0000006B">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Reportar cobros: por medio de un store procedure, generar un reporte manualmente que contenga toda la información del cobro y el nutricionista correspondiente.</w:t>
      </w:r>
    </w:p>
    <w:p w:rsidR="00000000" w:rsidDel="00000000" w:rsidP="00000000" w:rsidRDefault="00000000" w:rsidRPr="00000000" w14:paraId="0000006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-Nutricionistas pueden:</w:t>
      </w:r>
    </w:p>
    <w:p w:rsidR="00000000" w:rsidDel="00000000" w:rsidP="00000000" w:rsidRDefault="00000000" w:rsidRPr="00000000" w14:paraId="0000006D">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Gestión de productos/platillos:</w:t>
      </w:r>
    </w:p>
    <w:p w:rsidR="00000000" w:rsidDel="00000000" w:rsidP="00000000" w:rsidRDefault="00000000" w:rsidRPr="00000000" w14:paraId="0000006E">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Búsqueda y Asociación de clientes como pacientes:</w:t>
      </w:r>
    </w:p>
    <w:p w:rsidR="00000000" w:rsidDel="00000000" w:rsidP="00000000" w:rsidRDefault="00000000" w:rsidRPr="00000000" w14:paraId="0000006F">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Gestión de planes:</w:t>
      </w:r>
    </w:p>
    <w:p w:rsidR="00000000" w:rsidDel="00000000" w:rsidP="00000000" w:rsidRDefault="00000000" w:rsidRPr="00000000" w14:paraId="00000070">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Asignación de un plan a un paciente en una fecha o periodo: </w:t>
      </w:r>
    </w:p>
    <w:p w:rsidR="00000000" w:rsidDel="00000000" w:rsidP="00000000" w:rsidRDefault="00000000" w:rsidRPr="00000000" w14:paraId="00000071">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Seguimiento Paciente:</w:t>
      </w:r>
    </w:p>
    <w:p w:rsidR="00000000" w:rsidDel="00000000" w:rsidP="00000000" w:rsidRDefault="00000000" w:rsidRPr="00000000" w14:paraId="0000007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-Usuarios (Vista web y móvil):</w:t>
      </w:r>
    </w:p>
    <w:p w:rsidR="00000000" w:rsidDel="00000000" w:rsidP="00000000" w:rsidRDefault="00000000" w:rsidRPr="00000000" w14:paraId="00000073">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Registro de Medidas: cintura, cuello, caderas, % de Músculo, % de grasa</w:t>
      </w:r>
    </w:p>
    <w:p w:rsidR="00000000" w:rsidDel="00000000" w:rsidP="00000000" w:rsidRDefault="00000000" w:rsidRPr="00000000" w14:paraId="00000074">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Registro diario de consumo: el usuario reporta su consumo por receta o producto</w:t>
      </w:r>
    </w:p>
    <w:p w:rsidR="00000000" w:rsidDel="00000000" w:rsidP="00000000" w:rsidRDefault="00000000" w:rsidRPr="00000000" w14:paraId="00000075">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Gestión de productos/platillos: agregar, eliminar, modificar, visualizar platillos</w:t>
      </w:r>
    </w:p>
    <w:p w:rsidR="00000000" w:rsidDel="00000000" w:rsidP="00000000" w:rsidRDefault="00000000" w:rsidRPr="00000000" w14:paraId="00000076">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Gestión de Recetas:  agregar, eliminar, modificar, visualizar recetas</w:t>
      </w:r>
    </w:p>
    <w:p w:rsidR="00000000" w:rsidDel="00000000" w:rsidP="00000000" w:rsidRDefault="00000000" w:rsidRPr="00000000" w14:paraId="00000077">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Reporte de Avance: dar un reporte con fechas  de los resultados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solucionar el problema planteado nacen dos posibles ideas de modelo conceptual</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1236825</wp:posOffset>
            </wp:positionH>
            <wp:positionV relativeFrom="page">
              <wp:posOffset>466725</wp:posOffset>
            </wp:positionV>
            <wp:extent cx="5195888" cy="4177425"/>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195888" cy="4177425"/>
                    </a:xfrm>
                    <a:prstGeom prst="rect"/>
                    <a:ln/>
                  </pic:spPr>
                </pic:pic>
              </a:graphicData>
            </a:graphic>
          </wp:anchor>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Propuesta 1 de modelo conceptual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384973" cy="3616737"/>
            <wp:effectExtent b="0" l="0" r="0" t="0"/>
            <wp:wrapNone/>
            <wp:docPr id="2" name="image1.jpg"/>
            <a:graphic>
              <a:graphicData uri="http://schemas.openxmlformats.org/drawingml/2006/picture">
                <pic:pic>
                  <pic:nvPicPr>
                    <pic:cNvPr id="0" name="image1.jpg"/>
                    <pic:cNvPicPr preferRelativeResize="0"/>
                  </pic:nvPicPr>
                  <pic:blipFill>
                    <a:blip r:embed="rId7"/>
                    <a:srcRect b="30831" l="0" r="0" t="0"/>
                    <a:stretch>
                      <a:fillRect/>
                    </a:stretch>
                  </pic:blipFill>
                  <pic:spPr>
                    <a:xfrm>
                      <a:off x="0" y="0"/>
                      <a:ext cx="6384973" cy="3616737"/>
                    </a:xfrm>
                    <a:prstGeom prst="rect"/>
                    <a:ln/>
                  </pic:spPr>
                </pic:pic>
              </a:graphicData>
            </a:graphic>
          </wp:anchor>
        </w:drawing>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Propuesta 2 de modelo conceptual .</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De las dos propuesta anteriores se escogerá la primera opción, ya que esta representa de mejor manera la realidad explícita del proyecto, además comprende de manera más completa y clara la especificación del proyecto, el modelo escogido presenta relaciones más certeras basadas en lo requerido por el proyecto.</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Metas del proyecto</w:t>
      </w:r>
    </w:p>
    <w:p w:rsidR="00000000" w:rsidDel="00000000" w:rsidP="00000000" w:rsidRDefault="00000000" w:rsidRPr="00000000" w14:paraId="0000009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procederá a explicar brevemente los entregables del proyecto</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Anexo:</w:t>
      </w:r>
    </w:p>
    <w:p w:rsidR="00000000" w:rsidDel="00000000" w:rsidP="00000000" w:rsidRDefault="00000000" w:rsidRPr="00000000" w14:paraId="0000009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pretende explicar el planeamiento estratégico que se le dará al proyecto y las posibles decisiones o caminos de desarrollo que tomemos.</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Reporte ejecutivo 1:</w:t>
      </w:r>
    </w:p>
    <w:p w:rsidR="00000000" w:rsidDel="00000000" w:rsidP="00000000" w:rsidRDefault="00000000" w:rsidRPr="00000000" w14:paraId="0000009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Pretende explicar la situación del proyecto hasta el 29-10-2021.</w:t>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Reporte ejecutivo 2: </w:t>
      </w:r>
    </w:p>
    <w:p w:rsidR="00000000" w:rsidDel="00000000" w:rsidP="00000000" w:rsidRDefault="00000000" w:rsidRPr="00000000" w14:paraId="000000A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Pretende explicar la situación del proyecto hasta el 5-11-2021.</w:t>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Entrega total: </w:t>
      </w:r>
    </w:p>
    <w:p w:rsidR="00000000" w:rsidDel="00000000" w:rsidP="00000000" w:rsidRDefault="00000000" w:rsidRPr="00000000" w14:paraId="000000A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del producto final del proyecto incluyendo:</w:t>
      </w:r>
    </w:p>
    <w:p w:rsidR="00000000" w:rsidDel="00000000" w:rsidP="00000000" w:rsidRDefault="00000000" w:rsidRPr="00000000" w14:paraId="000000A3">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base de datos relacional en MICROSOFT SQL SERVER y su respectivo API</w:t>
      </w:r>
    </w:p>
    <w:p w:rsidR="00000000" w:rsidDel="00000000" w:rsidP="00000000" w:rsidRDefault="00000000" w:rsidRPr="00000000" w14:paraId="000000A4">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base de datos no relacional en MongoDB y su respectivo API</w:t>
      </w:r>
    </w:p>
    <w:p w:rsidR="00000000" w:rsidDel="00000000" w:rsidP="00000000" w:rsidRDefault="00000000" w:rsidRPr="00000000" w14:paraId="000000A5">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plataforma web realizada en angular para la administración y visita de nutricionistas y cliente</w:t>
      </w:r>
    </w:p>
    <w:p w:rsidR="00000000" w:rsidDel="00000000" w:rsidP="00000000" w:rsidRDefault="00000000" w:rsidRPr="00000000" w14:paraId="000000A6">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aplicación móvil para la utilización del cliente.</w:t>
      </w:r>
    </w:p>
    <w:p w:rsidR="00000000" w:rsidDel="00000000" w:rsidP="00000000" w:rsidRDefault="00000000" w:rsidRPr="00000000" w14:paraId="000000A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procederá describir los roles y responsabilidades utilizados en el desarrollo del proyecto. </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2.8104179285283"/>
        <w:gridCol w:w="3471.3506965475476"/>
        <w:gridCol w:w="3471.3506965475476"/>
        <w:tblGridChange w:id="0">
          <w:tblGrid>
            <w:gridCol w:w="2082.8104179285283"/>
            <w:gridCol w:w="3471.3506965475476"/>
            <w:gridCol w:w="3471.3506965475476"/>
          </w:tblGrid>
        </w:tblGridChange>
      </w:tblGrid>
      <w:tr>
        <w:trPr>
          <w:cantSplit w:val="0"/>
          <w:trHeight w:val="5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Responsables</w:t>
            </w:r>
          </w:p>
        </w:tc>
      </w:tr>
      <w:tr>
        <w:trPr>
          <w:cantSplit w:val="0"/>
          <w:trHeight w:val="635.976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Coordinador</w:t>
            </w:r>
          </w:p>
        </w:tc>
        <w:tc>
          <w:tcPr>
            <w:tcMar>
              <w:top w:w="100.0" w:type="dxa"/>
              <w:left w:w="100.0" w:type="dxa"/>
              <w:bottom w:w="100.0" w:type="dxa"/>
              <w:right w:w="100.0" w:type="dxa"/>
            </w:tcMar>
            <w:vAlign w:val="top"/>
          </w:tcPr>
          <w:p w:rsidR="00000000" w:rsidDel="00000000" w:rsidP="00000000" w:rsidRDefault="00000000" w:rsidRPr="00000000" w14:paraId="000000B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agendar las reuniones por los medios disponibles, indicar el inicio de los sprints.</w:t>
            </w:r>
          </w:p>
          <w:p w:rsidR="00000000" w:rsidDel="00000000" w:rsidP="00000000" w:rsidRDefault="00000000" w:rsidRPr="00000000" w14:paraId="000000B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asegura del cumplimiento de las reglas establecidas por cada uno de los miembros del equipo. </w:t>
            </w:r>
          </w:p>
        </w:tc>
        <w:tc>
          <w:tcPr>
            <w:tcMar>
              <w:top w:w="100.0" w:type="dxa"/>
              <w:left w:w="100.0" w:type="dxa"/>
              <w:bottom w:w="100.0" w:type="dxa"/>
              <w:right w:w="100.0" w:type="dxa"/>
            </w:tcMar>
            <w:vAlign w:val="top"/>
          </w:tcPr>
          <w:p w:rsidR="00000000" w:rsidDel="00000000" w:rsidP="00000000" w:rsidRDefault="00000000" w:rsidRPr="00000000" w14:paraId="000000B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Andrey Zuñiga</w:t>
            </w:r>
          </w:p>
        </w:tc>
      </w:tr>
      <w:tr>
        <w:trPr>
          <w:cantSplit w:val="0"/>
          <w:trHeight w:val="635.976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Asesor del Cliente</w:t>
            </w:r>
          </w:p>
        </w:tc>
        <w:tc>
          <w:tcPr>
            <w:tcMar>
              <w:top w:w="100.0" w:type="dxa"/>
              <w:left w:w="100.0" w:type="dxa"/>
              <w:bottom w:w="100.0" w:type="dxa"/>
              <w:right w:w="100.0" w:type="dxa"/>
            </w:tcMar>
            <w:vAlign w:val="top"/>
          </w:tcPr>
          <w:p w:rsidR="00000000" w:rsidDel="00000000" w:rsidP="00000000" w:rsidRDefault="00000000" w:rsidRPr="00000000" w14:paraId="000000B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las comunicaciones y aclaraciones de las especificaciones del proyecto con el cliente</w:t>
            </w:r>
          </w:p>
        </w:tc>
        <w:tc>
          <w:tcPr>
            <w:tcMar>
              <w:top w:w="100.0" w:type="dxa"/>
              <w:left w:w="100.0" w:type="dxa"/>
              <w:bottom w:w="100.0" w:type="dxa"/>
              <w:right w:w="100.0" w:type="dxa"/>
            </w:tcMar>
            <w:vAlign w:val="top"/>
          </w:tcPr>
          <w:p w:rsidR="00000000" w:rsidDel="00000000" w:rsidP="00000000" w:rsidRDefault="00000000" w:rsidRPr="00000000" w14:paraId="000000B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Wagemans</w:t>
            </w:r>
          </w:p>
        </w:tc>
      </w:tr>
      <w:tr>
        <w:trPr>
          <w:cantSplit w:val="0"/>
          <w:trHeight w:val="5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Gestor Azure</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crear y gestionar la planificación en azure, creando los sprints a indicación del coordinador </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González</w:t>
            </w:r>
          </w:p>
        </w:tc>
      </w:tr>
      <w:tr>
        <w:trPr>
          <w:cantSplit w:val="0"/>
          <w:trHeight w:val="458.96484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QA/QC</w:t>
            </w:r>
          </w:p>
        </w:tc>
        <w:tc>
          <w:tcPr>
            <w:tcMar>
              <w:top w:w="100.0" w:type="dxa"/>
              <w:left w:w="100.0" w:type="dxa"/>
              <w:bottom w:w="100.0" w:type="dxa"/>
              <w:right w:w="100.0" w:type="dxa"/>
            </w:tcMar>
            <w:vAlign w:val="top"/>
          </w:tcPr>
          <w:p w:rsidR="00000000" w:rsidDel="00000000" w:rsidP="00000000" w:rsidRDefault="00000000" w:rsidRPr="00000000" w14:paraId="000000B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revisar de manera continua las buenas prácticas en el desarrollo del proyecto, así como probar el funcionamiento adecuado del producto final</w:t>
            </w:r>
          </w:p>
        </w:tc>
        <w:tc>
          <w:tcPr>
            <w:tcMar>
              <w:top w:w="100.0" w:type="dxa"/>
              <w:left w:w="100.0" w:type="dxa"/>
              <w:bottom w:w="100.0" w:type="dxa"/>
              <w:right w:w="100.0" w:type="dxa"/>
            </w:tcMar>
            <w:vAlign w:val="top"/>
          </w:tcPr>
          <w:p w:rsidR="00000000" w:rsidDel="00000000" w:rsidP="00000000" w:rsidRDefault="00000000" w:rsidRPr="00000000" w14:paraId="000000B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Wagemans, Alejadro Vasquez</w:t>
            </w:r>
          </w:p>
        </w:tc>
      </w:tr>
      <w:tr>
        <w:trPr>
          <w:cantSplit w:val="0"/>
          <w:trHeight w:val="533.96484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Mobile-Developers</w:t>
            </w:r>
          </w:p>
        </w:tc>
        <w:tc>
          <w:tcPr>
            <w:tcMar>
              <w:top w:w="100.0" w:type="dxa"/>
              <w:left w:w="100.0" w:type="dxa"/>
              <w:bottom w:w="100.0" w:type="dxa"/>
              <w:right w:w="100.0" w:type="dxa"/>
            </w:tcMar>
            <w:vAlign w:val="top"/>
          </w:tcPr>
          <w:p w:rsidR="00000000" w:rsidDel="00000000" w:rsidP="00000000" w:rsidRDefault="00000000" w:rsidRPr="00000000" w14:paraId="000000B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encargan del desarrollo de una aplicación móvil en para Android, el cual corresponde a la versión móvil de la página web correspondiente  </w:t>
            </w:r>
          </w:p>
        </w:tc>
        <w:tc>
          <w:tcPr>
            <w:tcMar>
              <w:top w:w="100.0" w:type="dxa"/>
              <w:left w:w="100.0" w:type="dxa"/>
              <w:bottom w:w="100.0" w:type="dxa"/>
              <w:right w:w="100.0" w:type="dxa"/>
            </w:tcMar>
            <w:vAlign w:val="top"/>
          </w:tcPr>
          <w:p w:rsidR="00000000" w:rsidDel="00000000" w:rsidP="00000000" w:rsidRDefault="00000000" w:rsidRPr="00000000" w14:paraId="000000C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Andrey Zuñiga </w:t>
            </w:r>
          </w:p>
        </w:tc>
      </w:tr>
      <w:tr>
        <w:trPr>
          <w:cantSplit w:val="0"/>
          <w:trHeight w:val="5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Developer</w:t>
            </w:r>
          </w:p>
        </w:tc>
        <w:tc>
          <w:tcPr>
            <w:tcMar>
              <w:top w:w="100.0" w:type="dxa"/>
              <w:left w:w="100.0" w:type="dxa"/>
              <w:bottom w:w="100.0" w:type="dxa"/>
              <w:right w:w="100.0" w:type="dxa"/>
            </w:tcMar>
            <w:vAlign w:val="top"/>
          </w:tcPr>
          <w:p w:rsidR="00000000" w:rsidDel="00000000" w:rsidP="00000000" w:rsidRDefault="00000000" w:rsidRPr="00000000" w14:paraId="000000C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encargan del desarrollo de la página web correspondiente, incluyendo aspecto y responsividad</w:t>
            </w:r>
          </w:p>
        </w:tc>
        <w:tc>
          <w:tcPr>
            <w:tcMar>
              <w:top w:w="100.0" w:type="dxa"/>
              <w:left w:w="100.0" w:type="dxa"/>
              <w:bottom w:w="100.0" w:type="dxa"/>
              <w:right w:w="100.0" w:type="dxa"/>
            </w:tcMar>
            <w:vAlign w:val="top"/>
          </w:tcPr>
          <w:p w:rsidR="00000000" w:rsidDel="00000000" w:rsidP="00000000" w:rsidRDefault="00000000" w:rsidRPr="00000000" w14:paraId="000000C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Vásquez Oviedo y Adrián González</w:t>
            </w:r>
          </w:p>
        </w:tc>
      </w:tr>
      <w:tr>
        <w:trPr>
          <w:cantSplit w:val="0"/>
          <w:trHeight w:val="5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Back-End Developer</w:t>
            </w:r>
          </w:p>
        </w:tc>
        <w:tc>
          <w:tcPr>
            <w:tcMar>
              <w:top w:w="100.0" w:type="dxa"/>
              <w:left w:w="100.0" w:type="dxa"/>
              <w:bottom w:w="100.0" w:type="dxa"/>
              <w:right w:w="100.0" w:type="dxa"/>
            </w:tcMar>
            <w:vAlign w:val="top"/>
          </w:tcPr>
          <w:p w:rsidR="00000000" w:rsidDel="00000000" w:rsidP="00000000" w:rsidRDefault="00000000" w:rsidRPr="00000000" w14:paraId="000000C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encargan del desarrollo del servidor web así como la base de datos asociada</w:t>
            </w:r>
          </w:p>
        </w:tc>
        <w:tc>
          <w:tcPr>
            <w:tcMar>
              <w:top w:w="100.0" w:type="dxa"/>
              <w:left w:w="100.0" w:type="dxa"/>
              <w:bottom w:w="100.0" w:type="dxa"/>
              <w:right w:w="100.0" w:type="dxa"/>
            </w:tcMar>
            <w:vAlign w:val="top"/>
          </w:tcPr>
          <w:p w:rsidR="00000000" w:rsidDel="00000000" w:rsidP="00000000" w:rsidRDefault="00000000" w:rsidRPr="00000000" w14:paraId="000000C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Andrey Zuñiga y Brian Wagemans</w:t>
            </w:r>
          </w:p>
        </w:tc>
      </w:tr>
      <w:tr>
        <w:trPr>
          <w:cantSplit w:val="0"/>
          <w:trHeight w:val="5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Corrección de formato </w:t>
            </w:r>
          </w:p>
        </w:tc>
        <w:tc>
          <w:tcPr>
            <w:tcMar>
              <w:top w:w="100.0" w:type="dxa"/>
              <w:left w:w="100.0" w:type="dxa"/>
              <w:bottom w:w="100.0" w:type="dxa"/>
              <w:right w:w="100.0" w:type="dxa"/>
            </w:tcMar>
            <w:vAlign w:val="top"/>
          </w:tcPr>
          <w:p w:rsidR="00000000" w:rsidDel="00000000" w:rsidP="00000000" w:rsidRDefault="00000000" w:rsidRPr="00000000" w14:paraId="000000C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la revisión del formato de cualquier documento relativo</w:t>
            </w:r>
          </w:p>
        </w:tc>
        <w:tc>
          <w:tcPr>
            <w:tcMar>
              <w:top w:w="100.0" w:type="dxa"/>
              <w:left w:w="100.0" w:type="dxa"/>
              <w:bottom w:w="100.0" w:type="dxa"/>
              <w:right w:w="100.0" w:type="dxa"/>
            </w:tcMar>
            <w:vAlign w:val="top"/>
          </w:tcPr>
          <w:p w:rsidR="00000000" w:rsidDel="00000000" w:rsidP="00000000" w:rsidRDefault="00000000" w:rsidRPr="00000000" w14:paraId="000000C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Vásquez Oviedo</w:t>
            </w:r>
          </w:p>
        </w:tc>
      </w:tr>
      <w:tr>
        <w:trPr>
          <w:cantSplit w:val="0"/>
          <w:trHeight w:val="5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Secretario</w:t>
            </w:r>
          </w:p>
        </w:tc>
        <w:tc>
          <w:tcPr>
            <w:tcMar>
              <w:top w:w="100.0" w:type="dxa"/>
              <w:left w:w="100.0" w:type="dxa"/>
              <w:bottom w:w="100.0" w:type="dxa"/>
              <w:right w:w="100.0" w:type="dxa"/>
            </w:tcMar>
            <w:vAlign w:val="top"/>
          </w:tcPr>
          <w:p w:rsidR="00000000" w:rsidDel="00000000" w:rsidP="00000000" w:rsidRDefault="00000000" w:rsidRPr="00000000" w14:paraId="000000C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llevar las minutas de la reunión</w:t>
            </w:r>
          </w:p>
        </w:tc>
        <w:tc>
          <w:tcPr>
            <w:tcMar>
              <w:top w:w="100.0" w:type="dxa"/>
              <w:left w:w="100.0" w:type="dxa"/>
              <w:bottom w:w="100.0" w:type="dxa"/>
              <w:right w:w="100.0" w:type="dxa"/>
            </w:tcMar>
            <w:vAlign w:val="top"/>
          </w:tcPr>
          <w:p w:rsidR="00000000" w:rsidDel="00000000" w:rsidP="00000000" w:rsidRDefault="00000000" w:rsidRPr="00000000" w14:paraId="000000C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Wagemans</w:t>
            </w:r>
          </w:p>
        </w:tc>
      </w:tr>
    </w:tbl>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Reglas</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procederá a describir las reglas principales que han sido definidas para el trabajo en equipo. </w:t>
      </w:r>
    </w:p>
    <w:p w:rsidR="00000000" w:rsidDel="00000000" w:rsidP="00000000" w:rsidRDefault="00000000" w:rsidRPr="00000000" w14:paraId="000000D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realizarán reuniones cada 3 días, en las cuales se discutirán los avances y las metas siguientes para el futuro del proyecto.</w:t>
      </w:r>
    </w:p>
    <w:p w:rsidR="00000000" w:rsidDel="00000000" w:rsidP="00000000" w:rsidRDefault="00000000" w:rsidRPr="00000000" w14:paraId="000000D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trabajarán como mínimo 5 horas diarias desde el 22-9-21 hasta que se termine el proyecto.</w:t>
      </w:r>
    </w:p>
    <w:p w:rsidR="00000000" w:rsidDel="00000000" w:rsidP="00000000" w:rsidRDefault="00000000" w:rsidRPr="00000000" w14:paraId="000000D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día se deberá crear un informe en la bitácora sobre los avances del día, junto con los problemas que se encontraron y las solución si se resolvió junto con los links asociados. Además esto contará hacia las 5 horas diarias.</w:t>
      </w:r>
    </w:p>
    <w:p w:rsidR="00000000" w:rsidDel="00000000" w:rsidP="00000000" w:rsidRDefault="00000000" w:rsidRPr="00000000" w14:paraId="000000D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Azure DevOps al dia.</w:t>
      </w:r>
    </w:p>
    <w:p w:rsidR="00000000" w:rsidDel="00000000" w:rsidP="00000000" w:rsidRDefault="00000000" w:rsidRPr="00000000" w14:paraId="000000D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procederá a describir el plan de proyecto con las actividades planeadas, responsables de cada actividad y fechas de entregas estimadas. </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720"/>
        <w:gridCol w:w="3435"/>
        <w:gridCol w:w="525"/>
        <w:tblGridChange w:id="0">
          <w:tblGrid>
            <w:gridCol w:w="1335"/>
            <w:gridCol w:w="3720"/>
            <w:gridCol w:w="3435"/>
            <w:gridCol w:w="525"/>
          </w:tblGrid>
        </w:tblGridChange>
      </w:tblGrid>
      <w:tr>
        <w:trPr>
          <w:cantSplit w:val="0"/>
          <w:trHeight w:val="500.97656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Coordinación para la primera reunión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Z, Adrian G, Alejandro V, Brian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Definicion y asignacion de roles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Z, Adrian G, Alejandro V, Brian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los archivos del drive para la documentación y relacionados al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la redacción del plan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Z, Adrian G, Alejandro V, Brian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del cronograma para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Z, Alejandro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agrega minuta de la primera reunión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25/10/2021</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la sección de metas del plan de proyecto</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V</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25/10/2021</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repositorio git y los branches de trabajo</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Z</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del modelo de la bases de datos, siguiendo el proceso visto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Z, Brian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 del software necesario para la utilización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Z, Brian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mockup para la página web utilizando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V, Adrian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mockup para la aplicación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Z, Brian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la vista de login para la página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la vista para aprobación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Reunión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Z, Adrian G, Alejandro V, Brian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la vista de login para la aplicación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la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Z, Brian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vista para registro de nutricionistas.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Adrián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la vista para la gestión de productos.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Proveer la facilidad del reporte de cobro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del proceso de búsqueda y asociación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Adrián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asociaciones nutricionista-cliente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Andrey 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la vista de planes para el nutricionista.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Adrián 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Asignación de un plan a un paciente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para asignar un plan a un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para retroalimentación del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registro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Adrián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registro de medidas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registro diario de consumo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Adrián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gestión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las REST-API requeridas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Andrey Z, Brian 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reporte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Adrián G., Alejandro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Aprendizaje Continuo</w:t>
      </w:r>
    </w:p>
    <w:p w:rsidR="00000000" w:rsidDel="00000000" w:rsidP="00000000" w:rsidRDefault="00000000" w:rsidRPr="00000000" w14:paraId="00000165">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 de aprendizaje</w:t>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estrategia de aprendizaje para el presente proyecto busca asegurar que todos los</w:t>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 obtengan conocimientos sólidos en bases de datos, desarrollo web y las</w:t>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tecnologías que sean utilizadas.</w:t>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los conocimientos de los integrantes se pueden abstraer a lo siguiente:</w:t>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Luis Zuñiga - desarrollo móvil (alto), desarrollo web (medio), bases de datos</w:t>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Adrián González y Alejandro Vásquez - desarrollo web (alto), bases de datos (medio).</w:t>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Brian Wagemans - bases de datos (alto), desarrollo web (bajo).</w:t>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completar el proyecto cabalmente, todos deben manejar los siguientes</w:t>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conocimientos mínimos:</w:t>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Reporting services/Crystal Reports</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MongoDB (base de datos NoSQL)</w:t>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Angular (HTML5, CSS, Typescript)</w:t>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Angular Material/Bootstrap</w:t>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Microsoft SQL server</w:t>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Entity Framework</w:t>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Basado en lo anterior, la estrategia a seguir para universalizar estos conocimientos</w:t>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eficientemente y de forma realista, corresponde a:</w:t>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de la página de administrador, por su complejidad, se encargarán</w:t>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y Adrián, ya están familiarizados con Angular. Del REST API y la gestión</w:t>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las bases de datos, el encargado será Brian. Los 3 deben exponer su trabajo, resolver dudas y demás.</w:t>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80">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Minutas</w:t>
      </w:r>
    </w:p>
    <w:p w:rsidR="00000000" w:rsidDel="00000000" w:rsidP="00000000" w:rsidRDefault="00000000" w:rsidRPr="00000000" w14:paraId="00000182">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Minuta </w:t>
      </w:r>
      <w:r w:rsidDel="00000000" w:rsidR="00000000" w:rsidRPr="00000000">
        <w:rPr>
          <w:rFonts w:ascii="Times New Roman" w:cs="Times New Roman" w:eastAsia="Times New Roman" w:hAnsi="Times New Roman"/>
          <w:sz w:val="24"/>
          <w:szCs w:val="24"/>
          <w:rtl w:val="0"/>
        </w:rPr>
        <w:t xml:space="preserve">1: 25/10/2021:</w:t>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Participantes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-Adrián González Jiménez</w:t>
      </w:r>
    </w:p>
    <w:p w:rsidR="00000000" w:rsidDel="00000000" w:rsidP="00000000" w:rsidRDefault="00000000" w:rsidRPr="00000000" w14:paraId="000001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Andrey Zuñiga</w:t>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Vásquez Oviedo</w:t>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-Briam Wagemans Alvarado</w:t>
      </w:r>
    </w:p>
    <w:p w:rsidR="00000000" w:rsidDel="00000000" w:rsidP="00000000" w:rsidRDefault="00000000" w:rsidRPr="00000000" w14:paraId="00000189">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nos reunimos para la creación del anexo del proyecto, desarrollamos dos modelos conceptuales de la base de datos y luego los comparamos para escoger uno que se adaptara más a los requerimientos específicos.</w:t>
      </w:r>
      <w:r w:rsidDel="00000000" w:rsidR="00000000" w:rsidRPr="00000000">
        <w:br w:type="page"/>
      </w:r>
      <w:r w:rsidDel="00000000" w:rsidR="00000000" w:rsidRPr="00000000">
        <w:rPr>
          <w:rtl w:val="0"/>
        </w:rPr>
      </w:r>
    </w:p>
    <w:p w:rsidR="00000000" w:rsidDel="00000000" w:rsidP="00000000" w:rsidRDefault="00000000" w:rsidRPr="00000000" w14:paraId="0000018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Bitácora</w:t>
      </w:r>
    </w:p>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jc w:val="center"/>
      <w:rPr/>
    </w:pPr>
    <w:r w:rsidDel="00000000" w:rsidR="00000000" w:rsidRPr="00000000">
      <w:rPr>
        <w:rFonts w:ascii="Times New Roman" w:cs="Times New Roman" w:eastAsia="Times New Roman" w:hAnsi="Times New Roman"/>
        <w:b w:val="1"/>
        <w:sz w:val="40"/>
        <w:szCs w:val="40"/>
        <w:rtl w:val="0"/>
      </w:rPr>
      <w:t xml:space="preserve">Instituto Tecnológico de Costa Rica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