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02B55" w14:textId="77777777" w:rsidR="009116F3" w:rsidRPr="00914652" w:rsidRDefault="009116F3" w:rsidP="009116F3">
      <w:pPr>
        <w:spacing w:line="240" w:lineRule="auto"/>
        <w:contextualSpacing/>
        <w:jc w:val="center"/>
        <w:rPr>
          <w:rFonts w:ascii="Calisto MT" w:hAnsi="Calisto MT"/>
          <w:b/>
        </w:rPr>
      </w:pPr>
      <w:r w:rsidRPr="00914652">
        <w:rPr>
          <w:rFonts w:ascii="Calisto MT" w:hAnsi="Calisto MT"/>
          <w:b/>
        </w:rPr>
        <w:t>SCHEDULE B</w:t>
      </w:r>
    </w:p>
    <w:p w14:paraId="5EFB5111" w14:textId="77777777" w:rsidR="009116F3" w:rsidRPr="00914652" w:rsidRDefault="009116F3" w:rsidP="009116F3">
      <w:pPr>
        <w:spacing w:line="240" w:lineRule="auto"/>
        <w:contextualSpacing/>
        <w:jc w:val="center"/>
        <w:rPr>
          <w:rFonts w:ascii="Calisto MT" w:hAnsi="Calisto MT"/>
          <w:b/>
        </w:rPr>
      </w:pPr>
    </w:p>
    <w:p w14:paraId="6A61D64F" w14:textId="77777777" w:rsidR="009116F3" w:rsidRPr="00914652" w:rsidRDefault="009116F3" w:rsidP="009116F3">
      <w:pPr>
        <w:spacing w:line="240" w:lineRule="auto"/>
        <w:contextualSpacing/>
        <w:jc w:val="center"/>
        <w:rPr>
          <w:rFonts w:ascii="Calisto MT" w:hAnsi="Calisto MT"/>
          <w:b/>
        </w:rPr>
      </w:pPr>
      <w:r w:rsidRPr="00914652">
        <w:rPr>
          <w:rFonts w:ascii="Calisto MT" w:hAnsi="Calisto MT"/>
          <w:b/>
        </w:rPr>
        <w:t>AUTHORIZED CAPITAL OF THE CORPORATION</w:t>
      </w:r>
    </w:p>
    <w:p w14:paraId="46678C6F" w14:textId="77777777" w:rsidR="009116F3" w:rsidRPr="00914652" w:rsidRDefault="009116F3" w:rsidP="009116F3">
      <w:pPr>
        <w:spacing w:line="240" w:lineRule="auto"/>
        <w:contextualSpacing/>
        <w:jc w:val="center"/>
        <w:rPr>
          <w:rFonts w:ascii="Calisto MT" w:hAnsi="Calisto MT"/>
          <w:b/>
        </w:rPr>
      </w:pPr>
    </w:p>
    <w:p w14:paraId="0D836235" w14:textId="77777777" w:rsidR="009116F3" w:rsidRPr="00D8297E" w:rsidRDefault="009116F3" w:rsidP="009116F3">
      <w:pPr>
        <w:spacing w:line="240" w:lineRule="auto"/>
        <w:contextualSpacing/>
        <w:jc w:val="center"/>
        <w:rPr>
          <w:rFonts w:ascii="Calisto MT" w:hAnsi="Calisto MT"/>
        </w:rPr>
      </w:pPr>
      <w:r w:rsidRPr="00914652">
        <w:rPr>
          <w:rFonts w:ascii="Calisto MT" w:hAnsi="Calisto MT"/>
        </w:rPr>
        <w:t>Please see attached Articles of Incorporation</w:t>
      </w:r>
    </w:p>
    <w:p w14:paraId="104812E2" w14:textId="77777777" w:rsidR="002A4673" w:rsidRDefault="002A4673"/>
    <w:sectPr w:rsidR="002A46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6F3"/>
    <w:rsid w:val="002A4673"/>
    <w:rsid w:val="00413FA3"/>
    <w:rsid w:val="009116F3"/>
    <w:rsid w:val="00A0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967865"/>
  <w15:chartTrackingRefBased/>
  <w15:docId w15:val="{B028B40E-55AC-AD43-8023-44660DE47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6F3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Keller</dc:creator>
  <cp:keywords/>
  <dc:description/>
  <cp:lastModifiedBy>Calvin Keller</cp:lastModifiedBy>
  <cp:revision>1</cp:revision>
  <dcterms:created xsi:type="dcterms:W3CDTF">2022-01-14T15:28:00Z</dcterms:created>
  <dcterms:modified xsi:type="dcterms:W3CDTF">2022-01-14T15:28:00Z</dcterms:modified>
</cp:coreProperties>
</file>