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UsBot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UsBot：Pixel风格，机器人，2D，最好是蓝红配色。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预设在左上角，可随鼠标自由移动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常规状态下，UsBot根据每天的用户数据（real</w:t>
      </w:r>
      <w:r>
        <w:rPr>
          <w:rFonts w:hint="default"/>
          <w:sz w:val="32"/>
          <w:szCs w:val="32"/>
          <w:lang w:val="en-US" w:eastAsia="zh-CN"/>
        </w:rPr>
        <w:t>_data</w:t>
      </w:r>
      <w:r>
        <w:rPr>
          <w:rFonts w:hint="eastAsia"/>
          <w:sz w:val="32"/>
          <w:szCs w:val="32"/>
          <w:lang w:val="en-US" w:eastAsia="zh-CN"/>
        </w:rPr>
        <w:t>），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如果互动数为0，UsBot </w:t>
      </w:r>
      <w:r>
        <w:rPr>
          <w:rFonts w:hint="default"/>
          <w:sz w:val="32"/>
          <w:szCs w:val="32"/>
          <w:lang w:val="en-US" w:eastAsia="zh-CN"/>
        </w:rPr>
        <w:t>s</w:t>
      </w:r>
      <w:r>
        <w:rPr>
          <w:rFonts w:hint="eastAsia"/>
          <w:sz w:val="32"/>
          <w:szCs w:val="32"/>
          <w:lang w:val="en-US" w:eastAsia="zh-CN"/>
        </w:rPr>
        <w:t>ay</w:t>
      </w:r>
      <w:r>
        <w:rPr>
          <w:rFonts w:hint="default"/>
          <w:sz w:val="32"/>
          <w:szCs w:val="32"/>
          <w:lang w:val="en-US" w:eastAsia="zh-CN"/>
        </w:rPr>
        <w:t>: “Join Us?”</w:t>
      </w:r>
      <w:r>
        <w:rPr>
          <w:rFonts w:hint="eastAsia"/>
          <w:sz w:val="32"/>
          <w:szCs w:val="32"/>
          <w:lang w:val="en-US" w:eastAsia="zh-CN"/>
        </w:rPr>
        <w:t>；如果互动数小于3，Us</w:t>
      </w:r>
      <w:r>
        <w:rPr>
          <w:rFonts w:hint="default"/>
          <w:sz w:val="32"/>
          <w:szCs w:val="32"/>
          <w:lang w:val="en-US" w:eastAsia="zh-CN"/>
        </w:rPr>
        <w:t>Bot say: “I need U, Us need U~”</w:t>
      </w:r>
      <w:r>
        <w:rPr>
          <w:rFonts w:hint="eastAsia"/>
          <w:sz w:val="32"/>
          <w:szCs w:val="32"/>
          <w:lang w:val="en-US" w:eastAsia="zh-CN"/>
        </w:rPr>
        <w:t>；如果用户互动数大于等于3；UsBot处于正常动态（微微动），消极情绪</w:t>
      </w:r>
      <w:r>
        <w:rPr>
          <w:rFonts w:hint="default"/>
          <w:sz w:val="32"/>
          <w:szCs w:val="32"/>
          <w:lang w:val="en-US" w:eastAsia="zh-CN"/>
        </w:rPr>
        <w:t>&gt;</w:t>
      </w:r>
      <w:r>
        <w:rPr>
          <w:rFonts w:hint="eastAsia"/>
          <w:sz w:val="32"/>
          <w:szCs w:val="32"/>
          <w:lang w:val="en-US" w:eastAsia="zh-CN"/>
        </w:rPr>
        <w:t>积极情绪，正常状态+say</w:t>
      </w:r>
      <w:r>
        <w:rPr>
          <w:rFonts w:hint="default"/>
          <w:sz w:val="32"/>
          <w:szCs w:val="32"/>
          <w:lang w:val="en-US" w:eastAsia="zh-CN"/>
        </w:rPr>
        <w:t>: “Us can Help U”</w:t>
      </w:r>
      <w:r>
        <w:rPr>
          <w:rFonts w:hint="eastAsia"/>
          <w:sz w:val="32"/>
          <w:szCs w:val="32"/>
          <w:lang w:val="en-US" w:eastAsia="zh-CN"/>
        </w:rPr>
        <w:t>，</w:t>
      </w:r>
      <w:r>
        <w:rPr>
          <w:rFonts w:hint="eastAsia"/>
          <w:sz w:val="32"/>
          <w:szCs w:val="32"/>
          <w:lang w:val="en-US" w:eastAsia="zh-CN"/>
        </w:rPr>
        <w:t>消极情绪</w:t>
      </w:r>
      <w:r>
        <w:rPr>
          <w:rFonts w:hint="default"/>
          <w:sz w:val="32"/>
          <w:szCs w:val="32"/>
          <w:lang w:val="en-US" w:eastAsia="zh-CN"/>
        </w:rPr>
        <w:t>&lt;=</w:t>
      </w:r>
      <w:r>
        <w:rPr>
          <w:rFonts w:hint="eastAsia"/>
          <w:sz w:val="32"/>
          <w:szCs w:val="32"/>
          <w:lang w:val="en-US" w:eastAsia="zh-CN"/>
        </w:rPr>
        <w:t>积极情绪，正常状态+say</w:t>
      </w:r>
      <w:r>
        <w:rPr>
          <w:rFonts w:hint="default"/>
          <w:sz w:val="32"/>
          <w:szCs w:val="32"/>
          <w:lang w:val="en-US" w:eastAsia="zh-CN"/>
        </w:rPr>
        <w:t>: “Please Help Us”</w:t>
      </w:r>
      <w:r>
        <w:rPr>
          <w:rFonts w:hint="eastAsia"/>
          <w:sz w:val="32"/>
          <w:szCs w:val="32"/>
          <w:lang w:val="en-US" w:eastAsia="zh-CN"/>
        </w:rPr>
        <w:t>）。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 用户发布sad情绪后，UsBot摸摸头；</w:t>
      </w:r>
      <w:r>
        <w:rPr>
          <w:rFonts w:hint="eastAsia"/>
          <w:sz w:val="32"/>
          <w:szCs w:val="32"/>
          <w:lang w:val="en-US" w:eastAsia="zh-CN"/>
        </w:rPr>
        <w:t>用户发布happy情绪后，UsBot鼓掌；用户发布anxious情绪后，UsBot抱抱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 点击一下，Usbot可以与用户互动，如蹦一下/扭一下/躺下/被挠痒痒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点击两下，进入到HelpU分区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72030"/>
    <w:multiLevelType w:val="singleLevel"/>
    <w:tmpl w:val="BF77203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AFD724"/>
    <w:rsid w:val="7F5F4CCE"/>
    <w:rsid w:val="FBAFD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2025-06-30T21:03:00Z</dcterms:created>
  <dc:creator>Domy Yu</dc:creator>
  <cp:lastModifiedBy>Domy Yu</cp:lastModifiedBy>
  <dcterms:modified xsi:type="dcterms:W3CDTF">2025-06-30T22:00:11Z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0AC2CA1BD3B9226E0F8B62686AC6BA84_41</vt:lpwstr>
  </property>
</Properties>
</file>