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0F72E" w14:textId="77777777" w:rsidR="00C40BCD" w:rsidRPr="000B0648" w:rsidRDefault="00C40BCD" w:rsidP="00C40BCD">
      <w:pPr>
        <w:pStyle w:val="Citazioneintensa"/>
        <w:spacing w:before="0"/>
        <w:rPr>
          <w:rStyle w:val="Enfasicorsivo"/>
          <w:rFonts w:ascii="Times New Roman" w:hAnsi="Times New Roman" w:cs="Times New Roman"/>
          <w:color w:val="auto"/>
          <w:sz w:val="40"/>
          <w:szCs w:val="40"/>
        </w:rPr>
      </w:pPr>
      <w:r w:rsidRPr="000B0648">
        <w:rPr>
          <w:rStyle w:val="Enfasicorsivo"/>
          <w:rFonts w:ascii="Times New Roman" w:hAnsi="Times New Roman" w:cs="Times New Roman"/>
          <w:color w:val="auto"/>
          <w:sz w:val="40"/>
          <w:szCs w:val="40"/>
        </w:rPr>
        <w:t xml:space="preserve">Simulazione di un sistema </w:t>
      </w:r>
      <w:proofErr w:type="spellStart"/>
      <w:r w:rsidRPr="000B0648">
        <w:rPr>
          <w:rStyle w:val="Enfasicorsivo"/>
          <w:rFonts w:ascii="Times New Roman" w:hAnsi="Times New Roman" w:cs="Times New Roman"/>
          <w:color w:val="auto"/>
          <w:sz w:val="40"/>
          <w:szCs w:val="40"/>
        </w:rPr>
        <w:t>multithreaded</w:t>
      </w:r>
      <w:proofErr w:type="spellEnd"/>
      <w:r w:rsidRPr="000B0648">
        <w:rPr>
          <w:rStyle w:val="Enfasicorsivo"/>
          <w:rFonts w:ascii="Times New Roman" w:hAnsi="Times New Roman" w:cs="Times New Roman"/>
          <w:color w:val="auto"/>
          <w:sz w:val="40"/>
          <w:szCs w:val="40"/>
        </w:rPr>
        <w:t xml:space="preserve"> e </w:t>
      </w:r>
      <w:proofErr w:type="spellStart"/>
      <w:r w:rsidRPr="000B0648">
        <w:rPr>
          <w:rStyle w:val="Enfasicorsivo"/>
          <w:rFonts w:ascii="Times New Roman" w:hAnsi="Times New Roman" w:cs="Times New Roman"/>
          <w:color w:val="auto"/>
          <w:sz w:val="40"/>
          <w:szCs w:val="40"/>
        </w:rPr>
        <w:t>multiprocesso</w:t>
      </w:r>
      <w:proofErr w:type="spellEnd"/>
      <w:r w:rsidRPr="000B0648">
        <w:rPr>
          <w:rStyle w:val="Enfasicorsivo"/>
          <w:rFonts w:ascii="Times New Roman" w:hAnsi="Times New Roman" w:cs="Times New Roman"/>
          <w:color w:val="auto"/>
          <w:sz w:val="40"/>
          <w:szCs w:val="40"/>
        </w:rPr>
        <w:t xml:space="preserve"> di un supermercato</w:t>
      </w:r>
    </w:p>
    <w:p w14:paraId="1E5FBB4C" w14:textId="77777777" w:rsidR="00C40BCD" w:rsidRPr="000B0648" w:rsidRDefault="00C40BCD" w:rsidP="00C40BCD">
      <w:pPr>
        <w:pStyle w:val="Titolo"/>
        <w:jc w:val="center"/>
        <w:rPr>
          <w:rFonts w:ascii="Times New Roman" w:hAnsi="Times New Roman" w:cs="Times New Roman"/>
          <w:sz w:val="48"/>
          <w:szCs w:val="48"/>
        </w:rPr>
      </w:pPr>
    </w:p>
    <w:p w14:paraId="4AA0FAC3" w14:textId="1B476E50" w:rsidR="00AF39AE" w:rsidRPr="000B0648" w:rsidRDefault="0081420A" w:rsidP="00C40BCD">
      <w:pPr>
        <w:pStyle w:val="Titolo"/>
        <w:jc w:val="center"/>
        <w:rPr>
          <w:rFonts w:ascii="Times New Roman" w:hAnsi="Times New Roman" w:cs="Times New Roman"/>
          <w:sz w:val="36"/>
          <w:szCs w:val="36"/>
        </w:rPr>
      </w:pPr>
      <w:r w:rsidRPr="000B0648">
        <w:rPr>
          <w:rFonts w:ascii="Times New Roman" w:hAnsi="Times New Roman" w:cs="Times New Roman"/>
          <w:sz w:val="36"/>
          <w:szCs w:val="36"/>
        </w:rPr>
        <w:t xml:space="preserve">Progetto di </w:t>
      </w:r>
      <w:r w:rsidR="00AF39AE" w:rsidRPr="000B0648">
        <w:rPr>
          <w:rFonts w:ascii="Times New Roman" w:hAnsi="Times New Roman" w:cs="Times New Roman"/>
          <w:sz w:val="36"/>
          <w:szCs w:val="36"/>
        </w:rPr>
        <w:t>Laboratorio di Sistemi Operativi</w:t>
      </w:r>
    </w:p>
    <w:p w14:paraId="581008FE" w14:textId="75781475" w:rsidR="00B15A1B" w:rsidRPr="000B0648" w:rsidRDefault="0081420A" w:rsidP="00C40BCD">
      <w:pPr>
        <w:pStyle w:val="Sottotitolo"/>
        <w:jc w:val="center"/>
        <w:rPr>
          <w:rFonts w:ascii="Times New Roman" w:hAnsi="Times New Roman" w:cs="Times New Roman"/>
        </w:rPr>
      </w:pPr>
      <w:proofErr w:type="spellStart"/>
      <w:r w:rsidRPr="000B0648">
        <w:rPr>
          <w:rFonts w:ascii="Times New Roman" w:hAnsi="Times New Roman" w:cs="Times New Roman"/>
        </w:rPr>
        <w:t>a</w:t>
      </w:r>
      <w:r w:rsidR="00AF39AE" w:rsidRPr="000B0648">
        <w:rPr>
          <w:rFonts w:ascii="Times New Roman" w:hAnsi="Times New Roman" w:cs="Times New Roman"/>
        </w:rPr>
        <w:t>.</w:t>
      </w:r>
      <w:r w:rsidRPr="000B0648">
        <w:rPr>
          <w:rFonts w:ascii="Times New Roman" w:hAnsi="Times New Roman" w:cs="Times New Roman"/>
        </w:rPr>
        <w:t>a</w:t>
      </w:r>
      <w:proofErr w:type="spellEnd"/>
      <w:r w:rsidR="00AF39AE" w:rsidRPr="000B0648">
        <w:rPr>
          <w:rFonts w:ascii="Times New Roman" w:hAnsi="Times New Roman" w:cs="Times New Roman"/>
        </w:rPr>
        <w:t xml:space="preserve"> 2019/20</w:t>
      </w:r>
    </w:p>
    <w:p w14:paraId="1AB5D494" w14:textId="001C9EFA" w:rsidR="00C40BCD" w:rsidRPr="000B0648" w:rsidRDefault="00C40BCD" w:rsidP="00C40BCD">
      <w:pPr>
        <w:rPr>
          <w:rFonts w:ascii="Times New Roman" w:hAnsi="Times New Roman" w:cs="Times New Roman"/>
        </w:rPr>
      </w:pPr>
    </w:p>
    <w:p w14:paraId="650B91B8" w14:textId="77777777" w:rsidR="00C40BCD" w:rsidRPr="000B0648" w:rsidRDefault="00C40BCD" w:rsidP="00C40BCD">
      <w:pPr>
        <w:rPr>
          <w:rFonts w:ascii="Times New Roman" w:hAnsi="Times New Roman" w:cs="Times New Roman"/>
        </w:rPr>
      </w:pPr>
    </w:p>
    <w:p w14:paraId="7A35D2DC" w14:textId="77777777" w:rsidR="0081420A" w:rsidRPr="000B0648" w:rsidRDefault="0081420A" w:rsidP="00635315">
      <w:pPr>
        <w:pStyle w:val="Titolo"/>
        <w:jc w:val="center"/>
        <w:rPr>
          <w:rStyle w:val="Enfasigrassetto"/>
          <w:rFonts w:ascii="Times New Roman" w:hAnsi="Times New Roman" w:cs="Times New Roman"/>
          <w:sz w:val="28"/>
          <w:szCs w:val="28"/>
        </w:rPr>
      </w:pPr>
      <w:r w:rsidRPr="000B0648">
        <w:rPr>
          <w:rStyle w:val="Enfasigrassetto"/>
          <w:rFonts w:ascii="Times New Roman" w:hAnsi="Times New Roman" w:cs="Times New Roman"/>
          <w:sz w:val="28"/>
          <w:szCs w:val="28"/>
        </w:rPr>
        <w:t>Ferraro Domenico</w:t>
      </w:r>
    </w:p>
    <w:p w14:paraId="7DE732E9" w14:textId="77777777" w:rsidR="0081420A" w:rsidRPr="000B0648" w:rsidRDefault="0081420A" w:rsidP="0081420A">
      <w:pPr>
        <w:spacing w:after="0"/>
        <w:jc w:val="center"/>
        <w:rPr>
          <w:rStyle w:val="Enfasidelicata"/>
          <w:rFonts w:ascii="Times New Roman" w:hAnsi="Times New Roman" w:cs="Times New Roman"/>
          <w:i w:val="0"/>
          <w:iCs w:val="0"/>
          <w:sz w:val="24"/>
          <w:szCs w:val="24"/>
        </w:rPr>
      </w:pPr>
      <w:r w:rsidRPr="000B0648">
        <w:rPr>
          <w:rStyle w:val="Enfasidelicata"/>
          <w:rFonts w:ascii="Times New Roman" w:hAnsi="Times New Roman" w:cs="Times New Roman"/>
          <w:i w:val="0"/>
          <w:iCs w:val="0"/>
          <w:sz w:val="24"/>
          <w:szCs w:val="24"/>
        </w:rPr>
        <w:t>Matricola 559813</w:t>
      </w:r>
    </w:p>
    <w:p w14:paraId="2999118D" w14:textId="77777777" w:rsidR="0081420A" w:rsidRPr="000B0648" w:rsidRDefault="0081420A" w:rsidP="0081420A">
      <w:pPr>
        <w:spacing w:line="240" w:lineRule="auto"/>
        <w:jc w:val="center"/>
        <w:rPr>
          <w:rStyle w:val="Enfasidelicata"/>
          <w:rFonts w:ascii="Times New Roman" w:hAnsi="Times New Roman" w:cs="Times New Roman"/>
          <w:i w:val="0"/>
          <w:iCs w:val="0"/>
          <w:sz w:val="24"/>
          <w:szCs w:val="24"/>
        </w:rPr>
      </w:pPr>
      <w:r w:rsidRPr="000B0648">
        <w:rPr>
          <w:rStyle w:val="Enfasidelicata"/>
          <w:rFonts w:ascii="Times New Roman" w:hAnsi="Times New Roman" w:cs="Times New Roman"/>
          <w:i w:val="0"/>
          <w:iCs w:val="0"/>
          <w:sz w:val="24"/>
          <w:szCs w:val="24"/>
        </w:rPr>
        <w:t>Corso B</w:t>
      </w:r>
    </w:p>
    <w:p w14:paraId="70432044" w14:textId="77777777" w:rsidR="00734849" w:rsidRPr="000B0648" w:rsidRDefault="0081420A" w:rsidP="0081420A">
      <w:pPr>
        <w:ind w:left="1134" w:right="1133"/>
        <w:jc w:val="center"/>
        <w:rPr>
          <w:rFonts w:ascii="Times New Roman" w:hAnsi="Times New Roman" w:cs="Times New Roman"/>
          <w:sz w:val="36"/>
          <w:szCs w:val="36"/>
        </w:rPr>
      </w:pPr>
      <w:r w:rsidRPr="000B0648">
        <w:rPr>
          <w:rFonts w:ascii="Times New Roman" w:hAnsi="Times New Roman" w:cs="Times New Roman"/>
          <w:sz w:val="36"/>
          <w:szCs w:val="36"/>
        </w:rPr>
        <w:tab/>
      </w:r>
      <w:bookmarkStart w:id="0" w:name="_GoBack"/>
      <w:bookmarkEnd w:id="0"/>
    </w:p>
    <w:sdt>
      <w:sdtPr>
        <w:rPr>
          <w:rFonts w:ascii="Times New Roman" w:eastAsiaTheme="minorEastAsia" w:hAnsi="Times New Roman" w:cs="Times New Roman"/>
          <w:b/>
          <w:bCs/>
          <w:caps/>
          <w:color w:val="auto"/>
          <w:sz w:val="22"/>
          <w:szCs w:val="22"/>
        </w:rPr>
        <w:id w:val="-1424791148"/>
        <w:docPartObj>
          <w:docPartGallery w:val="Table of Contents"/>
          <w:docPartUnique/>
        </w:docPartObj>
      </w:sdtPr>
      <w:sdtEndPr>
        <w:rPr>
          <w:rFonts w:eastAsiaTheme="minorHAnsi"/>
          <w:b w:val="0"/>
          <w:bCs w:val="0"/>
          <w:caps w:val="0"/>
        </w:rPr>
      </w:sdtEndPr>
      <w:sdtContent>
        <w:p w14:paraId="5A39CCEF" w14:textId="77777777" w:rsidR="00734849" w:rsidRPr="000B0648" w:rsidRDefault="00734849" w:rsidP="000B0648">
          <w:pPr>
            <w:pStyle w:val="Titolosommario"/>
            <w:numPr>
              <w:ilvl w:val="0"/>
              <w:numId w:val="0"/>
            </w:numPr>
            <w:jc w:val="center"/>
            <w:rPr>
              <w:rFonts w:ascii="Times New Roman" w:hAnsi="Times New Roman" w:cs="Times New Roman"/>
              <w:color w:val="auto"/>
            </w:rPr>
          </w:pPr>
          <w:r w:rsidRPr="000B0648">
            <w:rPr>
              <w:rFonts w:ascii="Times New Roman" w:hAnsi="Times New Roman" w:cs="Times New Roman"/>
              <w:color w:val="auto"/>
            </w:rPr>
            <w:t>Sommario</w:t>
          </w:r>
        </w:p>
        <w:p w14:paraId="7C0CBCA0" w14:textId="533CA4B6" w:rsidR="00AE5433" w:rsidRDefault="00734849">
          <w:pPr>
            <w:pStyle w:val="Sommario1"/>
            <w:rPr>
              <w:rFonts w:eastAsiaTheme="minorEastAsia"/>
              <w:noProof/>
              <w:lang w:eastAsia="it-IT"/>
            </w:rPr>
          </w:pPr>
          <w:r w:rsidRPr="000B0648">
            <w:rPr>
              <w:rFonts w:ascii="Times New Roman" w:hAnsi="Times New Roman" w:cs="Times New Roman"/>
            </w:rPr>
            <w:fldChar w:fldCharType="begin"/>
          </w:r>
          <w:r w:rsidRPr="000B0648">
            <w:rPr>
              <w:rFonts w:ascii="Times New Roman" w:hAnsi="Times New Roman" w:cs="Times New Roman"/>
            </w:rPr>
            <w:instrText xml:space="preserve"> TOC \o "1-3" \h \z \u </w:instrText>
          </w:r>
          <w:r w:rsidRPr="000B0648">
            <w:rPr>
              <w:rFonts w:ascii="Times New Roman" w:hAnsi="Times New Roman" w:cs="Times New Roman"/>
            </w:rPr>
            <w:fldChar w:fldCharType="separate"/>
          </w:r>
          <w:hyperlink w:anchor="_Toc49961081" w:history="1">
            <w:r w:rsidR="00AE5433" w:rsidRPr="000B272C">
              <w:rPr>
                <w:rStyle w:val="Collegamentoipertestuale"/>
                <w:rFonts w:ascii="Times New Roman" w:hAnsi="Times New Roman" w:cs="Times New Roman"/>
                <w:noProof/>
              </w:rPr>
              <w:t>1</w:t>
            </w:r>
            <w:r w:rsidR="00AE5433">
              <w:rPr>
                <w:rFonts w:eastAsiaTheme="minorEastAsia"/>
                <w:noProof/>
                <w:lang w:eastAsia="it-IT"/>
              </w:rPr>
              <w:tab/>
            </w:r>
            <w:r w:rsidR="00AE5433" w:rsidRPr="000B272C">
              <w:rPr>
                <w:rStyle w:val="Collegamentoipertestuale"/>
                <w:rFonts w:ascii="Times New Roman" w:hAnsi="Times New Roman" w:cs="Times New Roman"/>
                <w:noProof/>
              </w:rPr>
              <w:t>Introduzione</w:t>
            </w:r>
            <w:r w:rsidR="00AE5433">
              <w:rPr>
                <w:noProof/>
                <w:webHidden/>
              </w:rPr>
              <w:tab/>
            </w:r>
            <w:r w:rsidR="00AE5433">
              <w:rPr>
                <w:noProof/>
                <w:webHidden/>
              </w:rPr>
              <w:fldChar w:fldCharType="begin"/>
            </w:r>
            <w:r w:rsidR="00AE5433">
              <w:rPr>
                <w:noProof/>
                <w:webHidden/>
              </w:rPr>
              <w:instrText xml:space="preserve"> PAGEREF _Toc49961081 \h </w:instrText>
            </w:r>
            <w:r w:rsidR="00AE5433">
              <w:rPr>
                <w:noProof/>
                <w:webHidden/>
              </w:rPr>
            </w:r>
            <w:r w:rsidR="00AE5433">
              <w:rPr>
                <w:noProof/>
                <w:webHidden/>
              </w:rPr>
              <w:fldChar w:fldCharType="separate"/>
            </w:r>
            <w:r w:rsidR="000603E7">
              <w:rPr>
                <w:noProof/>
                <w:webHidden/>
              </w:rPr>
              <w:t>1</w:t>
            </w:r>
            <w:r w:rsidR="00AE5433">
              <w:rPr>
                <w:noProof/>
                <w:webHidden/>
              </w:rPr>
              <w:fldChar w:fldCharType="end"/>
            </w:r>
          </w:hyperlink>
        </w:p>
        <w:p w14:paraId="0FAD473B" w14:textId="37D117A7" w:rsidR="00AE5433" w:rsidRDefault="00AE5433">
          <w:pPr>
            <w:pStyle w:val="Sommario1"/>
            <w:rPr>
              <w:rFonts w:eastAsiaTheme="minorEastAsia"/>
              <w:noProof/>
              <w:lang w:eastAsia="it-IT"/>
            </w:rPr>
          </w:pPr>
          <w:hyperlink w:anchor="_Toc49961082" w:history="1">
            <w:r w:rsidRPr="000B272C">
              <w:rPr>
                <w:rStyle w:val="Collegamentoipertestuale"/>
                <w:rFonts w:ascii="Times New Roman" w:hAnsi="Times New Roman" w:cs="Times New Roman"/>
                <w:noProof/>
              </w:rPr>
              <w:t>2</w:t>
            </w:r>
            <w:r>
              <w:rPr>
                <w:rFonts w:eastAsiaTheme="minorEastAsia"/>
                <w:noProof/>
                <w:lang w:eastAsia="it-IT"/>
              </w:rPr>
              <w:tab/>
            </w:r>
            <w:r w:rsidRPr="000B272C">
              <w:rPr>
                <w:rStyle w:val="Collegamentoipertestuale"/>
                <w:rFonts w:ascii="Times New Roman" w:hAnsi="Times New Roman" w:cs="Times New Roman"/>
                <w:noProof/>
              </w:rPr>
              <w:t>Direttore</w:t>
            </w:r>
            <w:r>
              <w:rPr>
                <w:noProof/>
                <w:webHidden/>
              </w:rPr>
              <w:tab/>
            </w:r>
            <w:r>
              <w:rPr>
                <w:noProof/>
                <w:webHidden/>
              </w:rPr>
              <w:fldChar w:fldCharType="begin"/>
            </w:r>
            <w:r>
              <w:rPr>
                <w:noProof/>
                <w:webHidden/>
              </w:rPr>
              <w:instrText xml:space="preserve"> PAGEREF _Toc49961082 \h </w:instrText>
            </w:r>
            <w:r>
              <w:rPr>
                <w:noProof/>
                <w:webHidden/>
              </w:rPr>
            </w:r>
            <w:r>
              <w:rPr>
                <w:noProof/>
                <w:webHidden/>
              </w:rPr>
              <w:fldChar w:fldCharType="separate"/>
            </w:r>
            <w:r w:rsidR="000603E7">
              <w:rPr>
                <w:noProof/>
                <w:webHidden/>
              </w:rPr>
              <w:t>2</w:t>
            </w:r>
            <w:r>
              <w:rPr>
                <w:noProof/>
                <w:webHidden/>
              </w:rPr>
              <w:fldChar w:fldCharType="end"/>
            </w:r>
          </w:hyperlink>
        </w:p>
        <w:p w14:paraId="059254B7" w14:textId="711ABDF7" w:rsidR="00AE5433" w:rsidRDefault="00AE5433">
          <w:pPr>
            <w:pStyle w:val="Sommario1"/>
            <w:rPr>
              <w:rFonts w:eastAsiaTheme="minorEastAsia"/>
              <w:noProof/>
              <w:lang w:eastAsia="it-IT"/>
            </w:rPr>
          </w:pPr>
          <w:hyperlink w:anchor="_Toc49961083" w:history="1">
            <w:r w:rsidRPr="000B272C">
              <w:rPr>
                <w:rStyle w:val="Collegamentoipertestuale"/>
                <w:rFonts w:ascii="Times New Roman" w:hAnsi="Times New Roman" w:cs="Times New Roman"/>
                <w:noProof/>
              </w:rPr>
              <w:t>3</w:t>
            </w:r>
            <w:r>
              <w:rPr>
                <w:rFonts w:eastAsiaTheme="minorEastAsia"/>
                <w:noProof/>
                <w:lang w:eastAsia="it-IT"/>
              </w:rPr>
              <w:tab/>
            </w:r>
            <w:r w:rsidRPr="000B272C">
              <w:rPr>
                <w:rStyle w:val="Collegamentoipertestuale"/>
                <w:rFonts w:ascii="Times New Roman" w:hAnsi="Times New Roman" w:cs="Times New Roman"/>
                <w:noProof/>
              </w:rPr>
              <w:t>Supermercato</w:t>
            </w:r>
            <w:r>
              <w:rPr>
                <w:noProof/>
                <w:webHidden/>
              </w:rPr>
              <w:tab/>
            </w:r>
            <w:r>
              <w:rPr>
                <w:noProof/>
                <w:webHidden/>
              </w:rPr>
              <w:fldChar w:fldCharType="begin"/>
            </w:r>
            <w:r>
              <w:rPr>
                <w:noProof/>
                <w:webHidden/>
              </w:rPr>
              <w:instrText xml:space="preserve"> PAGEREF _Toc49961083 \h </w:instrText>
            </w:r>
            <w:r>
              <w:rPr>
                <w:noProof/>
                <w:webHidden/>
              </w:rPr>
            </w:r>
            <w:r>
              <w:rPr>
                <w:noProof/>
                <w:webHidden/>
              </w:rPr>
              <w:fldChar w:fldCharType="separate"/>
            </w:r>
            <w:r w:rsidR="000603E7">
              <w:rPr>
                <w:noProof/>
                <w:webHidden/>
              </w:rPr>
              <w:t>2</w:t>
            </w:r>
            <w:r>
              <w:rPr>
                <w:noProof/>
                <w:webHidden/>
              </w:rPr>
              <w:fldChar w:fldCharType="end"/>
            </w:r>
          </w:hyperlink>
        </w:p>
        <w:p w14:paraId="59C89F62" w14:textId="75ABB1B5" w:rsidR="00AE5433" w:rsidRDefault="00AE5433">
          <w:pPr>
            <w:pStyle w:val="Sommario2"/>
            <w:tabs>
              <w:tab w:val="left" w:pos="880"/>
              <w:tab w:val="right" w:leader="dot" w:pos="9628"/>
            </w:tabs>
            <w:rPr>
              <w:rFonts w:eastAsiaTheme="minorEastAsia"/>
              <w:noProof/>
              <w:lang w:eastAsia="it-IT"/>
            </w:rPr>
          </w:pPr>
          <w:hyperlink w:anchor="_Toc49961084" w:history="1">
            <w:r w:rsidRPr="000B272C">
              <w:rPr>
                <w:rStyle w:val="Collegamentoipertestuale"/>
                <w:rFonts w:ascii="Times New Roman" w:hAnsi="Times New Roman" w:cs="Times New Roman"/>
                <w:noProof/>
              </w:rPr>
              <w:t>3.1</w:t>
            </w:r>
            <w:r>
              <w:rPr>
                <w:rFonts w:eastAsiaTheme="minorEastAsia"/>
                <w:noProof/>
                <w:lang w:eastAsia="it-IT"/>
              </w:rPr>
              <w:tab/>
            </w:r>
            <w:r w:rsidRPr="000B272C">
              <w:rPr>
                <w:rStyle w:val="Collegamentoipertestuale"/>
                <w:rFonts w:ascii="Times New Roman" w:hAnsi="Times New Roman" w:cs="Times New Roman"/>
                <w:noProof/>
              </w:rPr>
              <w:t>Gestione degli ingressi</w:t>
            </w:r>
            <w:r>
              <w:rPr>
                <w:noProof/>
                <w:webHidden/>
              </w:rPr>
              <w:tab/>
            </w:r>
            <w:r>
              <w:rPr>
                <w:noProof/>
                <w:webHidden/>
              </w:rPr>
              <w:fldChar w:fldCharType="begin"/>
            </w:r>
            <w:r>
              <w:rPr>
                <w:noProof/>
                <w:webHidden/>
              </w:rPr>
              <w:instrText xml:space="preserve"> PAGEREF _Toc49961084 \h </w:instrText>
            </w:r>
            <w:r>
              <w:rPr>
                <w:noProof/>
                <w:webHidden/>
              </w:rPr>
            </w:r>
            <w:r>
              <w:rPr>
                <w:noProof/>
                <w:webHidden/>
              </w:rPr>
              <w:fldChar w:fldCharType="separate"/>
            </w:r>
            <w:r w:rsidR="000603E7">
              <w:rPr>
                <w:noProof/>
                <w:webHidden/>
              </w:rPr>
              <w:t>3</w:t>
            </w:r>
            <w:r>
              <w:rPr>
                <w:noProof/>
                <w:webHidden/>
              </w:rPr>
              <w:fldChar w:fldCharType="end"/>
            </w:r>
          </w:hyperlink>
        </w:p>
        <w:p w14:paraId="00976792" w14:textId="223E604D" w:rsidR="00AE5433" w:rsidRDefault="00AE5433">
          <w:pPr>
            <w:pStyle w:val="Sommario2"/>
            <w:tabs>
              <w:tab w:val="left" w:pos="880"/>
              <w:tab w:val="right" w:leader="dot" w:pos="9628"/>
            </w:tabs>
            <w:rPr>
              <w:rFonts w:eastAsiaTheme="minorEastAsia"/>
              <w:noProof/>
              <w:lang w:eastAsia="it-IT"/>
            </w:rPr>
          </w:pPr>
          <w:hyperlink w:anchor="_Toc49961085" w:history="1">
            <w:r w:rsidRPr="000B272C">
              <w:rPr>
                <w:rStyle w:val="Collegamentoipertestuale"/>
                <w:rFonts w:ascii="Times New Roman" w:hAnsi="Times New Roman" w:cs="Times New Roman"/>
                <w:noProof/>
              </w:rPr>
              <w:t>3.2</w:t>
            </w:r>
            <w:r>
              <w:rPr>
                <w:rFonts w:eastAsiaTheme="minorEastAsia"/>
                <w:noProof/>
                <w:lang w:eastAsia="it-IT"/>
              </w:rPr>
              <w:tab/>
            </w:r>
            <w:r w:rsidRPr="000B272C">
              <w:rPr>
                <w:rStyle w:val="Collegamentoipertestuale"/>
                <w:rFonts w:ascii="Times New Roman" w:hAnsi="Times New Roman" w:cs="Times New Roman"/>
                <w:noProof/>
              </w:rPr>
              <w:t>Clienti</w:t>
            </w:r>
            <w:r>
              <w:rPr>
                <w:noProof/>
                <w:webHidden/>
              </w:rPr>
              <w:tab/>
            </w:r>
            <w:r>
              <w:rPr>
                <w:noProof/>
                <w:webHidden/>
              </w:rPr>
              <w:fldChar w:fldCharType="begin"/>
            </w:r>
            <w:r>
              <w:rPr>
                <w:noProof/>
                <w:webHidden/>
              </w:rPr>
              <w:instrText xml:space="preserve"> PAGEREF _Toc49961085 \h </w:instrText>
            </w:r>
            <w:r>
              <w:rPr>
                <w:noProof/>
                <w:webHidden/>
              </w:rPr>
            </w:r>
            <w:r>
              <w:rPr>
                <w:noProof/>
                <w:webHidden/>
              </w:rPr>
              <w:fldChar w:fldCharType="separate"/>
            </w:r>
            <w:r w:rsidR="000603E7">
              <w:rPr>
                <w:noProof/>
                <w:webHidden/>
              </w:rPr>
              <w:t>3</w:t>
            </w:r>
            <w:r>
              <w:rPr>
                <w:noProof/>
                <w:webHidden/>
              </w:rPr>
              <w:fldChar w:fldCharType="end"/>
            </w:r>
          </w:hyperlink>
        </w:p>
        <w:p w14:paraId="4B6CEDE8" w14:textId="1F3A8F44" w:rsidR="00AE5433" w:rsidRDefault="00AE5433">
          <w:pPr>
            <w:pStyle w:val="Sommario2"/>
            <w:tabs>
              <w:tab w:val="left" w:pos="880"/>
              <w:tab w:val="right" w:leader="dot" w:pos="9628"/>
            </w:tabs>
            <w:rPr>
              <w:rFonts w:eastAsiaTheme="minorEastAsia"/>
              <w:noProof/>
              <w:lang w:eastAsia="it-IT"/>
            </w:rPr>
          </w:pPr>
          <w:hyperlink w:anchor="_Toc49961086" w:history="1">
            <w:r w:rsidRPr="000B272C">
              <w:rPr>
                <w:rStyle w:val="Collegamentoipertestuale"/>
                <w:rFonts w:ascii="Times New Roman" w:hAnsi="Times New Roman" w:cs="Times New Roman"/>
                <w:noProof/>
              </w:rPr>
              <w:t>3.3</w:t>
            </w:r>
            <w:r>
              <w:rPr>
                <w:rFonts w:eastAsiaTheme="minorEastAsia"/>
                <w:noProof/>
                <w:lang w:eastAsia="it-IT"/>
              </w:rPr>
              <w:tab/>
            </w:r>
            <w:r w:rsidRPr="000B272C">
              <w:rPr>
                <w:rStyle w:val="Collegamentoipertestuale"/>
                <w:rFonts w:ascii="Times New Roman" w:hAnsi="Times New Roman" w:cs="Times New Roman"/>
                <w:noProof/>
              </w:rPr>
              <w:t>Cassieri</w:t>
            </w:r>
            <w:r>
              <w:rPr>
                <w:noProof/>
                <w:webHidden/>
              </w:rPr>
              <w:tab/>
            </w:r>
            <w:r>
              <w:rPr>
                <w:noProof/>
                <w:webHidden/>
              </w:rPr>
              <w:fldChar w:fldCharType="begin"/>
            </w:r>
            <w:r>
              <w:rPr>
                <w:noProof/>
                <w:webHidden/>
              </w:rPr>
              <w:instrText xml:space="preserve"> PAGEREF _Toc49961086 \h </w:instrText>
            </w:r>
            <w:r>
              <w:rPr>
                <w:noProof/>
                <w:webHidden/>
              </w:rPr>
            </w:r>
            <w:r>
              <w:rPr>
                <w:noProof/>
                <w:webHidden/>
              </w:rPr>
              <w:fldChar w:fldCharType="separate"/>
            </w:r>
            <w:r w:rsidR="000603E7">
              <w:rPr>
                <w:noProof/>
                <w:webHidden/>
              </w:rPr>
              <w:t>4</w:t>
            </w:r>
            <w:r>
              <w:rPr>
                <w:noProof/>
                <w:webHidden/>
              </w:rPr>
              <w:fldChar w:fldCharType="end"/>
            </w:r>
          </w:hyperlink>
        </w:p>
        <w:p w14:paraId="2CEFBB05" w14:textId="4C509449" w:rsidR="00AE5433" w:rsidRDefault="00AE5433">
          <w:pPr>
            <w:pStyle w:val="Sommario2"/>
            <w:tabs>
              <w:tab w:val="left" w:pos="880"/>
              <w:tab w:val="right" w:leader="dot" w:pos="9628"/>
            </w:tabs>
            <w:rPr>
              <w:rFonts w:eastAsiaTheme="minorEastAsia"/>
              <w:noProof/>
              <w:lang w:eastAsia="it-IT"/>
            </w:rPr>
          </w:pPr>
          <w:hyperlink w:anchor="_Toc49961087" w:history="1">
            <w:r w:rsidRPr="000B272C">
              <w:rPr>
                <w:rStyle w:val="Collegamentoipertestuale"/>
                <w:rFonts w:ascii="Times New Roman" w:hAnsi="Times New Roman" w:cs="Times New Roman"/>
                <w:noProof/>
              </w:rPr>
              <w:t>3.4</w:t>
            </w:r>
            <w:r>
              <w:rPr>
                <w:rFonts w:eastAsiaTheme="minorEastAsia"/>
                <w:noProof/>
                <w:lang w:eastAsia="it-IT"/>
              </w:rPr>
              <w:tab/>
            </w:r>
            <w:r w:rsidRPr="000B272C">
              <w:rPr>
                <w:rStyle w:val="Collegamentoipertestuale"/>
                <w:rFonts w:ascii="Times New Roman" w:hAnsi="Times New Roman" w:cs="Times New Roman"/>
                <w:noProof/>
              </w:rPr>
              <w:t>Scrittura del log</w:t>
            </w:r>
            <w:r>
              <w:rPr>
                <w:noProof/>
                <w:webHidden/>
              </w:rPr>
              <w:tab/>
            </w:r>
            <w:r>
              <w:rPr>
                <w:noProof/>
                <w:webHidden/>
              </w:rPr>
              <w:fldChar w:fldCharType="begin"/>
            </w:r>
            <w:r>
              <w:rPr>
                <w:noProof/>
                <w:webHidden/>
              </w:rPr>
              <w:instrText xml:space="preserve"> PAGEREF _Toc49961087 \h </w:instrText>
            </w:r>
            <w:r>
              <w:rPr>
                <w:noProof/>
                <w:webHidden/>
              </w:rPr>
            </w:r>
            <w:r>
              <w:rPr>
                <w:noProof/>
                <w:webHidden/>
              </w:rPr>
              <w:fldChar w:fldCharType="separate"/>
            </w:r>
            <w:r w:rsidR="000603E7">
              <w:rPr>
                <w:noProof/>
                <w:webHidden/>
              </w:rPr>
              <w:t>4</w:t>
            </w:r>
            <w:r>
              <w:rPr>
                <w:noProof/>
                <w:webHidden/>
              </w:rPr>
              <w:fldChar w:fldCharType="end"/>
            </w:r>
          </w:hyperlink>
        </w:p>
        <w:p w14:paraId="03E676AD" w14:textId="4E37DD1F" w:rsidR="00AE5433" w:rsidRDefault="00AE5433">
          <w:pPr>
            <w:pStyle w:val="Sommario1"/>
            <w:rPr>
              <w:rFonts w:eastAsiaTheme="minorEastAsia"/>
              <w:noProof/>
              <w:lang w:eastAsia="it-IT"/>
            </w:rPr>
          </w:pPr>
          <w:hyperlink w:anchor="_Toc49961088" w:history="1">
            <w:r w:rsidRPr="000B272C">
              <w:rPr>
                <w:rStyle w:val="Collegamentoipertestuale"/>
                <w:rFonts w:ascii="Times New Roman" w:hAnsi="Times New Roman" w:cs="Times New Roman"/>
                <w:noProof/>
              </w:rPr>
              <w:t>4</w:t>
            </w:r>
            <w:r>
              <w:rPr>
                <w:rFonts w:eastAsiaTheme="minorEastAsia"/>
                <w:noProof/>
                <w:lang w:eastAsia="it-IT"/>
              </w:rPr>
              <w:tab/>
            </w:r>
            <w:r w:rsidRPr="000B272C">
              <w:rPr>
                <w:rStyle w:val="Collegamentoipertestuale"/>
                <w:rFonts w:ascii="Times New Roman" w:hAnsi="Times New Roman" w:cs="Times New Roman"/>
                <w:noProof/>
              </w:rPr>
              <w:t>Istruzioni</w:t>
            </w:r>
            <w:r>
              <w:rPr>
                <w:noProof/>
                <w:webHidden/>
              </w:rPr>
              <w:tab/>
            </w:r>
            <w:r>
              <w:rPr>
                <w:noProof/>
                <w:webHidden/>
              </w:rPr>
              <w:fldChar w:fldCharType="begin"/>
            </w:r>
            <w:r>
              <w:rPr>
                <w:noProof/>
                <w:webHidden/>
              </w:rPr>
              <w:instrText xml:space="preserve"> PAGEREF _Toc49961088 \h </w:instrText>
            </w:r>
            <w:r>
              <w:rPr>
                <w:noProof/>
                <w:webHidden/>
              </w:rPr>
            </w:r>
            <w:r>
              <w:rPr>
                <w:noProof/>
                <w:webHidden/>
              </w:rPr>
              <w:fldChar w:fldCharType="separate"/>
            </w:r>
            <w:r w:rsidR="000603E7">
              <w:rPr>
                <w:noProof/>
                <w:webHidden/>
              </w:rPr>
              <w:t>5</w:t>
            </w:r>
            <w:r>
              <w:rPr>
                <w:noProof/>
                <w:webHidden/>
              </w:rPr>
              <w:fldChar w:fldCharType="end"/>
            </w:r>
          </w:hyperlink>
        </w:p>
        <w:p w14:paraId="3B6385BE" w14:textId="142BC08B" w:rsidR="00AE5433" w:rsidRDefault="00AE5433">
          <w:pPr>
            <w:pStyle w:val="Sommario1"/>
            <w:rPr>
              <w:rFonts w:eastAsiaTheme="minorEastAsia"/>
              <w:noProof/>
              <w:lang w:eastAsia="it-IT"/>
            </w:rPr>
          </w:pPr>
          <w:hyperlink w:anchor="_Toc49961089" w:history="1">
            <w:r w:rsidRPr="000B272C">
              <w:rPr>
                <w:rStyle w:val="Collegamentoipertestuale"/>
                <w:rFonts w:ascii="Times New Roman" w:hAnsi="Times New Roman" w:cs="Times New Roman"/>
                <w:noProof/>
              </w:rPr>
              <w:t>5</w:t>
            </w:r>
            <w:r>
              <w:rPr>
                <w:rFonts w:eastAsiaTheme="minorEastAsia"/>
                <w:noProof/>
                <w:lang w:eastAsia="it-IT"/>
              </w:rPr>
              <w:tab/>
            </w:r>
            <w:r w:rsidRPr="000B272C">
              <w:rPr>
                <w:rStyle w:val="Collegamentoipertestuale"/>
                <w:rFonts w:ascii="Times New Roman" w:hAnsi="Times New Roman" w:cs="Times New Roman"/>
                <w:noProof/>
              </w:rPr>
              <w:t>Makefile</w:t>
            </w:r>
            <w:r>
              <w:rPr>
                <w:noProof/>
                <w:webHidden/>
              </w:rPr>
              <w:tab/>
            </w:r>
            <w:r>
              <w:rPr>
                <w:noProof/>
                <w:webHidden/>
              </w:rPr>
              <w:fldChar w:fldCharType="begin"/>
            </w:r>
            <w:r>
              <w:rPr>
                <w:noProof/>
                <w:webHidden/>
              </w:rPr>
              <w:instrText xml:space="preserve"> PAGEREF _Toc49961089 \h </w:instrText>
            </w:r>
            <w:r>
              <w:rPr>
                <w:noProof/>
                <w:webHidden/>
              </w:rPr>
            </w:r>
            <w:r>
              <w:rPr>
                <w:noProof/>
                <w:webHidden/>
              </w:rPr>
              <w:fldChar w:fldCharType="separate"/>
            </w:r>
            <w:r w:rsidR="000603E7">
              <w:rPr>
                <w:noProof/>
                <w:webHidden/>
              </w:rPr>
              <w:t>5</w:t>
            </w:r>
            <w:r>
              <w:rPr>
                <w:noProof/>
                <w:webHidden/>
              </w:rPr>
              <w:fldChar w:fldCharType="end"/>
            </w:r>
          </w:hyperlink>
        </w:p>
        <w:p w14:paraId="6CFEAE90" w14:textId="740E9B05" w:rsidR="00734849" w:rsidRPr="000B0648" w:rsidRDefault="00734849">
          <w:pPr>
            <w:rPr>
              <w:rFonts w:ascii="Times New Roman" w:hAnsi="Times New Roman" w:cs="Times New Roman"/>
            </w:rPr>
          </w:pPr>
          <w:r w:rsidRPr="000B0648">
            <w:rPr>
              <w:rFonts w:ascii="Times New Roman" w:hAnsi="Times New Roman" w:cs="Times New Roman"/>
              <w:b/>
              <w:bCs/>
            </w:rPr>
            <w:fldChar w:fldCharType="end"/>
          </w:r>
        </w:p>
      </w:sdtContent>
    </w:sdt>
    <w:p w14:paraId="061391EC" w14:textId="73D3180C" w:rsidR="004A6804" w:rsidRDefault="00734849" w:rsidP="004A6804">
      <w:pPr>
        <w:pStyle w:val="Titolo1"/>
        <w:spacing w:after="240"/>
        <w:rPr>
          <w:rFonts w:ascii="Times New Roman" w:hAnsi="Times New Roman" w:cs="Times New Roman"/>
        </w:rPr>
      </w:pPr>
      <w:bookmarkStart w:id="1" w:name="_Toc49961081"/>
      <w:r w:rsidRPr="000B0648">
        <w:rPr>
          <w:rFonts w:ascii="Times New Roman" w:hAnsi="Times New Roman" w:cs="Times New Roman"/>
        </w:rPr>
        <w:t>Introduzione</w:t>
      </w:r>
      <w:bookmarkEnd w:id="1"/>
    </w:p>
    <w:p w14:paraId="20B55995" w14:textId="3A6D0826" w:rsidR="008F3241" w:rsidRPr="008F3241" w:rsidRDefault="008F3241" w:rsidP="00AD1132">
      <w:pPr>
        <w:jc w:val="both"/>
        <w:rPr>
          <w:rFonts w:ascii="Times New Roman" w:hAnsi="Times New Roman" w:cs="Times New Roman"/>
        </w:rPr>
      </w:pPr>
      <w:r>
        <w:rPr>
          <w:rFonts w:ascii="Times New Roman" w:hAnsi="Times New Roman" w:cs="Times New Roman"/>
        </w:rPr>
        <w:t>L</w:t>
      </w:r>
      <w:r w:rsidRPr="008F3241">
        <w:rPr>
          <w:rFonts w:ascii="Times New Roman" w:hAnsi="Times New Roman" w:cs="Times New Roman"/>
        </w:rPr>
        <w:t xml:space="preserve">a simulazione del sistema supermercato è realizzata mediante due processi che, come da specifica, implementano rispettivamente l'entità direttore e il supermercato stesso. </w:t>
      </w:r>
      <w:r w:rsidR="00AE3B39">
        <w:rPr>
          <w:rFonts w:ascii="Times New Roman" w:hAnsi="Times New Roman" w:cs="Times New Roman"/>
        </w:rPr>
        <w:t>I</w:t>
      </w:r>
      <w:r w:rsidRPr="008F3241">
        <w:rPr>
          <w:rFonts w:ascii="Times New Roman" w:hAnsi="Times New Roman" w:cs="Times New Roman"/>
        </w:rPr>
        <w:t xml:space="preserve">l processo che deve essere inizialmente lanciato per l'avvio della simulazione è il processo direttore il quale eseguirà la chiamata di sistema </w:t>
      </w:r>
      <w:proofErr w:type="spellStart"/>
      <w:proofErr w:type="gramStart"/>
      <w:r w:rsidRPr="00AE3B39">
        <w:rPr>
          <w:rFonts w:ascii="Times New Roman" w:hAnsi="Times New Roman" w:cs="Times New Roman"/>
          <w:i/>
          <w:iCs/>
        </w:rPr>
        <w:t>fork</w:t>
      </w:r>
      <w:proofErr w:type="spellEnd"/>
      <w:r w:rsidRPr="00AE3B39">
        <w:rPr>
          <w:rFonts w:ascii="Times New Roman" w:hAnsi="Times New Roman" w:cs="Times New Roman"/>
          <w:i/>
          <w:iCs/>
        </w:rPr>
        <w:t>(</w:t>
      </w:r>
      <w:proofErr w:type="gramEnd"/>
      <w:r w:rsidRPr="00AE3B39">
        <w:rPr>
          <w:rFonts w:ascii="Times New Roman" w:hAnsi="Times New Roman" w:cs="Times New Roman"/>
          <w:i/>
          <w:iCs/>
        </w:rPr>
        <w:t>)</w:t>
      </w:r>
      <w:r w:rsidRPr="008F3241">
        <w:rPr>
          <w:rFonts w:ascii="Times New Roman" w:hAnsi="Times New Roman" w:cs="Times New Roman"/>
        </w:rPr>
        <w:t xml:space="preserve"> per lanciare il processo supermercato</w:t>
      </w:r>
      <w:r w:rsidR="009228AB">
        <w:rPr>
          <w:rFonts w:ascii="Times New Roman" w:hAnsi="Times New Roman" w:cs="Times New Roman"/>
        </w:rPr>
        <w:t xml:space="preserve"> (passandogli il </w:t>
      </w:r>
      <w:proofErr w:type="spellStart"/>
      <w:r w:rsidR="009228AB">
        <w:rPr>
          <w:rFonts w:ascii="Times New Roman" w:hAnsi="Times New Roman" w:cs="Times New Roman"/>
        </w:rPr>
        <w:t>path</w:t>
      </w:r>
      <w:proofErr w:type="spellEnd"/>
      <w:r w:rsidR="009228AB">
        <w:rPr>
          <w:rFonts w:ascii="Times New Roman" w:hAnsi="Times New Roman" w:cs="Times New Roman"/>
        </w:rPr>
        <w:t xml:space="preserve"> del file di configurazione)</w:t>
      </w:r>
      <w:r w:rsidRPr="008F3241">
        <w:rPr>
          <w:rFonts w:ascii="Times New Roman" w:hAnsi="Times New Roman" w:cs="Times New Roman"/>
        </w:rPr>
        <w:t xml:space="preserve">. Questa azione corrisponde all'apertura del supermercato stesso. I due processi, una volta avviati, stabiliscono una connessione </w:t>
      </w:r>
      <w:proofErr w:type="spellStart"/>
      <w:r w:rsidRPr="008F3241">
        <w:rPr>
          <w:rFonts w:ascii="Times New Roman" w:hAnsi="Times New Roman" w:cs="Times New Roman"/>
        </w:rPr>
        <w:t>socket</w:t>
      </w:r>
      <w:proofErr w:type="spellEnd"/>
      <w:r w:rsidRPr="008F3241">
        <w:rPr>
          <w:rFonts w:ascii="Times New Roman" w:hAnsi="Times New Roman" w:cs="Times New Roman"/>
        </w:rPr>
        <w:t xml:space="preserve"> AF</w:t>
      </w:r>
      <w:r w:rsidR="00AE3B39">
        <w:rPr>
          <w:rFonts w:ascii="Times New Roman" w:hAnsi="Times New Roman" w:cs="Times New Roman"/>
        </w:rPr>
        <w:t xml:space="preserve"> U</w:t>
      </w:r>
      <w:r w:rsidRPr="008F3241">
        <w:rPr>
          <w:rFonts w:ascii="Times New Roman" w:hAnsi="Times New Roman" w:cs="Times New Roman"/>
        </w:rPr>
        <w:t xml:space="preserve">nix sulla quale il supermercato comunicherà al direttore le notifiche dei cassieri riguardanti il numero dei clienti in coda </w:t>
      </w:r>
      <w:proofErr w:type="gramStart"/>
      <w:r w:rsidRPr="008F3241">
        <w:rPr>
          <w:rFonts w:ascii="Times New Roman" w:hAnsi="Times New Roman" w:cs="Times New Roman"/>
        </w:rPr>
        <w:t>e</w:t>
      </w:r>
      <w:proofErr w:type="gramEnd"/>
      <w:r w:rsidRPr="008F3241">
        <w:rPr>
          <w:rFonts w:ascii="Times New Roman" w:hAnsi="Times New Roman" w:cs="Times New Roman"/>
        </w:rPr>
        <w:t xml:space="preserve"> eventuali clienti con </w:t>
      </w:r>
      <w:r w:rsidR="004701E7">
        <w:rPr>
          <w:rFonts w:ascii="Times New Roman" w:hAnsi="Times New Roman" w:cs="Times New Roman"/>
        </w:rPr>
        <w:t>zero</w:t>
      </w:r>
      <w:r w:rsidRPr="008F3241">
        <w:rPr>
          <w:rFonts w:ascii="Times New Roman" w:hAnsi="Times New Roman" w:cs="Times New Roman"/>
        </w:rPr>
        <w:t xml:space="preserve"> acquisti che richiedono il permesso di uscita. </w:t>
      </w:r>
      <w:r w:rsidR="004701E7">
        <w:rPr>
          <w:rFonts w:ascii="Times New Roman" w:hAnsi="Times New Roman" w:cs="Times New Roman"/>
        </w:rPr>
        <w:t>I</w:t>
      </w:r>
      <w:r w:rsidRPr="008F3241">
        <w:rPr>
          <w:rFonts w:ascii="Times New Roman" w:hAnsi="Times New Roman" w:cs="Times New Roman"/>
        </w:rPr>
        <w:t xml:space="preserve">l direttore riceve le richieste da parte del supermercato, le elabora e invia una risposta adeguata: nel primo caso potrebbe essere l'apertura o la chiusura di una cassa da lui indicata mentre nel secondo caso può essere il concedere permesso di uscita oppure </w:t>
      </w:r>
      <w:r w:rsidR="004701E7">
        <w:rPr>
          <w:rFonts w:ascii="Times New Roman" w:hAnsi="Times New Roman" w:cs="Times New Roman"/>
        </w:rPr>
        <w:t>no</w:t>
      </w:r>
      <w:r w:rsidRPr="008F3241">
        <w:rPr>
          <w:rFonts w:ascii="Times New Roman" w:hAnsi="Times New Roman" w:cs="Times New Roman"/>
        </w:rPr>
        <w:t xml:space="preserve">. </w:t>
      </w:r>
      <w:r w:rsidR="004701E7">
        <w:rPr>
          <w:rFonts w:ascii="Times New Roman" w:hAnsi="Times New Roman" w:cs="Times New Roman"/>
        </w:rPr>
        <w:t>S</w:t>
      </w:r>
      <w:r w:rsidRPr="008F3241">
        <w:rPr>
          <w:rFonts w:ascii="Times New Roman" w:hAnsi="Times New Roman" w:cs="Times New Roman"/>
        </w:rPr>
        <w:t xml:space="preserve">i tratta quindi di un paradigma </w:t>
      </w:r>
      <w:proofErr w:type="spellStart"/>
      <w:r w:rsidRPr="008F3241">
        <w:rPr>
          <w:rFonts w:ascii="Times New Roman" w:hAnsi="Times New Roman" w:cs="Times New Roman"/>
        </w:rPr>
        <w:t>client-server</w:t>
      </w:r>
      <w:proofErr w:type="spellEnd"/>
      <w:r w:rsidRPr="008F3241">
        <w:rPr>
          <w:rFonts w:ascii="Times New Roman" w:hAnsi="Times New Roman" w:cs="Times New Roman"/>
        </w:rPr>
        <w:t xml:space="preserve"> in cui il server è il processo direttore e il client è il processo supermercato.</w:t>
      </w:r>
      <w:r w:rsidR="00793D92">
        <w:rPr>
          <w:rFonts w:ascii="Times New Roman" w:hAnsi="Times New Roman" w:cs="Times New Roman"/>
        </w:rPr>
        <w:t xml:space="preserve"> </w:t>
      </w:r>
      <w:r w:rsidR="00145863" w:rsidRPr="00145863">
        <w:rPr>
          <w:rFonts w:ascii="Times New Roman" w:hAnsi="Times New Roman" w:cs="Times New Roman"/>
        </w:rPr>
        <w:t xml:space="preserve">Entrambi i processi realizzano le </w:t>
      </w:r>
      <w:r w:rsidR="00145863">
        <w:rPr>
          <w:rFonts w:ascii="Times New Roman" w:hAnsi="Times New Roman" w:cs="Times New Roman"/>
        </w:rPr>
        <w:t xml:space="preserve">loro </w:t>
      </w:r>
      <w:r w:rsidR="00145863" w:rsidRPr="00145863">
        <w:rPr>
          <w:rFonts w:ascii="Times New Roman" w:hAnsi="Times New Roman" w:cs="Times New Roman"/>
        </w:rPr>
        <w:t xml:space="preserve">funzionalità </w:t>
      </w:r>
      <w:r w:rsidR="00FB2F2B">
        <w:rPr>
          <w:rFonts w:ascii="Times New Roman" w:hAnsi="Times New Roman" w:cs="Times New Roman"/>
        </w:rPr>
        <w:t>implementando</w:t>
      </w:r>
      <w:r w:rsidR="00145863" w:rsidRPr="00145863">
        <w:rPr>
          <w:rFonts w:ascii="Times New Roman" w:hAnsi="Times New Roman" w:cs="Times New Roman"/>
        </w:rPr>
        <w:t xml:space="preserve"> più thread </w:t>
      </w:r>
      <w:r w:rsidR="00145863">
        <w:rPr>
          <w:rFonts w:ascii="Times New Roman" w:hAnsi="Times New Roman" w:cs="Times New Roman"/>
        </w:rPr>
        <w:t>POSIX</w:t>
      </w:r>
      <w:r w:rsidR="00596211">
        <w:rPr>
          <w:rFonts w:ascii="Times New Roman" w:hAnsi="Times New Roman" w:cs="Times New Roman"/>
        </w:rPr>
        <w:t>.</w:t>
      </w:r>
      <w:r w:rsidR="00A16EDC">
        <w:rPr>
          <w:rFonts w:ascii="Times New Roman" w:hAnsi="Times New Roman" w:cs="Times New Roman"/>
        </w:rPr>
        <w:t xml:space="preserve"> </w:t>
      </w:r>
    </w:p>
    <w:p w14:paraId="683A637F" w14:textId="2B3FAFF7" w:rsidR="008F3241" w:rsidRPr="008F3241" w:rsidRDefault="000D1720" w:rsidP="00AD1132">
      <w:pPr>
        <w:jc w:val="both"/>
        <w:rPr>
          <w:rFonts w:ascii="Times New Roman" w:hAnsi="Times New Roman" w:cs="Times New Roman"/>
        </w:rPr>
      </w:pPr>
      <w:r>
        <w:rPr>
          <w:rFonts w:ascii="Times New Roman" w:hAnsi="Times New Roman" w:cs="Times New Roman"/>
        </w:rPr>
        <w:lastRenderedPageBreak/>
        <w:t>L</w:t>
      </w:r>
      <w:r w:rsidR="008F3241" w:rsidRPr="008F3241">
        <w:rPr>
          <w:rFonts w:ascii="Times New Roman" w:hAnsi="Times New Roman" w:cs="Times New Roman"/>
        </w:rPr>
        <w:t xml:space="preserve">a comunicazione via </w:t>
      </w:r>
      <w:proofErr w:type="spellStart"/>
      <w:r w:rsidR="008F3241" w:rsidRPr="008F3241">
        <w:rPr>
          <w:rFonts w:ascii="Times New Roman" w:hAnsi="Times New Roman" w:cs="Times New Roman"/>
        </w:rPr>
        <w:t>socket</w:t>
      </w:r>
      <w:proofErr w:type="spellEnd"/>
      <w:r w:rsidR="008F3241" w:rsidRPr="008F3241">
        <w:rPr>
          <w:rFonts w:ascii="Times New Roman" w:hAnsi="Times New Roman" w:cs="Times New Roman"/>
        </w:rPr>
        <w:t xml:space="preserve"> avviene seguendo un protocollo ben preciso: </w:t>
      </w:r>
      <w:r w:rsidR="00BC51F1">
        <w:rPr>
          <w:rFonts w:ascii="Times New Roman" w:hAnsi="Times New Roman" w:cs="Times New Roman"/>
        </w:rPr>
        <w:t>l’intero</w:t>
      </w:r>
      <w:r w:rsidR="008F3241" w:rsidRPr="008F3241">
        <w:rPr>
          <w:rFonts w:ascii="Times New Roman" w:hAnsi="Times New Roman" w:cs="Times New Roman"/>
        </w:rPr>
        <w:t xml:space="preserve"> messaggio viene preceduto da un cosiddetto </w:t>
      </w:r>
      <w:proofErr w:type="spellStart"/>
      <w:r w:rsidR="008F3241" w:rsidRPr="008F3241">
        <w:rPr>
          <w:rFonts w:ascii="Times New Roman" w:hAnsi="Times New Roman" w:cs="Times New Roman"/>
        </w:rPr>
        <w:t>header</w:t>
      </w:r>
      <w:proofErr w:type="spellEnd"/>
      <w:r w:rsidR="008F3241" w:rsidRPr="008F3241">
        <w:rPr>
          <w:rFonts w:ascii="Times New Roman" w:hAnsi="Times New Roman" w:cs="Times New Roman"/>
        </w:rPr>
        <w:t xml:space="preserve"> (</w:t>
      </w:r>
      <w:proofErr w:type="spellStart"/>
      <w:r w:rsidR="008F3241" w:rsidRPr="00BC51F1">
        <w:rPr>
          <w:rFonts w:ascii="Times New Roman" w:hAnsi="Times New Roman" w:cs="Times New Roman"/>
          <w:i/>
          <w:iCs/>
        </w:rPr>
        <w:t>enum</w:t>
      </w:r>
      <w:proofErr w:type="spellEnd"/>
      <w:r w:rsidR="008F3241" w:rsidRPr="00BC51F1">
        <w:rPr>
          <w:rFonts w:ascii="Times New Roman" w:hAnsi="Times New Roman" w:cs="Times New Roman"/>
          <w:i/>
          <w:iCs/>
        </w:rPr>
        <w:t xml:space="preserve"> </w:t>
      </w:r>
      <w:proofErr w:type="spellStart"/>
      <w:r w:rsidR="008F3241" w:rsidRPr="00BC51F1">
        <w:rPr>
          <w:rFonts w:ascii="Times New Roman" w:hAnsi="Times New Roman" w:cs="Times New Roman"/>
          <w:i/>
          <w:iCs/>
        </w:rPr>
        <w:t>msg_header_t</w:t>
      </w:r>
      <w:proofErr w:type="spellEnd"/>
      <w:r w:rsidR="008F3241" w:rsidRPr="008F3241">
        <w:rPr>
          <w:rFonts w:ascii="Times New Roman" w:hAnsi="Times New Roman" w:cs="Times New Roman"/>
        </w:rPr>
        <w:t xml:space="preserve">) ovvero un </w:t>
      </w:r>
      <w:r w:rsidR="00BC51F1">
        <w:rPr>
          <w:rFonts w:ascii="Times New Roman" w:hAnsi="Times New Roman" w:cs="Times New Roman"/>
        </w:rPr>
        <w:t>intero</w:t>
      </w:r>
      <w:r w:rsidR="008F3241" w:rsidRPr="008F3241">
        <w:rPr>
          <w:rFonts w:ascii="Times New Roman" w:hAnsi="Times New Roman" w:cs="Times New Roman"/>
        </w:rPr>
        <w:t xml:space="preserve"> che indica in maniera inequivocabile a cosa si riferisce il messaggio. In questo modo il ricevente è in grado di interpretare il messaggio e di eseguire un corretto </w:t>
      </w:r>
      <w:proofErr w:type="spellStart"/>
      <w:r w:rsidR="008F3241" w:rsidRPr="008F3241">
        <w:rPr>
          <w:rFonts w:ascii="Times New Roman" w:hAnsi="Times New Roman" w:cs="Times New Roman"/>
        </w:rPr>
        <w:t>parsing</w:t>
      </w:r>
      <w:proofErr w:type="spellEnd"/>
      <w:r w:rsidR="008F3241" w:rsidRPr="008F3241">
        <w:rPr>
          <w:rFonts w:ascii="Times New Roman" w:hAnsi="Times New Roman" w:cs="Times New Roman"/>
        </w:rPr>
        <w:t xml:space="preserve"> dello stesso limitando la possibilità di errori.</w:t>
      </w:r>
      <w:r w:rsidR="00EF1D21">
        <w:rPr>
          <w:rFonts w:ascii="Times New Roman" w:hAnsi="Times New Roman" w:cs="Times New Roman"/>
        </w:rPr>
        <w:t xml:space="preserve"> </w:t>
      </w:r>
    </w:p>
    <w:p w14:paraId="2307EC16" w14:textId="3558D6DF" w:rsidR="008F3241" w:rsidRPr="008F3241" w:rsidRDefault="0026515F" w:rsidP="00AD1132">
      <w:pPr>
        <w:jc w:val="both"/>
        <w:rPr>
          <w:rFonts w:ascii="Times New Roman" w:hAnsi="Times New Roman" w:cs="Times New Roman"/>
        </w:rPr>
      </w:pPr>
      <w:r w:rsidRPr="0026515F">
        <w:rPr>
          <w:rFonts w:ascii="Times New Roman" w:hAnsi="Times New Roman" w:cs="Times New Roman"/>
        </w:rPr>
        <w:t>Al termine della simulazione</w:t>
      </w:r>
      <w:r w:rsidR="004E5B20">
        <w:rPr>
          <w:rFonts w:ascii="Times New Roman" w:hAnsi="Times New Roman" w:cs="Times New Roman"/>
        </w:rPr>
        <w:t>,</w:t>
      </w:r>
      <w:r w:rsidRPr="0026515F">
        <w:rPr>
          <w:rFonts w:ascii="Times New Roman" w:hAnsi="Times New Roman" w:cs="Times New Roman"/>
        </w:rPr>
        <w:t xml:space="preserve"> il sistema scrive sul file di log indicato nel file di configurazione </w:t>
      </w:r>
      <w:r w:rsidR="005F65C4" w:rsidRPr="005F65C4">
        <w:rPr>
          <w:rFonts w:ascii="Times New Roman" w:hAnsi="Times New Roman" w:cs="Times New Roman"/>
        </w:rPr>
        <w:t>tutte le statistiche da esso accumulate</w:t>
      </w:r>
      <w:r w:rsidR="00EE1C77">
        <w:rPr>
          <w:rFonts w:ascii="Times New Roman" w:hAnsi="Times New Roman" w:cs="Times New Roman"/>
        </w:rPr>
        <w:t xml:space="preserve">: statistiche per ogni cliente, per ogni cassiere e statistiche generali. </w:t>
      </w:r>
      <w:r w:rsidR="00F2587A" w:rsidRPr="00F2587A">
        <w:rPr>
          <w:rFonts w:ascii="Times New Roman" w:hAnsi="Times New Roman" w:cs="Times New Roman"/>
        </w:rPr>
        <w:t xml:space="preserve">Le statistiche per ogni cliente sono ordinate in base </w:t>
      </w:r>
      <w:r w:rsidR="00867E48">
        <w:rPr>
          <w:rFonts w:ascii="Times New Roman" w:hAnsi="Times New Roman" w:cs="Times New Roman"/>
        </w:rPr>
        <w:t>al</w:t>
      </w:r>
      <w:r w:rsidR="00B811CD">
        <w:rPr>
          <w:rFonts w:ascii="Times New Roman" w:hAnsi="Times New Roman" w:cs="Times New Roman"/>
        </w:rPr>
        <w:t xml:space="preserve"> momento di ingresso</w:t>
      </w:r>
      <w:r w:rsidR="003D4740">
        <w:rPr>
          <w:rFonts w:ascii="Times New Roman" w:hAnsi="Times New Roman" w:cs="Times New Roman"/>
        </w:rPr>
        <w:t xml:space="preserve"> nel supermercato</w:t>
      </w:r>
      <w:r w:rsidR="00B811CD">
        <w:rPr>
          <w:rFonts w:ascii="Times New Roman" w:hAnsi="Times New Roman" w:cs="Times New Roman"/>
        </w:rPr>
        <w:t>, quindi la prima statistica si riferisce al primo cliente entrato mentre l’ultima si riferisce all’ultimo cliente entrato.</w:t>
      </w:r>
      <w:r w:rsidR="00867E48" w:rsidRPr="00867E48">
        <w:rPr>
          <w:rFonts w:ascii="Times New Roman" w:hAnsi="Times New Roman" w:cs="Times New Roman"/>
        </w:rPr>
        <w:t xml:space="preserve"> </w:t>
      </w:r>
      <w:r w:rsidR="00E04DB3">
        <w:rPr>
          <w:rFonts w:ascii="Times New Roman" w:hAnsi="Times New Roman" w:cs="Times New Roman"/>
        </w:rPr>
        <w:t>I</w:t>
      </w:r>
      <w:r w:rsidR="00444A91" w:rsidRPr="00444A91">
        <w:rPr>
          <w:rFonts w:ascii="Times New Roman" w:hAnsi="Times New Roman" w:cs="Times New Roman"/>
        </w:rPr>
        <w:t xml:space="preserve">l programma </w:t>
      </w:r>
      <w:r w:rsidR="00E04DB3">
        <w:rPr>
          <w:rFonts w:ascii="Times New Roman" w:hAnsi="Times New Roman" w:cs="Times New Roman"/>
        </w:rPr>
        <w:t>gestisce</w:t>
      </w:r>
      <w:r w:rsidR="00AD3C01" w:rsidRPr="00AD3C01">
        <w:rPr>
          <w:rFonts w:ascii="Times New Roman" w:hAnsi="Times New Roman" w:cs="Times New Roman"/>
        </w:rPr>
        <w:t xml:space="preserve"> le variabili riguardanti il tempo in millisecondi</w:t>
      </w:r>
      <w:r w:rsidR="00E04DB3">
        <w:rPr>
          <w:rFonts w:ascii="Times New Roman" w:hAnsi="Times New Roman" w:cs="Times New Roman"/>
        </w:rPr>
        <w:t xml:space="preserve"> al fine di ottenere una buona precisione</w:t>
      </w:r>
      <w:r w:rsidR="00572B87">
        <w:rPr>
          <w:rFonts w:ascii="Times New Roman" w:hAnsi="Times New Roman" w:cs="Times New Roman"/>
        </w:rPr>
        <w:t xml:space="preserve"> ma </w:t>
      </w:r>
      <w:r w:rsidR="00AD3C01">
        <w:rPr>
          <w:rFonts w:ascii="Times New Roman" w:hAnsi="Times New Roman" w:cs="Times New Roman"/>
        </w:rPr>
        <w:t>su</w:t>
      </w:r>
      <w:r w:rsidR="00AD3C01" w:rsidRPr="00AD3C01">
        <w:rPr>
          <w:rFonts w:ascii="Times New Roman" w:hAnsi="Times New Roman" w:cs="Times New Roman"/>
        </w:rPr>
        <w:t xml:space="preserve">l file di log tutti i tempi vengono convertiti </w:t>
      </w:r>
      <w:r w:rsidR="00821D03">
        <w:rPr>
          <w:rFonts w:ascii="Times New Roman" w:hAnsi="Times New Roman" w:cs="Times New Roman"/>
        </w:rPr>
        <w:t xml:space="preserve">e scritti </w:t>
      </w:r>
      <w:r w:rsidR="00AD3C01" w:rsidRPr="00AD3C01">
        <w:rPr>
          <w:rFonts w:ascii="Times New Roman" w:hAnsi="Times New Roman" w:cs="Times New Roman"/>
        </w:rPr>
        <w:t xml:space="preserve">in secondi con al </w:t>
      </w:r>
      <w:r w:rsidR="00AD3C01">
        <w:rPr>
          <w:rFonts w:ascii="Times New Roman" w:hAnsi="Times New Roman" w:cs="Times New Roman"/>
        </w:rPr>
        <w:t>più tre</w:t>
      </w:r>
      <w:r w:rsidR="00AD3C01" w:rsidRPr="00AD3C01">
        <w:rPr>
          <w:rFonts w:ascii="Times New Roman" w:hAnsi="Times New Roman" w:cs="Times New Roman"/>
        </w:rPr>
        <w:t xml:space="preserve"> cifre decimali</w:t>
      </w:r>
      <w:r w:rsidR="00AD3C01">
        <w:rPr>
          <w:rFonts w:ascii="Times New Roman" w:hAnsi="Times New Roman" w:cs="Times New Roman"/>
        </w:rPr>
        <w:t>.</w:t>
      </w:r>
      <w:r w:rsidR="00821D03">
        <w:rPr>
          <w:rFonts w:ascii="Times New Roman" w:hAnsi="Times New Roman" w:cs="Times New Roman"/>
        </w:rPr>
        <w:t xml:space="preserve"> </w:t>
      </w:r>
      <w:r w:rsidR="0039016A" w:rsidRPr="0039016A">
        <w:rPr>
          <w:rFonts w:ascii="Times New Roman" w:hAnsi="Times New Roman" w:cs="Times New Roman"/>
        </w:rPr>
        <w:t xml:space="preserve">Lo script di analisi è in grado di poter eseguire il </w:t>
      </w:r>
      <w:proofErr w:type="spellStart"/>
      <w:r w:rsidR="0039016A" w:rsidRPr="0039016A">
        <w:rPr>
          <w:rFonts w:ascii="Times New Roman" w:hAnsi="Times New Roman" w:cs="Times New Roman"/>
        </w:rPr>
        <w:t>parsing</w:t>
      </w:r>
      <w:proofErr w:type="spellEnd"/>
      <w:r w:rsidR="0039016A" w:rsidRPr="0039016A">
        <w:rPr>
          <w:rFonts w:ascii="Times New Roman" w:hAnsi="Times New Roman" w:cs="Times New Roman"/>
        </w:rPr>
        <w:t xml:space="preserve"> d</w:t>
      </w:r>
      <w:r w:rsidR="00DE69BB">
        <w:rPr>
          <w:rFonts w:ascii="Times New Roman" w:hAnsi="Times New Roman" w:cs="Times New Roman"/>
        </w:rPr>
        <w:t>el file</w:t>
      </w:r>
      <w:r w:rsidR="00465C6C">
        <w:rPr>
          <w:rFonts w:ascii="Times New Roman" w:hAnsi="Times New Roman" w:cs="Times New Roman"/>
        </w:rPr>
        <w:t>,</w:t>
      </w:r>
      <w:r w:rsidR="00DE69BB">
        <w:rPr>
          <w:rFonts w:ascii="Times New Roman" w:hAnsi="Times New Roman" w:cs="Times New Roman"/>
        </w:rPr>
        <w:t xml:space="preserve"> analizzando le statistiche in esso contenute e fornendo un sunto della simulazione</w:t>
      </w:r>
      <w:r w:rsidR="00D66C9D">
        <w:rPr>
          <w:rFonts w:ascii="Times New Roman" w:hAnsi="Times New Roman" w:cs="Times New Roman"/>
        </w:rPr>
        <w:t xml:space="preserve"> sullo standard output</w:t>
      </w:r>
      <w:r w:rsidR="00DE69BB">
        <w:rPr>
          <w:rFonts w:ascii="Times New Roman" w:hAnsi="Times New Roman" w:cs="Times New Roman"/>
        </w:rPr>
        <w:t>.</w:t>
      </w:r>
      <w:r w:rsidR="002F546B">
        <w:rPr>
          <w:rFonts w:ascii="Times New Roman" w:hAnsi="Times New Roman" w:cs="Times New Roman"/>
        </w:rPr>
        <w:t xml:space="preserve"> Oltre </w:t>
      </w:r>
      <w:r w:rsidR="005930EE">
        <w:rPr>
          <w:rFonts w:ascii="Times New Roman" w:hAnsi="Times New Roman" w:cs="Times New Roman"/>
        </w:rPr>
        <w:t xml:space="preserve">a stampare le informazioni stabilite dalla specifica del progetto, lo script di analisi fornisce anche </w:t>
      </w:r>
      <w:r w:rsidR="00701E97">
        <w:rPr>
          <w:rFonts w:ascii="Times New Roman" w:hAnsi="Times New Roman" w:cs="Times New Roman"/>
        </w:rPr>
        <w:t xml:space="preserve">il numero di clienti entrati nel supermercato, il numero di clienti </w:t>
      </w:r>
      <w:r w:rsidR="00D70374">
        <w:rPr>
          <w:rFonts w:ascii="Times New Roman" w:hAnsi="Times New Roman" w:cs="Times New Roman"/>
        </w:rPr>
        <w:t>usciti senza acquisti oppure che sono stati serviti e il numero totale di prodotti acquistati.</w:t>
      </w:r>
    </w:p>
    <w:p w14:paraId="3ED7F548" w14:textId="0BC31B35" w:rsidR="008F3241" w:rsidRPr="00AD1132" w:rsidRDefault="00AD1132" w:rsidP="008F3241">
      <w:pPr>
        <w:pStyle w:val="Titolo1"/>
        <w:rPr>
          <w:rFonts w:ascii="Times New Roman" w:hAnsi="Times New Roman" w:cs="Times New Roman"/>
        </w:rPr>
      </w:pPr>
      <w:bookmarkStart w:id="2" w:name="_Toc49961082"/>
      <w:r w:rsidRPr="00AD1132">
        <w:rPr>
          <w:rFonts w:ascii="Times New Roman" w:hAnsi="Times New Roman" w:cs="Times New Roman"/>
        </w:rPr>
        <w:t>Direttore</w:t>
      </w:r>
      <w:bookmarkEnd w:id="2"/>
    </w:p>
    <w:p w14:paraId="799088C1" w14:textId="329F39E6" w:rsidR="00ED5BFA" w:rsidRDefault="00AD1132" w:rsidP="00A15E1C">
      <w:pPr>
        <w:spacing w:before="240"/>
        <w:jc w:val="both"/>
        <w:rPr>
          <w:rFonts w:ascii="Times New Roman" w:hAnsi="Times New Roman" w:cs="Times New Roman"/>
        </w:rPr>
      </w:pPr>
      <w:r>
        <w:rPr>
          <w:rFonts w:ascii="Times New Roman" w:hAnsi="Times New Roman" w:cs="Times New Roman"/>
        </w:rPr>
        <w:t>I</w:t>
      </w:r>
      <w:r w:rsidR="008F3241" w:rsidRPr="008F3241">
        <w:rPr>
          <w:rFonts w:ascii="Times New Roman" w:hAnsi="Times New Roman" w:cs="Times New Roman"/>
        </w:rPr>
        <w:t xml:space="preserve">l processo direttore implementa le sue funzionalità mediante due thread </w:t>
      </w:r>
      <w:r w:rsidR="00E11734">
        <w:rPr>
          <w:rFonts w:ascii="Times New Roman" w:hAnsi="Times New Roman" w:cs="Times New Roman"/>
        </w:rPr>
        <w:t>POSIX</w:t>
      </w:r>
      <w:r w:rsidR="008F3241" w:rsidRPr="008F3241">
        <w:rPr>
          <w:rFonts w:ascii="Times New Roman" w:hAnsi="Times New Roman" w:cs="Times New Roman"/>
        </w:rPr>
        <w:t xml:space="preserve">: il primo è il thread principale mentre il secondo è un thread adibito alla sola ricezione dei segnali. </w:t>
      </w:r>
      <w:r w:rsidR="00C56F66">
        <w:rPr>
          <w:rFonts w:ascii="Times New Roman" w:hAnsi="Times New Roman" w:cs="Times New Roman"/>
        </w:rPr>
        <w:t>Il thread principale</w:t>
      </w:r>
      <w:r w:rsidR="00C56F66" w:rsidRPr="008F3241">
        <w:rPr>
          <w:rFonts w:ascii="Times New Roman" w:hAnsi="Times New Roman" w:cs="Times New Roman"/>
        </w:rPr>
        <w:t xml:space="preserve"> svolge tutte le mansioni principali come ad esempio il lancio del processo supermercato</w:t>
      </w:r>
      <w:r w:rsidR="00C56F66">
        <w:rPr>
          <w:rFonts w:ascii="Times New Roman" w:hAnsi="Times New Roman" w:cs="Times New Roman"/>
        </w:rPr>
        <w:t>, la lettura del file di configurazione</w:t>
      </w:r>
      <w:r w:rsidR="00C56F66" w:rsidRPr="008F3241">
        <w:rPr>
          <w:rFonts w:ascii="Times New Roman" w:hAnsi="Times New Roman" w:cs="Times New Roman"/>
        </w:rPr>
        <w:t xml:space="preserve"> e la ricezione e l'invio dei messaggi sul canale di comunicazione</w:t>
      </w:r>
      <w:r w:rsidR="0033022F">
        <w:rPr>
          <w:rFonts w:ascii="Times New Roman" w:hAnsi="Times New Roman" w:cs="Times New Roman"/>
        </w:rPr>
        <w:t xml:space="preserve">. </w:t>
      </w:r>
      <w:r w:rsidR="00A52AC0">
        <w:rPr>
          <w:rFonts w:ascii="Times New Roman" w:hAnsi="Times New Roman" w:cs="Times New Roman"/>
        </w:rPr>
        <w:t>Inoltre, si occupa anche di elaborare i messaggi ricevuti</w:t>
      </w:r>
      <w:r w:rsidR="00385877">
        <w:rPr>
          <w:rFonts w:ascii="Times New Roman" w:hAnsi="Times New Roman" w:cs="Times New Roman"/>
        </w:rPr>
        <w:t>, ovvero q</w:t>
      </w:r>
      <w:r w:rsidR="00CB0D70">
        <w:rPr>
          <w:rFonts w:ascii="Times New Roman" w:hAnsi="Times New Roman" w:cs="Times New Roman"/>
        </w:rPr>
        <w:t xml:space="preserve">uando riceve un permesso di uscita risponde sempre concedendolo, mentre quando riceve il numero di clienti in coda in una determinata cassa fa partire l’algoritmo </w:t>
      </w:r>
      <w:r w:rsidR="004A0C67">
        <w:rPr>
          <w:rFonts w:ascii="Times New Roman" w:hAnsi="Times New Roman" w:cs="Times New Roman"/>
        </w:rPr>
        <w:t xml:space="preserve">di </w:t>
      </w:r>
      <w:r w:rsidR="00385877">
        <w:rPr>
          <w:rFonts w:ascii="Times New Roman" w:hAnsi="Times New Roman" w:cs="Times New Roman"/>
        </w:rPr>
        <w:t>apertura/</w:t>
      </w:r>
      <w:r w:rsidR="004A0C67">
        <w:rPr>
          <w:rFonts w:ascii="Times New Roman" w:hAnsi="Times New Roman" w:cs="Times New Roman"/>
        </w:rPr>
        <w:t>chi</w:t>
      </w:r>
      <w:r w:rsidR="00385877">
        <w:rPr>
          <w:rFonts w:ascii="Times New Roman" w:hAnsi="Times New Roman" w:cs="Times New Roman"/>
        </w:rPr>
        <w:t>u</w:t>
      </w:r>
      <w:r w:rsidR="004A0C67">
        <w:rPr>
          <w:rFonts w:ascii="Times New Roman" w:hAnsi="Times New Roman" w:cs="Times New Roman"/>
        </w:rPr>
        <w:t>sura casse</w:t>
      </w:r>
      <w:r w:rsidR="006E0194">
        <w:rPr>
          <w:rFonts w:ascii="Times New Roman" w:hAnsi="Times New Roman" w:cs="Times New Roman"/>
        </w:rPr>
        <w:t>. Il direttore</w:t>
      </w:r>
      <w:r w:rsidR="00784606">
        <w:rPr>
          <w:rFonts w:ascii="Times New Roman" w:hAnsi="Times New Roman" w:cs="Times New Roman"/>
        </w:rPr>
        <w:t xml:space="preserve"> ha pieno controllo sullo stato di apertura di ogni singola cassa in quanto può inviare al processo supermercato di ap</w:t>
      </w:r>
      <w:r w:rsidR="003456B6">
        <w:rPr>
          <w:rFonts w:ascii="Times New Roman" w:hAnsi="Times New Roman" w:cs="Times New Roman"/>
        </w:rPr>
        <w:t xml:space="preserve">rire </w:t>
      </w:r>
      <w:r w:rsidR="00784606">
        <w:rPr>
          <w:rFonts w:ascii="Times New Roman" w:hAnsi="Times New Roman" w:cs="Times New Roman"/>
        </w:rPr>
        <w:t>o chiu</w:t>
      </w:r>
      <w:r w:rsidR="003456B6">
        <w:rPr>
          <w:rFonts w:ascii="Times New Roman" w:hAnsi="Times New Roman" w:cs="Times New Roman"/>
        </w:rPr>
        <w:t xml:space="preserve">dere la cassa </w:t>
      </w:r>
      <w:r w:rsidR="00C411C7">
        <w:rPr>
          <w:rFonts w:ascii="Times New Roman" w:hAnsi="Times New Roman" w:cs="Times New Roman"/>
        </w:rPr>
        <w:t xml:space="preserve">da lui </w:t>
      </w:r>
      <w:r w:rsidR="003456B6">
        <w:rPr>
          <w:rFonts w:ascii="Times New Roman" w:hAnsi="Times New Roman" w:cs="Times New Roman"/>
        </w:rPr>
        <w:t>indicata. Il thread principale</w:t>
      </w:r>
      <w:r w:rsidR="006E0194">
        <w:rPr>
          <w:rFonts w:ascii="Times New Roman" w:hAnsi="Times New Roman" w:cs="Times New Roman"/>
        </w:rPr>
        <w:t xml:space="preserve"> mantiene un array con il numero di clienti in coda</w:t>
      </w:r>
      <w:r w:rsidR="003A7527">
        <w:rPr>
          <w:rFonts w:ascii="Times New Roman" w:hAnsi="Times New Roman" w:cs="Times New Roman"/>
        </w:rPr>
        <w:t xml:space="preserve"> per ogni cassa</w:t>
      </w:r>
      <w:r w:rsidR="00B2332D">
        <w:rPr>
          <w:rFonts w:ascii="Times New Roman" w:hAnsi="Times New Roman" w:cs="Times New Roman"/>
        </w:rPr>
        <w:t>. Non si tratta di un array aggiornato in tempo reale</w:t>
      </w:r>
      <w:r w:rsidR="003A7527">
        <w:rPr>
          <w:rFonts w:ascii="Times New Roman" w:hAnsi="Times New Roman" w:cs="Times New Roman"/>
        </w:rPr>
        <w:t xml:space="preserve"> </w:t>
      </w:r>
      <w:r w:rsidR="00727294">
        <w:rPr>
          <w:rFonts w:ascii="Times New Roman" w:hAnsi="Times New Roman" w:cs="Times New Roman"/>
        </w:rPr>
        <w:t>poiché</w:t>
      </w:r>
      <w:r w:rsidR="00B2332D">
        <w:rPr>
          <w:rFonts w:ascii="Times New Roman" w:hAnsi="Times New Roman" w:cs="Times New Roman"/>
        </w:rPr>
        <w:t xml:space="preserve"> </w:t>
      </w:r>
      <w:r w:rsidR="003A7527">
        <w:rPr>
          <w:rFonts w:ascii="Times New Roman" w:hAnsi="Times New Roman" w:cs="Times New Roman"/>
        </w:rPr>
        <w:t xml:space="preserve">viene aggiornato ogni volta che riceve una notifica dal supermercato oppure </w:t>
      </w:r>
      <w:r w:rsidR="00FC4B04">
        <w:rPr>
          <w:rFonts w:ascii="Times New Roman" w:hAnsi="Times New Roman" w:cs="Times New Roman"/>
        </w:rPr>
        <w:t>quando una cassa viene aperta o chiusa</w:t>
      </w:r>
      <w:r w:rsidR="003A7527">
        <w:rPr>
          <w:rFonts w:ascii="Times New Roman" w:hAnsi="Times New Roman" w:cs="Times New Roman"/>
        </w:rPr>
        <w:t>.</w:t>
      </w:r>
      <w:r w:rsidR="00ED5BFA">
        <w:rPr>
          <w:rFonts w:ascii="Times New Roman" w:hAnsi="Times New Roman" w:cs="Times New Roman"/>
        </w:rPr>
        <w:t xml:space="preserve"> </w:t>
      </w:r>
      <w:r w:rsidR="004F3641">
        <w:rPr>
          <w:rFonts w:ascii="Times New Roman" w:hAnsi="Times New Roman" w:cs="Times New Roman"/>
        </w:rPr>
        <w:t>L’algoritmo, basandosi sui parametri S1 ed S2 contenuti nel file di configurazione, stabilisce quale cassa deve essere aperta e quale deve essere chiusa</w:t>
      </w:r>
      <w:r w:rsidR="005D439E">
        <w:rPr>
          <w:rFonts w:ascii="Times New Roman" w:hAnsi="Times New Roman" w:cs="Times New Roman"/>
        </w:rPr>
        <w:t xml:space="preserve"> ed </w:t>
      </w:r>
      <w:r w:rsidR="00250E37">
        <w:rPr>
          <w:rFonts w:ascii="Times New Roman" w:hAnsi="Times New Roman" w:cs="Times New Roman"/>
        </w:rPr>
        <w:t xml:space="preserve">il thread principale </w:t>
      </w:r>
      <w:r w:rsidR="005D439E">
        <w:rPr>
          <w:rFonts w:ascii="Times New Roman" w:hAnsi="Times New Roman" w:cs="Times New Roman"/>
        </w:rPr>
        <w:t xml:space="preserve">invia eventualmente al supermercato la richiesta di apertura/chiusura </w:t>
      </w:r>
      <w:r w:rsidR="00FC4B04">
        <w:rPr>
          <w:rFonts w:ascii="Times New Roman" w:hAnsi="Times New Roman" w:cs="Times New Roman"/>
        </w:rPr>
        <w:t>della cassa</w:t>
      </w:r>
      <w:r w:rsidR="005D439E">
        <w:rPr>
          <w:rFonts w:ascii="Times New Roman" w:hAnsi="Times New Roman" w:cs="Times New Roman"/>
        </w:rPr>
        <w:t>.</w:t>
      </w:r>
      <w:r w:rsidR="00250E37">
        <w:rPr>
          <w:rFonts w:ascii="Times New Roman" w:hAnsi="Times New Roman" w:cs="Times New Roman"/>
        </w:rPr>
        <w:t xml:space="preserve"> </w:t>
      </w:r>
    </w:p>
    <w:p w14:paraId="4DA5A90D" w14:textId="5E4C86F7" w:rsidR="00074C7D" w:rsidRDefault="00320CC0" w:rsidP="00A15E1C">
      <w:pPr>
        <w:spacing w:before="240"/>
        <w:jc w:val="both"/>
        <w:rPr>
          <w:rFonts w:ascii="Times New Roman" w:hAnsi="Times New Roman" w:cs="Times New Roman"/>
        </w:rPr>
      </w:pPr>
      <w:r w:rsidRPr="00320CC0">
        <w:rPr>
          <w:rFonts w:ascii="Times New Roman" w:hAnsi="Times New Roman" w:cs="Times New Roman"/>
        </w:rPr>
        <w:t>Il thread principale ed il thread gestore dei se</w:t>
      </w:r>
      <w:r>
        <w:rPr>
          <w:rFonts w:ascii="Times New Roman" w:hAnsi="Times New Roman" w:cs="Times New Roman"/>
        </w:rPr>
        <w:t xml:space="preserve">gnali comunicano via pipe: una volta ricevuto un segnale, questo viene catturato dal thread gestore dei segnali e inviato via pipe al thread principale. Di conseguenza, </w:t>
      </w:r>
      <w:r w:rsidR="00454F14">
        <w:rPr>
          <w:rFonts w:ascii="Times New Roman" w:hAnsi="Times New Roman" w:cs="Times New Roman"/>
        </w:rPr>
        <w:t>il</w:t>
      </w:r>
      <w:r w:rsidR="0098006A">
        <w:rPr>
          <w:rFonts w:ascii="Times New Roman" w:hAnsi="Times New Roman" w:cs="Times New Roman"/>
        </w:rPr>
        <w:t xml:space="preserve"> ciclo di vita del</w:t>
      </w:r>
      <w:r w:rsidR="00454F14">
        <w:rPr>
          <w:rFonts w:ascii="Times New Roman" w:hAnsi="Times New Roman" w:cs="Times New Roman"/>
        </w:rPr>
        <w:t xml:space="preserve"> thread principale </w:t>
      </w:r>
      <w:r w:rsidR="0098006A">
        <w:rPr>
          <w:rFonts w:ascii="Times New Roman" w:hAnsi="Times New Roman" w:cs="Times New Roman"/>
        </w:rPr>
        <w:t>prevede la chiamata del</w:t>
      </w:r>
      <w:r w:rsidR="00454F14">
        <w:rPr>
          <w:rFonts w:ascii="Times New Roman" w:hAnsi="Times New Roman" w:cs="Times New Roman"/>
        </w:rPr>
        <w:t xml:space="preserve">la system call </w:t>
      </w:r>
      <w:proofErr w:type="spellStart"/>
      <w:proofErr w:type="gramStart"/>
      <w:r w:rsidR="00454F14">
        <w:rPr>
          <w:rFonts w:ascii="Times New Roman" w:hAnsi="Times New Roman" w:cs="Times New Roman"/>
          <w:i/>
          <w:iCs/>
        </w:rPr>
        <w:t>select</w:t>
      </w:r>
      <w:proofErr w:type="spellEnd"/>
      <w:r w:rsidR="00454F14">
        <w:rPr>
          <w:rFonts w:ascii="Times New Roman" w:hAnsi="Times New Roman" w:cs="Times New Roman"/>
          <w:i/>
          <w:iCs/>
        </w:rPr>
        <w:t>(</w:t>
      </w:r>
      <w:proofErr w:type="gramEnd"/>
      <w:r w:rsidR="00454F14">
        <w:rPr>
          <w:rFonts w:ascii="Times New Roman" w:hAnsi="Times New Roman" w:cs="Times New Roman"/>
          <w:i/>
          <w:iCs/>
        </w:rPr>
        <w:t>)</w:t>
      </w:r>
      <w:r w:rsidR="00454F14">
        <w:rPr>
          <w:rFonts w:ascii="Times New Roman" w:hAnsi="Times New Roman" w:cs="Times New Roman"/>
        </w:rPr>
        <w:t xml:space="preserve"> </w:t>
      </w:r>
      <w:r w:rsidR="00EC2F42">
        <w:rPr>
          <w:rFonts w:ascii="Times New Roman" w:hAnsi="Times New Roman" w:cs="Times New Roman"/>
        </w:rPr>
        <w:t xml:space="preserve">con la </w:t>
      </w:r>
      <w:r w:rsidR="0098006A">
        <w:rPr>
          <w:rFonts w:ascii="Times New Roman" w:hAnsi="Times New Roman" w:cs="Times New Roman"/>
        </w:rPr>
        <w:t>quale</w:t>
      </w:r>
      <w:r w:rsidR="00EC2F42">
        <w:rPr>
          <w:rFonts w:ascii="Times New Roman" w:hAnsi="Times New Roman" w:cs="Times New Roman"/>
        </w:rPr>
        <w:t xml:space="preserve"> esamina</w:t>
      </w:r>
      <w:r w:rsidR="0098006A">
        <w:rPr>
          <w:rFonts w:ascii="Times New Roman" w:hAnsi="Times New Roman" w:cs="Times New Roman"/>
        </w:rPr>
        <w:t xml:space="preserve"> </w:t>
      </w:r>
      <w:r w:rsidR="00EC2F42">
        <w:rPr>
          <w:rFonts w:ascii="Times New Roman" w:hAnsi="Times New Roman" w:cs="Times New Roman"/>
        </w:rPr>
        <w:t>lo stato dei due descrittori di file</w:t>
      </w:r>
      <w:r w:rsidR="00474022">
        <w:rPr>
          <w:rFonts w:ascii="Times New Roman" w:hAnsi="Times New Roman" w:cs="Times New Roman"/>
        </w:rPr>
        <w:t xml:space="preserve">, quello relativo alla pipe e quello relativo al </w:t>
      </w:r>
      <w:proofErr w:type="spellStart"/>
      <w:r w:rsidR="00474022">
        <w:rPr>
          <w:rFonts w:ascii="Times New Roman" w:hAnsi="Times New Roman" w:cs="Times New Roman"/>
        </w:rPr>
        <w:t>socket</w:t>
      </w:r>
      <w:proofErr w:type="spellEnd"/>
      <w:r w:rsidR="00404637">
        <w:rPr>
          <w:rFonts w:ascii="Times New Roman" w:hAnsi="Times New Roman" w:cs="Times New Roman"/>
        </w:rPr>
        <w:t>, garantendo una efficiente gestione dei due canali di comunicazione.</w:t>
      </w:r>
    </w:p>
    <w:p w14:paraId="38E2990F" w14:textId="1E19F4E5" w:rsidR="00DD0FDE" w:rsidRPr="00454F14" w:rsidRDefault="00DD0FDE" w:rsidP="00A15E1C">
      <w:pPr>
        <w:spacing w:before="240"/>
        <w:jc w:val="both"/>
        <w:rPr>
          <w:rFonts w:ascii="Times New Roman" w:hAnsi="Times New Roman" w:cs="Times New Roman"/>
        </w:rPr>
      </w:pPr>
      <w:r>
        <w:rPr>
          <w:rFonts w:ascii="Times New Roman" w:hAnsi="Times New Roman" w:cs="Times New Roman"/>
        </w:rPr>
        <w:t>Una volta ricevuto un segnale</w:t>
      </w:r>
      <w:r w:rsidR="00A41593">
        <w:rPr>
          <w:rFonts w:ascii="Times New Roman" w:hAnsi="Times New Roman" w:cs="Times New Roman"/>
        </w:rPr>
        <w:t xml:space="preserve"> relativo alla chiusura del supermercato</w:t>
      </w:r>
      <w:r>
        <w:rPr>
          <w:rFonts w:ascii="Times New Roman" w:hAnsi="Times New Roman" w:cs="Times New Roman"/>
        </w:rPr>
        <w:t>, il direttore lo fa rimbalzare al processo supermercato (ovvero gli invia lo stesso segnale)</w:t>
      </w:r>
      <w:r w:rsidR="001E15AA">
        <w:rPr>
          <w:rFonts w:ascii="Times New Roman" w:hAnsi="Times New Roman" w:cs="Times New Roman"/>
        </w:rPr>
        <w:t xml:space="preserve"> e rimane in attesa</w:t>
      </w:r>
      <w:r w:rsidR="00A41593">
        <w:rPr>
          <w:rFonts w:ascii="Times New Roman" w:hAnsi="Times New Roman" w:cs="Times New Roman"/>
        </w:rPr>
        <w:t xml:space="preserve"> che questo termini prima di terminare</w:t>
      </w:r>
      <w:r w:rsidR="003F6088">
        <w:rPr>
          <w:rFonts w:ascii="Times New Roman" w:hAnsi="Times New Roman" w:cs="Times New Roman"/>
        </w:rPr>
        <w:t xml:space="preserve"> a sua volta</w:t>
      </w:r>
      <w:r w:rsidR="00A41593">
        <w:rPr>
          <w:rFonts w:ascii="Times New Roman" w:hAnsi="Times New Roman" w:cs="Times New Roman"/>
        </w:rPr>
        <w:t>.</w:t>
      </w:r>
      <w:r w:rsidR="002A04B1">
        <w:rPr>
          <w:rFonts w:ascii="Times New Roman" w:hAnsi="Times New Roman" w:cs="Times New Roman"/>
        </w:rPr>
        <w:t xml:space="preserve"> I segnali che vengono gestiti in tal senso sono quindi i segnali SIGQUIT e SIGHUP</w:t>
      </w:r>
      <w:r w:rsidR="00177ED0">
        <w:rPr>
          <w:rFonts w:ascii="Times New Roman" w:hAnsi="Times New Roman" w:cs="Times New Roman"/>
        </w:rPr>
        <w:t xml:space="preserve">. </w:t>
      </w:r>
      <w:proofErr w:type="gramStart"/>
      <w:r w:rsidR="00177ED0">
        <w:rPr>
          <w:rFonts w:ascii="Times New Roman" w:hAnsi="Times New Roman" w:cs="Times New Roman"/>
        </w:rPr>
        <w:t>Inoltre</w:t>
      </w:r>
      <w:proofErr w:type="gramEnd"/>
      <w:r w:rsidR="00177ED0">
        <w:rPr>
          <w:rFonts w:ascii="Times New Roman" w:hAnsi="Times New Roman" w:cs="Times New Roman"/>
        </w:rPr>
        <w:t xml:space="preserve"> </w:t>
      </w:r>
      <w:r w:rsidR="00D11BEB">
        <w:rPr>
          <w:rFonts w:ascii="Times New Roman" w:hAnsi="Times New Roman" w:cs="Times New Roman"/>
        </w:rPr>
        <w:t xml:space="preserve">se viene </w:t>
      </w:r>
      <w:r w:rsidR="009C011F">
        <w:rPr>
          <w:rFonts w:ascii="Times New Roman" w:hAnsi="Times New Roman" w:cs="Times New Roman"/>
        </w:rPr>
        <w:t>ricevuto</w:t>
      </w:r>
      <w:r w:rsidR="00D11BEB">
        <w:rPr>
          <w:rFonts w:ascii="Times New Roman" w:hAnsi="Times New Roman" w:cs="Times New Roman"/>
        </w:rPr>
        <w:t xml:space="preserve"> un segnale SIGINT questo porta allo stesso </w:t>
      </w:r>
      <w:r w:rsidR="009C011F">
        <w:rPr>
          <w:rFonts w:ascii="Times New Roman" w:hAnsi="Times New Roman" w:cs="Times New Roman"/>
        </w:rPr>
        <w:t>esito di quando viene ricevuto il segnale SIGQUIT.</w:t>
      </w:r>
    </w:p>
    <w:p w14:paraId="2A905DF6" w14:textId="1F6DC0B1" w:rsidR="004A6804" w:rsidRPr="000B0648" w:rsidRDefault="004E6331" w:rsidP="00106D08">
      <w:pPr>
        <w:pStyle w:val="Titolo1"/>
        <w:spacing w:after="240"/>
        <w:rPr>
          <w:rFonts w:ascii="Times New Roman" w:hAnsi="Times New Roman" w:cs="Times New Roman"/>
        </w:rPr>
      </w:pPr>
      <w:bookmarkStart w:id="3" w:name="_Toc49961083"/>
      <w:r w:rsidRPr="000B0648">
        <w:rPr>
          <w:rFonts w:ascii="Times New Roman" w:hAnsi="Times New Roman" w:cs="Times New Roman"/>
        </w:rPr>
        <w:t>Supermercato</w:t>
      </w:r>
      <w:bookmarkEnd w:id="3"/>
    </w:p>
    <w:p w14:paraId="468F8159" w14:textId="36AE7D92" w:rsidR="0098685B" w:rsidRPr="000B0648" w:rsidRDefault="007C30D1" w:rsidP="00D0041D">
      <w:pPr>
        <w:jc w:val="both"/>
        <w:rPr>
          <w:rFonts w:ascii="Times New Roman" w:hAnsi="Times New Roman" w:cs="Times New Roman"/>
        </w:rPr>
      </w:pPr>
      <w:r>
        <w:rPr>
          <w:rFonts w:ascii="Times New Roman" w:hAnsi="Times New Roman" w:cs="Times New Roman"/>
        </w:rPr>
        <w:t>A</w:t>
      </w:r>
      <w:r w:rsidRPr="008F3241">
        <w:rPr>
          <w:rFonts w:ascii="Times New Roman" w:hAnsi="Times New Roman" w:cs="Times New Roman"/>
        </w:rPr>
        <w:t xml:space="preserve">nche il processo supermercato implementa più thread </w:t>
      </w:r>
      <w:r>
        <w:rPr>
          <w:rFonts w:ascii="Times New Roman" w:hAnsi="Times New Roman" w:cs="Times New Roman"/>
        </w:rPr>
        <w:t>POSIX</w:t>
      </w:r>
      <w:r w:rsidRPr="008F3241">
        <w:rPr>
          <w:rFonts w:ascii="Times New Roman" w:hAnsi="Times New Roman" w:cs="Times New Roman"/>
        </w:rPr>
        <w:t xml:space="preserve"> per realizzare tutte le sue funzionalità.</w:t>
      </w:r>
      <w:r>
        <w:rPr>
          <w:rFonts w:ascii="Times New Roman" w:hAnsi="Times New Roman" w:cs="Times New Roman"/>
        </w:rPr>
        <w:t xml:space="preserve"> </w:t>
      </w:r>
      <w:r w:rsidR="00FB47D1">
        <w:rPr>
          <w:rFonts w:ascii="Times New Roman" w:hAnsi="Times New Roman" w:cs="Times New Roman"/>
        </w:rPr>
        <w:t>Questo</w:t>
      </w:r>
      <w:r w:rsidR="0098685B" w:rsidRPr="000B0648">
        <w:rPr>
          <w:rFonts w:ascii="Times New Roman" w:hAnsi="Times New Roman" w:cs="Times New Roman"/>
        </w:rPr>
        <w:t xml:space="preserve"> processo modella l’intero supermercato quindi tutti i clienti</w:t>
      </w:r>
      <w:r w:rsidR="002F6609" w:rsidRPr="000B0648">
        <w:rPr>
          <w:rFonts w:ascii="Times New Roman" w:hAnsi="Times New Roman" w:cs="Times New Roman"/>
        </w:rPr>
        <w:t>,</w:t>
      </w:r>
      <w:r w:rsidR="0098685B" w:rsidRPr="000B0648">
        <w:rPr>
          <w:rFonts w:ascii="Times New Roman" w:hAnsi="Times New Roman" w:cs="Times New Roman"/>
        </w:rPr>
        <w:t xml:space="preserve"> la gestione de</w:t>
      </w:r>
      <w:r w:rsidR="002F6609" w:rsidRPr="000B0648">
        <w:rPr>
          <w:rFonts w:ascii="Times New Roman" w:hAnsi="Times New Roman" w:cs="Times New Roman"/>
        </w:rPr>
        <w:t>ll’</w:t>
      </w:r>
      <w:r w:rsidR="0098685B" w:rsidRPr="000B0648">
        <w:rPr>
          <w:rFonts w:ascii="Times New Roman" w:hAnsi="Times New Roman" w:cs="Times New Roman"/>
        </w:rPr>
        <w:t>access</w:t>
      </w:r>
      <w:r w:rsidR="002F6609" w:rsidRPr="000B0648">
        <w:rPr>
          <w:rFonts w:ascii="Times New Roman" w:hAnsi="Times New Roman" w:cs="Times New Roman"/>
        </w:rPr>
        <w:t>o</w:t>
      </w:r>
      <w:r w:rsidR="0098685B" w:rsidRPr="000B0648">
        <w:rPr>
          <w:rFonts w:ascii="Times New Roman" w:hAnsi="Times New Roman" w:cs="Times New Roman"/>
        </w:rPr>
        <w:t xml:space="preserve"> </w:t>
      </w:r>
      <w:r w:rsidR="002F6609" w:rsidRPr="000B0648">
        <w:rPr>
          <w:rFonts w:ascii="Times New Roman" w:hAnsi="Times New Roman" w:cs="Times New Roman"/>
        </w:rPr>
        <w:t>a</w:t>
      </w:r>
      <w:r w:rsidR="0098685B" w:rsidRPr="000B0648">
        <w:rPr>
          <w:rFonts w:ascii="Times New Roman" w:hAnsi="Times New Roman" w:cs="Times New Roman"/>
        </w:rPr>
        <w:t xml:space="preserve"> gruppi</w:t>
      </w:r>
      <w:r w:rsidR="002F6609" w:rsidRPr="000B0648">
        <w:rPr>
          <w:rFonts w:ascii="Times New Roman" w:hAnsi="Times New Roman" w:cs="Times New Roman"/>
        </w:rPr>
        <w:t>,</w:t>
      </w:r>
      <w:r w:rsidR="0098685B" w:rsidRPr="000B0648">
        <w:rPr>
          <w:rFonts w:ascii="Times New Roman" w:hAnsi="Times New Roman" w:cs="Times New Roman"/>
        </w:rPr>
        <w:t xml:space="preserve"> tutti i cassieri e la gestione delle </w:t>
      </w:r>
      <w:r w:rsidR="00106D08" w:rsidRPr="000B0648">
        <w:rPr>
          <w:rFonts w:ascii="Times New Roman" w:hAnsi="Times New Roman" w:cs="Times New Roman"/>
        </w:rPr>
        <w:t xml:space="preserve">loro </w:t>
      </w:r>
      <w:r w:rsidR="0098685B" w:rsidRPr="000B0648">
        <w:rPr>
          <w:rFonts w:ascii="Times New Roman" w:hAnsi="Times New Roman" w:cs="Times New Roman"/>
        </w:rPr>
        <w:t>code. Lo fa mediante i seguenti thread POSIX: thread principale,</w:t>
      </w:r>
      <w:r w:rsidR="00834EB0" w:rsidRPr="000B0648">
        <w:rPr>
          <w:rFonts w:ascii="Times New Roman" w:hAnsi="Times New Roman" w:cs="Times New Roman"/>
        </w:rPr>
        <w:t xml:space="preserve"> thread gestore dei segnali,</w:t>
      </w:r>
      <w:r w:rsidR="0098685B" w:rsidRPr="000B0648">
        <w:rPr>
          <w:rFonts w:ascii="Times New Roman" w:hAnsi="Times New Roman" w:cs="Times New Roman"/>
        </w:rPr>
        <w:t xml:space="preserve"> </w:t>
      </w:r>
      <w:r w:rsidR="00B61FE1" w:rsidRPr="000B0648">
        <w:rPr>
          <w:rFonts w:ascii="Times New Roman" w:hAnsi="Times New Roman" w:cs="Times New Roman"/>
        </w:rPr>
        <w:t>due</w:t>
      </w:r>
      <w:r w:rsidR="0098685B" w:rsidRPr="000B0648">
        <w:rPr>
          <w:rFonts w:ascii="Times New Roman" w:hAnsi="Times New Roman" w:cs="Times New Roman"/>
        </w:rPr>
        <w:t xml:space="preserve"> thread per ogni cassiere</w:t>
      </w:r>
      <w:r w:rsidR="00834EB0" w:rsidRPr="000B0648">
        <w:rPr>
          <w:rFonts w:ascii="Times New Roman" w:hAnsi="Times New Roman" w:cs="Times New Roman"/>
        </w:rPr>
        <w:t xml:space="preserve"> e</w:t>
      </w:r>
      <w:r w:rsidR="0098685B" w:rsidRPr="000B0648">
        <w:rPr>
          <w:rFonts w:ascii="Times New Roman" w:hAnsi="Times New Roman" w:cs="Times New Roman"/>
        </w:rPr>
        <w:t xml:space="preserve"> un pool di thread grande quanto il massimo numero di clienti che può entrare nel supermercato</w:t>
      </w:r>
      <w:r w:rsidR="00B61FE1" w:rsidRPr="000B0648">
        <w:rPr>
          <w:rFonts w:ascii="Times New Roman" w:hAnsi="Times New Roman" w:cs="Times New Roman"/>
        </w:rPr>
        <w:t>.</w:t>
      </w:r>
    </w:p>
    <w:p w14:paraId="244D4A50" w14:textId="09EF6E3E" w:rsidR="00106D08" w:rsidRDefault="00B61FE1" w:rsidP="00D0041D">
      <w:pPr>
        <w:jc w:val="both"/>
        <w:rPr>
          <w:rFonts w:ascii="Times New Roman" w:hAnsi="Times New Roman" w:cs="Times New Roman"/>
        </w:rPr>
      </w:pPr>
      <w:r w:rsidRPr="000B0648">
        <w:rPr>
          <w:rFonts w:ascii="Times New Roman" w:hAnsi="Times New Roman" w:cs="Times New Roman"/>
        </w:rPr>
        <w:lastRenderedPageBreak/>
        <w:t xml:space="preserve">Il thread </w:t>
      </w:r>
      <w:r w:rsidR="00BA0CAC">
        <w:rPr>
          <w:rFonts w:ascii="Times New Roman" w:hAnsi="Times New Roman" w:cs="Times New Roman"/>
        </w:rPr>
        <w:t>gestore dei segnali,</w:t>
      </w:r>
      <w:r w:rsidRPr="000B0648">
        <w:rPr>
          <w:rFonts w:ascii="Times New Roman" w:hAnsi="Times New Roman" w:cs="Times New Roman"/>
        </w:rPr>
        <w:t xml:space="preserve"> cattura il segnale ricevuto dal processo </w:t>
      </w:r>
      <w:r w:rsidR="00BA0CAC">
        <w:rPr>
          <w:rFonts w:ascii="Times New Roman" w:hAnsi="Times New Roman" w:cs="Times New Roman"/>
        </w:rPr>
        <w:t>d</w:t>
      </w:r>
      <w:r w:rsidRPr="000B0648">
        <w:rPr>
          <w:rFonts w:ascii="Times New Roman" w:hAnsi="Times New Roman" w:cs="Times New Roman"/>
        </w:rPr>
        <w:t xml:space="preserve">irettore e lo rimanda via pipe al thread principale il quale </w:t>
      </w:r>
      <w:r w:rsidR="00834EB0" w:rsidRPr="000B0648">
        <w:rPr>
          <w:rFonts w:ascii="Times New Roman" w:hAnsi="Times New Roman" w:cs="Times New Roman"/>
        </w:rPr>
        <w:t xml:space="preserve">lo </w:t>
      </w:r>
      <w:r w:rsidR="00106D08" w:rsidRPr="000B0648">
        <w:rPr>
          <w:rFonts w:ascii="Times New Roman" w:hAnsi="Times New Roman" w:cs="Times New Roman"/>
        </w:rPr>
        <w:t>traduce nel</w:t>
      </w:r>
      <w:r w:rsidR="00834EB0" w:rsidRPr="000B0648">
        <w:rPr>
          <w:rFonts w:ascii="Times New Roman" w:hAnsi="Times New Roman" w:cs="Times New Roman"/>
        </w:rPr>
        <w:t xml:space="preserve"> relativo</w:t>
      </w:r>
      <w:r w:rsidR="00106D08" w:rsidRPr="000B0648">
        <w:rPr>
          <w:rFonts w:ascii="Times New Roman" w:hAnsi="Times New Roman" w:cs="Times New Roman"/>
        </w:rPr>
        <w:t xml:space="preserve"> </w:t>
      </w:r>
      <w:r w:rsidRPr="000B0648">
        <w:rPr>
          <w:rFonts w:ascii="Times New Roman" w:hAnsi="Times New Roman" w:cs="Times New Roman"/>
        </w:rPr>
        <w:t xml:space="preserve">stato </w:t>
      </w:r>
      <w:r w:rsidR="00106D08" w:rsidRPr="000B0648">
        <w:rPr>
          <w:rFonts w:ascii="Times New Roman" w:hAnsi="Times New Roman" w:cs="Times New Roman"/>
        </w:rPr>
        <w:t xml:space="preserve">di chiusura </w:t>
      </w:r>
      <w:r w:rsidRPr="000B0648">
        <w:rPr>
          <w:rFonts w:ascii="Times New Roman" w:hAnsi="Times New Roman" w:cs="Times New Roman"/>
        </w:rPr>
        <w:t>del supermercat</w:t>
      </w:r>
      <w:r w:rsidR="00106D08" w:rsidRPr="000B0648">
        <w:rPr>
          <w:rFonts w:ascii="Times New Roman" w:hAnsi="Times New Roman" w:cs="Times New Roman"/>
        </w:rPr>
        <w:t>o</w:t>
      </w:r>
      <w:r w:rsidR="00834EB0" w:rsidRPr="000B0648">
        <w:rPr>
          <w:rFonts w:ascii="Times New Roman" w:hAnsi="Times New Roman" w:cs="Times New Roman"/>
        </w:rPr>
        <w:t xml:space="preserve">. Il thread principale riceve tramite </w:t>
      </w:r>
      <w:proofErr w:type="spellStart"/>
      <w:r w:rsidR="00834EB0" w:rsidRPr="000B0648">
        <w:rPr>
          <w:rFonts w:ascii="Times New Roman" w:hAnsi="Times New Roman" w:cs="Times New Roman"/>
        </w:rPr>
        <w:t>socket</w:t>
      </w:r>
      <w:proofErr w:type="spellEnd"/>
      <w:r w:rsidR="00834EB0" w:rsidRPr="000B0648">
        <w:rPr>
          <w:rFonts w:ascii="Times New Roman" w:hAnsi="Times New Roman" w:cs="Times New Roman"/>
        </w:rPr>
        <w:t xml:space="preserve"> dal direttore le richieste di apertura o chiusura di una cassa e se è concesso o meno ad un determinato cliente di uscire dal supermercato. </w:t>
      </w:r>
      <w:r w:rsidR="00242086" w:rsidRPr="000B0648">
        <w:rPr>
          <w:rFonts w:ascii="Times New Roman" w:hAnsi="Times New Roman" w:cs="Times New Roman"/>
        </w:rPr>
        <w:t>In tali circostanze, il thread principale traduce in maniera concreta le volontà espresse dal direttore, quindi comunica al thread cassiere di aprire/chiudere la cassa e comunica al relativo thread cliente che gli è concesso uscire o meno.</w:t>
      </w:r>
      <w:r w:rsidR="00502F93">
        <w:rPr>
          <w:rFonts w:ascii="Times New Roman" w:hAnsi="Times New Roman" w:cs="Times New Roman"/>
        </w:rPr>
        <w:t xml:space="preserve"> Per una gestione </w:t>
      </w:r>
      <w:r w:rsidR="00C4061B">
        <w:rPr>
          <w:rFonts w:ascii="Times New Roman" w:hAnsi="Times New Roman" w:cs="Times New Roman"/>
        </w:rPr>
        <w:t>intelligente</w:t>
      </w:r>
      <w:r w:rsidR="00502F93">
        <w:rPr>
          <w:rFonts w:ascii="Times New Roman" w:hAnsi="Times New Roman" w:cs="Times New Roman"/>
        </w:rPr>
        <w:t xml:space="preserve"> dei due canali di comunicazione</w:t>
      </w:r>
      <w:r w:rsidR="00B75DE3">
        <w:rPr>
          <w:rFonts w:ascii="Times New Roman" w:hAnsi="Times New Roman" w:cs="Times New Roman"/>
        </w:rPr>
        <w:t>,</w:t>
      </w:r>
      <w:r w:rsidR="00502F93">
        <w:rPr>
          <w:rFonts w:ascii="Times New Roman" w:hAnsi="Times New Roman" w:cs="Times New Roman"/>
        </w:rPr>
        <w:t xml:space="preserve"> </w:t>
      </w:r>
      <w:r w:rsidR="00C4061B">
        <w:rPr>
          <w:rFonts w:ascii="Times New Roman" w:hAnsi="Times New Roman" w:cs="Times New Roman"/>
        </w:rPr>
        <w:t xml:space="preserve">il ciclo di vita del thread principale prevede la chiamata della system call </w:t>
      </w:r>
      <w:proofErr w:type="spellStart"/>
      <w:proofErr w:type="gramStart"/>
      <w:r w:rsidR="00C4061B">
        <w:rPr>
          <w:rFonts w:ascii="Times New Roman" w:hAnsi="Times New Roman" w:cs="Times New Roman"/>
          <w:i/>
          <w:iCs/>
        </w:rPr>
        <w:t>select</w:t>
      </w:r>
      <w:proofErr w:type="spellEnd"/>
      <w:r w:rsidR="00C4061B">
        <w:rPr>
          <w:rFonts w:ascii="Times New Roman" w:hAnsi="Times New Roman" w:cs="Times New Roman"/>
          <w:i/>
          <w:iCs/>
        </w:rPr>
        <w:t>(</w:t>
      </w:r>
      <w:proofErr w:type="gramEnd"/>
      <w:r w:rsidR="00C4061B">
        <w:rPr>
          <w:rFonts w:ascii="Times New Roman" w:hAnsi="Times New Roman" w:cs="Times New Roman"/>
          <w:i/>
          <w:iCs/>
        </w:rPr>
        <w:t>)</w:t>
      </w:r>
      <w:r w:rsidR="00C4061B">
        <w:rPr>
          <w:rFonts w:ascii="Times New Roman" w:hAnsi="Times New Roman" w:cs="Times New Roman"/>
        </w:rPr>
        <w:t xml:space="preserve"> con la quale esamina lo stato dei due descrittori di file, quello relativo alla pipe e quello relativo al </w:t>
      </w:r>
      <w:proofErr w:type="spellStart"/>
      <w:r w:rsidR="00C4061B">
        <w:rPr>
          <w:rFonts w:ascii="Times New Roman" w:hAnsi="Times New Roman" w:cs="Times New Roman"/>
        </w:rPr>
        <w:t>socket</w:t>
      </w:r>
      <w:proofErr w:type="spellEnd"/>
      <w:r w:rsidR="00C4061B">
        <w:rPr>
          <w:rFonts w:ascii="Times New Roman" w:hAnsi="Times New Roman" w:cs="Times New Roman"/>
        </w:rPr>
        <w:t>, garantend</w:t>
      </w:r>
      <w:r w:rsidR="007F3B49">
        <w:rPr>
          <w:rFonts w:ascii="Times New Roman" w:hAnsi="Times New Roman" w:cs="Times New Roman"/>
        </w:rPr>
        <w:t>o</w:t>
      </w:r>
      <w:r w:rsidR="00C4061B">
        <w:rPr>
          <w:rFonts w:ascii="Times New Roman" w:hAnsi="Times New Roman" w:cs="Times New Roman"/>
        </w:rPr>
        <w:t xml:space="preserve"> efficiente gestione dei due canali di comunicazione.</w:t>
      </w:r>
      <w:r w:rsidR="006F50A1">
        <w:rPr>
          <w:rFonts w:ascii="Times New Roman" w:hAnsi="Times New Roman" w:cs="Times New Roman"/>
        </w:rPr>
        <w:t xml:space="preserve"> La scrittura sul </w:t>
      </w:r>
      <w:proofErr w:type="spellStart"/>
      <w:r w:rsidR="006F50A1">
        <w:rPr>
          <w:rFonts w:ascii="Times New Roman" w:hAnsi="Times New Roman" w:cs="Times New Roman"/>
        </w:rPr>
        <w:t>socket</w:t>
      </w:r>
      <w:proofErr w:type="spellEnd"/>
      <w:r w:rsidR="006F50A1">
        <w:rPr>
          <w:rFonts w:ascii="Times New Roman" w:hAnsi="Times New Roman" w:cs="Times New Roman"/>
        </w:rPr>
        <w:t xml:space="preserve"> viene fatta in mutua esclusione </w:t>
      </w:r>
      <w:r w:rsidR="00C13C07">
        <w:rPr>
          <w:rFonts w:ascii="Times New Roman" w:hAnsi="Times New Roman" w:cs="Times New Roman"/>
        </w:rPr>
        <w:t xml:space="preserve">(proteggendola con una </w:t>
      </w:r>
      <w:proofErr w:type="spellStart"/>
      <w:r w:rsidR="00C13C07">
        <w:rPr>
          <w:rFonts w:ascii="Times New Roman" w:hAnsi="Times New Roman" w:cs="Times New Roman"/>
        </w:rPr>
        <w:t>mutex</w:t>
      </w:r>
      <w:proofErr w:type="spellEnd"/>
      <w:r w:rsidR="00C13C07">
        <w:rPr>
          <w:rFonts w:ascii="Times New Roman" w:hAnsi="Times New Roman" w:cs="Times New Roman"/>
        </w:rPr>
        <w:t xml:space="preserve">) </w:t>
      </w:r>
      <w:r w:rsidR="006F50A1">
        <w:rPr>
          <w:rFonts w:ascii="Times New Roman" w:hAnsi="Times New Roman" w:cs="Times New Roman"/>
        </w:rPr>
        <w:t xml:space="preserve">in quanto clienti e cassieri scrivono sul </w:t>
      </w:r>
      <w:proofErr w:type="spellStart"/>
      <w:r w:rsidR="006F50A1">
        <w:rPr>
          <w:rFonts w:ascii="Times New Roman" w:hAnsi="Times New Roman" w:cs="Times New Roman"/>
        </w:rPr>
        <w:t>socket</w:t>
      </w:r>
      <w:proofErr w:type="spellEnd"/>
      <w:r w:rsidR="006F50A1">
        <w:rPr>
          <w:rFonts w:ascii="Times New Roman" w:hAnsi="Times New Roman" w:cs="Times New Roman"/>
        </w:rPr>
        <w:t xml:space="preserve"> mentre la lettura non prevede race </w:t>
      </w:r>
      <w:proofErr w:type="spellStart"/>
      <w:r w:rsidR="006F50A1">
        <w:rPr>
          <w:rFonts w:ascii="Times New Roman" w:hAnsi="Times New Roman" w:cs="Times New Roman"/>
        </w:rPr>
        <w:t>conditions</w:t>
      </w:r>
      <w:proofErr w:type="spellEnd"/>
      <w:r w:rsidR="006F50A1">
        <w:rPr>
          <w:rFonts w:ascii="Times New Roman" w:hAnsi="Times New Roman" w:cs="Times New Roman"/>
        </w:rPr>
        <w:t xml:space="preserve"> in quanto è il thread principale l’unico lettore.</w:t>
      </w:r>
    </w:p>
    <w:p w14:paraId="3BB98100" w14:textId="0B14883A" w:rsidR="005B33E8" w:rsidRPr="000B0648" w:rsidRDefault="007E2D11" w:rsidP="00D0041D">
      <w:pPr>
        <w:jc w:val="both"/>
        <w:rPr>
          <w:rFonts w:ascii="Times New Roman" w:hAnsi="Times New Roman" w:cs="Times New Roman"/>
        </w:rPr>
      </w:pPr>
      <w:r>
        <w:rPr>
          <w:rFonts w:ascii="Times New Roman" w:hAnsi="Times New Roman" w:cs="Times New Roman"/>
        </w:rPr>
        <w:t>Il cassiere viene modellato mediante un thread</w:t>
      </w:r>
      <w:r w:rsidR="00301354">
        <w:rPr>
          <w:rFonts w:ascii="Times New Roman" w:hAnsi="Times New Roman" w:cs="Times New Roman"/>
        </w:rPr>
        <w:t xml:space="preserve"> apposito il quale a sua volta genera un thread adibito alle notifiche periodiche del numero di clienti presenti in coda</w:t>
      </w:r>
      <w:r w:rsidR="004F415A">
        <w:rPr>
          <w:rFonts w:ascii="Times New Roman" w:hAnsi="Times New Roman" w:cs="Times New Roman"/>
        </w:rPr>
        <w:t>.</w:t>
      </w:r>
      <w:r w:rsidR="00BB0485">
        <w:rPr>
          <w:rFonts w:ascii="Times New Roman" w:hAnsi="Times New Roman" w:cs="Times New Roman"/>
        </w:rPr>
        <w:t xml:space="preserve"> </w:t>
      </w:r>
      <w:r w:rsidR="00193157">
        <w:rPr>
          <w:rFonts w:ascii="Times New Roman" w:hAnsi="Times New Roman" w:cs="Times New Roman"/>
        </w:rPr>
        <w:t xml:space="preserve">Per quanto riguarda i clienti, invece, poiché è noto il massimo </w:t>
      </w:r>
      <w:r w:rsidR="00B94C5E">
        <w:rPr>
          <w:rFonts w:ascii="Times New Roman" w:hAnsi="Times New Roman" w:cs="Times New Roman"/>
        </w:rPr>
        <w:t xml:space="preserve">numero </w:t>
      </w:r>
      <w:r w:rsidR="00193157">
        <w:rPr>
          <w:rFonts w:ascii="Times New Roman" w:hAnsi="Times New Roman" w:cs="Times New Roman"/>
        </w:rPr>
        <w:t xml:space="preserve">di clienti </w:t>
      </w:r>
      <w:r w:rsidR="00DC7972">
        <w:rPr>
          <w:rFonts w:ascii="Times New Roman" w:hAnsi="Times New Roman" w:cs="Times New Roman"/>
        </w:rPr>
        <w:t xml:space="preserve">C </w:t>
      </w:r>
      <w:r w:rsidR="00193157">
        <w:rPr>
          <w:rFonts w:ascii="Times New Roman" w:hAnsi="Times New Roman" w:cs="Times New Roman"/>
        </w:rPr>
        <w:t xml:space="preserve">che possono </w:t>
      </w:r>
      <w:r w:rsidR="00B94C5E">
        <w:rPr>
          <w:rFonts w:ascii="Times New Roman" w:hAnsi="Times New Roman" w:cs="Times New Roman"/>
        </w:rPr>
        <w:t xml:space="preserve">essere nel supermercato nello stesso istante, viene implementato un thread pool di </w:t>
      </w:r>
      <w:r w:rsidR="00DC7972">
        <w:rPr>
          <w:rFonts w:ascii="Times New Roman" w:hAnsi="Times New Roman" w:cs="Times New Roman"/>
        </w:rPr>
        <w:t xml:space="preserve">C </w:t>
      </w:r>
      <w:r w:rsidR="00B94C5E">
        <w:rPr>
          <w:rFonts w:ascii="Times New Roman" w:hAnsi="Times New Roman" w:cs="Times New Roman"/>
        </w:rPr>
        <w:t>thread riutilizzabili</w:t>
      </w:r>
      <w:r w:rsidR="003D70FE">
        <w:rPr>
          <w:rFonts w:ascii="Times New Roman" w:hAnsi="Times New Roman" w:cs="Times New Roman"/>
        </w:rPr>
        <w:t>.</w:t>
      </w:r>
      <w:r w:rsidR="00DC7972">
        <w:rPr>
          <w:rFonts w:ascii="Times New Roman" w:hAnsi="Times New Roman" w:cs="Times New Roman"/>
        </w:rPr>
        <w:t xml:space="preserve"> Ognuno di questi thread rimane</w:t>
      </w:r>
      <w:r w:rsidR="00482EDA">
        <w:rPr>
          <w:rFonts w:ascii="Times New Roman" w:hAnsi="Times New Roman" w:cs="Times New Roman"/>
        </w:rPr>
        <w:t xml:space="preserve"> in attesa che</w:t>
      </w:r>
      <w:r w:rsidR="00F4636D">
        <w:rPr>
          <w:rFonts w:ascii="Times New Roman" w:hAnsi="Times New Roman" w:cs="Times New Roman"/>
        </w:rPr>
        <w:t xml:space="preserve"> </w:t>
      </w:r>
      <w:r w:rsidR="008C6051">
        <w:rPr>
          <w:rFonts w:ascii="Times New Roman" w:hAnsi="Times New Roman" w:cs="Times New Roman"/>
        </w:rPr>
        <w:t xml:space="preserve">si possa entrare </w:t>
      </w:r>
      <w:r w:rsidR="00F4636D">
        <w:rPr>
          <w:rFonts w:ascii="Times New Roman" w:hAnsi="Times New Roman" w:cs="Times New Roman"/>
        </w:rPr>
        <w:t>nel supermercato,</w:t>
      </w:r>
      <w:r w:rsidR="00482EDA">
        <w:rPr>
          <w:rFonts w:ascii="Times New Roman" w:hAnsi="Times New Roman" w:cs="Times New Roman"/>
        </w:rPr>
        <w:t xml:space="preserve"> </w:t>
      </w:r>
      <w:r w:rsidR="0050634C">
        <w:rPr>
          <w:rFonts w:ascii="Times New Roman" w:hAnsi="Times New Roman" w:cs="Times New Roman"/>
        </w:rPr>
        <w:t>svolge le operazioni</w:t>
      </w:r>
      <w:r w:rsidR="008C6051">
        <w:rPr>
          <w:rFonts w:ascii="Times New Roman" w:hAnsi="Times New Roman" w:cs="Times New Roman"/>
        </w:rPr>
        <w:t xml:space="preserve"> dell’entità cliente</w:t>
      </w:r>
      <w:r w:rsidR="004C3F7A">
        <w:rPr>
          <w:rFonts w:ascii="Times New Roman" w:hAnsi="Times New Roman" w:cs="Times New Roman"/>
        </w:rPr>
        <w:t xml:space="preserve"> e </w:t>
      </w:r>
      <w:r w:rsidR="0050634C">
        <w:rPr>
          <w:rFonts w:ascii="Times New Roman" w:hAnsi="Times New Roman" w:cs="Times New Roman"/>
        </w:rPr>
        <w:t>la sua uscita, e quindi</w:t>
      </w:r>
      <w:r w:rsidR="00F3641C">
        <w:rPr>
          <w:rFonts w:ascii="Times New Roman" w:hAnsi="Times New Roman" w:cs="Times New Roman"/>
        </w:rPr>
        <w:t xml:space="preserve"> </w:t>
      </w:r>
      <w:r w:rsidR="004C3F7A">
        <w:rPr>
          <w:rFonts w:ascii="Times New Roman" w:hAnsi="Times New Roman" w:cs="Times New Roman"/>
        </w:rPr>
        <w:t xml:space="preserve">si rimette </w:t>
      </w:r>
      <w:r w:rsidR="00F3641C">
        <w:rPr>
          <w:rFonts w:ascii="Times New Roman" w:hAnsi="Times New Roman" w:cs="Times New Roman"/>
        </w:rPr>
        <w:t>in attesa di poter entrare nuovamente nel supermercato</w:t>
      </w:r>
      <w:r w:rsidR="00482EDA">
        <w:rPr>
          <w:rFonts w:ascii="Times New Roman" w:hAnsi="Times New Roman" w:cs="Times New Roman"/>
        </w:rPr>
        <w:t xml:space="preserve"> </w:t>
      </w:r>
      <w:r w:rsidR="00B628A7">
        <w:rPr>
          <w:rFonts w:ascii="Times New Roman" w:hAnsi="Times New Roman" w:cs="Times New Roman"/>
        </w:rPr>
        <w:t xml:space="preserve">ma </w:t>
      </w:r>
      <w:r w:rsidR="0075690A">
        <w:rPr>
          <w:rFonts w:ascii="Times New Roman" w:hAnsi="Times New Roman" w:cs="Times New Roman"/>
        </w:rPr>
        <w:t>sottoforma di nuovo cliente</w:t>
      </w:r>
      <w:r w:rsidR="002B321C">
        <w:rPr>
          <w:rFonts w:ascii="Times New Roman" w:hAnsi="Times New Roman" w:cs="Times New Roman"/>
        </w:rPr>
        <w:t xml:space="preserve"> (a meno che il supermercato non chiuda)</w:t>
      </w:r>
      <w:r w:rsidR="0075690A">
        <w:rPr>
          <w:rFonts w:ascii="Times New Roman" w:hAnsi="Times New Roman" w:cs="Times New Roman"/>
        </w:rPr>
        <w:t>.</w:t>
      </w:r>
      <w:r w:rsidR="004C3F7A">
        <w:rPr>
          <w:rFonts w:ascii="Times New Roman" w:hAnsi="Times New Roman" w:cs="Times New Roman"/>
        </w:rPr>
        <w:t xml:space="preserve"> Con questa soluzione, l’unico overhead è dato in fase di creazione del thread pool ma</w:t>
      </w:r>
      <w:r w:rsidR="001216CD">
        <w:rPr>
          <w:rFonts w:ascii="Times New Roman" w:hAnsi="Times New Roman" w:cs="Times New Roman"/>
        </w:rPr>
        <w:t xml:space="preserve"> riutilizzando intelligentemente i thread </w:t>
      </w:r>
      <w:r w:rsidR="00B628A7">
        <w:rPr>
          <w:rFonts w:ascii="Times New Roman" w:hAnsi="Times New Roman" w:cs="Times New Roman"/>
        </w:rPr>
        <w:t>viene garantita</w:t>
      </w:r>
      <w:r w:rsidR="001216CD">
        <w:rPr>
          <w:rFonts w:ascii="Times New Roman" w:hAnsi="Times New Roman" w:cs="Times New Roman"/>
        </w:rPr>
        <w:t xml:space="preserve"> una ottimizzazione delle risorse</w:t>
      </w:r>
      <w:r w:rsidR="00E3370C">
        <w:rPr>
          <w:rFonts w:ascii="Times New Roman" w:hAnsi="Times New Roman" w:cs="Times New Roman"/>
        </w:rPr>
        <w:t xml:space="preserve"> a </w:t>
      </w:r>
      <w:proofErr w:type="spellStart"/>
      <w:r w:rsidR="00E3370C">
        <w:rPr>
          <w:rFonts w:ascii="Times New Roman" w:hAnsi="Times New Roman" w:cs="Times New Roman"/>
        </w:rPr>
        <w:t>runtime</w:t>
      </w:r>
      <w:proofErr w:type="spellEnd"/>
      <w:r w:rsidR="001216CD">
        <w:rPr>
          <w:rFonts w:ascii="Times New Roman" w:hAnsi="Times New Roman" w:cs="Times New Roman"/>
        </w:rPr>
        <w:t>.</w:t>
      </w:r>
    </w:p>
    <w:p w14:paraId="6CE24D2B" w14:textId="59B5A125" w:rsidR="00F25750" w:rsidRDefault="00B61FE1" w:rsidP="00D0041D">
      <w:pPr>
        <w:jc w:val="both"/>
        <w:rPr>
          <w:rFonts w:ascii="Times New Roman" w:hAnsi="Times New Roman" w:cs="Times New Roman"/>
        </w:rPr>
      </w:pPr>
      <w:r w:rsidRPr="000B0648">
        <w:rPr>
          <w:rFonts w:ascii="Times New Roman" w:hAnsi="Times New Roman" w:cs="Times New Roman"/>
        </w:rPr>
        <w:t xml:space="preserve">Ogni thread è in grado di riconoscere da solo se il supermercato </w:t>
      </w:r>
      <w:r w:rsidR="00106D08" w:rsidRPr="000B0648">
        <w:rPr>
          <w:rFonts w:ascii="Times New Roman" w:hAnsi="Times New Roman" w:cs="Times New Roman"/>
        </w:rPr>
        <w:t>st</w:t>
      </w:r>
      <w:r w:rsidRPr="000B0648">
        <w:rPr>
          <w:rFonts w:ascii="Times New Roman" w:hAnsi="Times New Roman" w:cs="Times New Roman"/>
        </w:rPr>
        <w:t>a</w:t>
      </w:r>
      <w:r w:rsidR="00106D08" w:rsidRPr="000B0648">
        <w:rPr>
          <w:rFonts w:ascii="Times New Roman" w:hAnsi="Times New Roman" w:cs="Times New Roman"/>
        </w:rPr>
        <w:t xml:space="preserve"> chiudendo</w:t>
      </w:r>
      <w:r w:rsidRPr="000B0648">
        <w:rPr>
          <w:rFonts w:ascii="Times New Roman" w:hAnsi="Times New Roman" w:cs="Times New Roman"/>
        </w:rPr>
        <w:t xml:space="preserve"> </w:t>
      </w:r>
      <w:r w:rsidR="00106D08" w:rsidRPr="000B0648">
        <w:rPr>
          <w:rFonts w:ascii="Times New Roman" w:hAnsi="Times New Roman" w:cs="Times New Roman"/>
        </w:rPr>
        <w:t xml:space="preserve">o meno </w:t>
      </w:r>
      <w:r w:rsidRPr="000B0648">
        <w:rPr>
          <w:rFonts w:ascii="Times New Roman" w:hAnsi="Times New Roman" w:cs="Times New Roman"/>
        </w:rPr>
        <w:t>e svolge autonomamente la sua terminazione.</w:t>
      </w:r>
      <w:r w:rsidR="00106D08" w:rsidRPr="000B0648">
        <w:rPr>
          <w:rFonts w:ascii="Times New Roman" w:hAnsi="Times New Roman" w:cs="Times New Roman"/>
        </w:rPr>
        <w:t xml:space="preserve"> Il thread principale, quindi, si occupa solo </w:t>
      </w:r>
      <w:r w:rsidR="00834EB0" w:rsidRPr="000B0648">
        <w:rPr>
          <w:rFonts w:ascii="Times New Roman" w:hAnsi="Times New Roman" w:cs="Times New Roman"/>
        </w:rPr>
        <w:t xml:space="preserve">di cambiare lo stato del supermercato in base al segnale ricevuto dal processo </w:t>
      </w:r>
      <w:r w:rsidR="0088495B">
        <w:rPr>
          <w:rFonts w:ascii="Times New Roman" w:hAnsi="Times New Roman" w:cs="Times New Roman"/>
        </w:rPr>
        <w:t>d</w:t>
      </w:r>
      <w:r w:rsidR="00834EB0" w:rsidRPr="000B0648">
        <w:rPr>
          <w:rFonts w:ascii="Times New Roman" w:hAnsi="Times New Roman" w:cs="Times New Roman"/>
        </w:rPr>
        <w:t xml:space="preserve">irettore e </w:t>
      </w:r>
      <w:r w:rsidR="00106D08" w:rsidRPr="000B0648">
        <w:rPr>
          <w:rFonts w:ascii="Times New Roman" w:hAnsi="Times New Roman" w:cs="Times New Roman"/>
        </w:rPr>
        <w:t>di svegliare eventuali thread dormienti su</w:t>
      </w:r>
      <w:r w:rsidR="00834EB0" w:rsidRPr="000B0648">
        <w:rPr>
          <w:rFonts w:ascii="Times New Roman" w:hAnsi="Times New Roman" w:cs="Times New Roman"/>
        </w:rPr>
        <w:t xml:space="preserve"> </w:t>
      </w:r>
      <w:proofErr w:type="spellStart"/>
      <w:r w:rsidR="00106D08" w:rsidRPr="000B0648">
        <w:rPr>
          <w:rFonts w:ascii="Times New Roman" w:hAnsi="Times New Roman" w:cs="Times New Roman"/>
        </w:rPr>
        <w:t>condition</w:t>
      </w:r>
      <w:proofErr w:type="spellEnd"/>
      <w:r w:rsidR="00106D08" w:rsidRPr="000B0648">
        <w:rPr>
          <w:rFonts w:ascii="Times New Roman" w:hAnsi="Times New Roman" w:cs="Times New Roman"/>
        </w:rPr>
        <w:t xml:space="preserve"> </w:t>
      </w:r>
      <w:proofErr w:type="spellStart"/>
      <w:r w:rsidR="00106D08" w:rsidRPr="000B0648">
        <w:rPr>
          <w:rFonts w:ascii="Times New Roman" w:hAnsi="Times New Roman" w:cs="Times New Roman"/>
        </w:rPr>
        <w:t>variables</w:t>
      </w:r>
      <w:proofErr w:type="spellEnd"/>
      <w:r w:rsidR="00106D08" w:rsidRPr="000B0648">
        <w:rPr>
          <w:rFonts w:ascii="Times New Roman" w:hAnsi="Times New Roman" w:cs="Times New Roman"/>
        </w:rPr>
        <w:t>.</w:t>
      </w:r>
      <w:r w:rsidR="00172E49">
        <w:rPr>
          <w:rFonts w:ascii="Times New Roman" w:hAnsi="Times New Roman" w:cs="Times New Roman"/>
        </w:rPr>
        <w:t xml:space="preserve"> Una volta che tutti i thread </w:t>
      </w:r>
      <w:r w:rsidR="00D453E6">
        <w:rPr>
          <w:rFonts w:ascii="Times New Roman" w:hAnsi="Times New Roman" w:cs="Times New Roman"/>
        </w:rPr>
        <w:t>hanno</w:t>
      </w:r>
      <w:r w:rsidR="00172E49">
        <w:rPr>
          <w:rFonts w:ascii="Times New Roman" w:hAnsi="Times New Roman" w:cs="Times New Roman"/>
        </w:rPr>
        <w:t xml:space="preserve"> terminat</w:t>
      </w:r>
      <w:r w:rsidR="00D453E6">
        <w:rPr>
          <w:rFonts w:ascii="Times New Roman" w:hAnsi="Times New Roman" w:cs="Times New Roman"/>
        </w:rPr>
        <w:t>o la loro esecuzione</w:t>
      </w:r>
      <w:r w:rsidR="00172E49">
        <w:rPr>
          <w:rFonts w:ascii="Times New Roman" w:hAnsi="Times New Roman" w:cs="Times New Roman"/>
        </w:rPr>
        <w:t xml:space="preserve">, </w:t>
      </w:r>
      <w:r w:rsidR="00D453E6">
        <w:rPr>
          <w:rFonts w:ascii="Times New Roman" w:hAnsi="Times New Roman" w:cs="Times New Roman"/>
        </w:rPr>
        <w:t xml:space="preserve">il thread principale </w:t>
      </w:r>
      <w:r w:rsidR="00172E49">
        <w:rPr>
          <w:rFonts w:ascii="Times New Roman" w:hAnsi="Times New Roman" w:cs="Times New Roman"/>
        </w:rPr>
        <w:t>aggrega tutte le statistiche</w:t>
      </w:r>
      <w:r w:rsidR="00B90273">
        <w:rPr>
          <w:rFonts w:ascii="Times New Roman" w:hAnsi="Times New Roman" w:cs="Times New Roman"/>
        </w:rPr>
        <w:t xml:space="preserve">, </w:t>
      </w:r>
      <w:r w:rsidR="00172E49">
        <w:rPr>
          <w:rFonts w:ascii="Times New Roman" w:hAnsi="Times New Roman" w:cs="Times New Roman"/>
        </w:rPr>
        <w:t>passa alla scrittura del file di log</w:t>
      </w:r>
      <w:r w:rsidR="00B90273">
        <w:rPr>
          <w:rFonts w:ascii="Times New Roman" w:hAnsi="Times New Roman" w:cs="Times New Roman"/>
        </w:rPr>
        <w:t xml:space="preserve"> e termina la sua esecuzione</w:t>
      </w:r>
      <w:r w:rsidR="00172E49">
        <w:rPr>
          <w:rFonts w:ascii="Times New Roman" w:hAnsi="Times New Roman" w:cs="Times New Roman"/>
        </w:rPr>
        <w:t>.</w:t>
      </w:r>
    </w:p>
    <w:p w14:paraId="27F3E61B" w14:textId="44A117B4" w:rsidR="00830F93" w:rsidRDefault="00830F93" w:rsidP="00830F93">
      <w:pPr>
        <w:pStyle w:val="Titolo2"/>
        <w:rPr>
          <w:rFonts w:ascii="Times New Roman" w:hAnsi="Times New Roman" w:cs="Times New Roman"/>
        </w:rPr>
      </w:pPr>
      <w:bookmarkStart w:id="4" w:name="_Toc49961084"/>
      <w:r w:rsidRPr="00830F93">
        <w:rPr>
          <w:rFonts w:ascii="Times New Roman" w:hAnsi="Times New Roman" w:cs="Times New Roman"/>
        </w:rPr>
        <w:t>Gestione degli ingressi</w:t>
      </w:r>
      <w:bookmarkEnd w:id="4"/>
    </w:p>
    <w:p w14:paraId="73172130" w14:textId="632FA01E" w:rsidR="00830F93" w:rsidRPr="00815567" w:rsidRDefault="00D01F5F" w:rsidP="004915ED">
      <w:pPr>
        <w:spacing w:before="240"/>
        <w:jc w:val="both"/>
        <w:rPr>
          <w:rFonts w:ascii="Times New Roman" w:hAnsi="Times New Roman" w:cs="Times New Roman"/>
        </w:rPr>
      </w:pPr>
      <w:r w:rsidRPr="00D01F5F">
        <w:rPr>
          <w:rFonts w:ascii="Times New Roman" w:hAnsi="Times New Roman" w:cs="Times New Roman"/>
        </w:rPr>
        <w:t xml:space="preserve">Ogni </w:t>
      </w:r>
      <w:r w:rsidR="00AC21C5">
        <w:rPr>
          <w:rFonts w:ascii="Times New Roman" w:hAnsi="Times New Roman" w:cs="Times New Roman"/>
        </w:rPr>
        <w:t>thread</w:t>
      </w:r>
      <w:r w:rsidRPr="00D01F5F">
        <w:rPr>
          <w:rFonts w:ascii="Times New Roman" w:hAnsi="Times New Roman" w:cs="Times New Roman"/>
        </w:rPr>
        <w:t xml:space="preserve"> cliente rimane in attesa di entrare </w:t>
      </w:r>
      <w:r w:rsidR="00AC21C5">
        <w:rPr>
          <w:rFonts w:ascii="Times New Roman" w:hAnsi="Times New Roman" w:cs="Times New Roman"/>
        </w:rPr>
        <w:t>ne</w:t>
      </w:r>
      <w:r w:rsidRPr="00D01F5F">
        <w:rPr>
          <w:rFonts w:ascii="Times New Roman" w:hAnsi="Times New Roman" w:cs="Times New Roman"/>
        </w:rPr>
        <w:t>l supermercato aspettando su una variabile di condizione. Quando un cliente esce dal supermercato aumenta il contatore d</w:t>
      </w:r>
      <w:r w:rsidR="00AC21C5">
        <w:rPr>
          <w:rFonts w:ascii="Times New Roman" w:hAnsi="Times New Roman" w:cs="Times New Roman"/>
        </w:rPr>
        <w:t>e</w:t>
      </w:r>
      <w:r w:rsidRPr="00D01F5F">
        <w:rPr>
          <w:rFonts w:ascii="Times New Roman" w:hAnsi="Times New Roman" w:cs="Times New Roman"/>
        </w:rPr>
        <w:t xml:space="preserve">i clienti usciti e se questo contatore è pari ad E sveglia </w:t>
      </w:r>
      <w:r w:rsidR="00AC21C5">
        <w:rPr>
          <w:rFonts w:ascii="Times New Roman" w:hAnsi="Times New Roman" w:cs="Times New Roman"/>
        </w:rPr>
        <w:t xml:space="preserve">tutti </w:t>
      </w:r>
      <w:r w:rsidRPr="00D01F5F">
        <w:rPr>
          <w:rFonts w:ascii="Times New Roman" w:hAnsi="Times New Roman" w:cs="Times New Roman"/>
        </w:rPr>
        <w:t xml:space="preserve">i clienti </w:t>
      </w:r>
      <w:r w:rsidR="00AC21C5">
        <w:rPr>
          <w:rFonts w:ascii="Times New Roman" w:hAnsi="Times New Roman" w:cs="Times New Roman"/>
        </w:rPr>
        <w:t>(</w:t>
      </w:r>
      <w:proofErr w:type="spellStart"/>
      <w:r w:rsidR="00AC21C5">
        <w:rPr>
          <w:rFonts w:ascii="Times New Roman" w:hAnsi="Times New Roman" w:cs="Times New Roman"/>
          <w:i/>
          <w:iCs/>
        </w:rPr>
        <w:t>pthread_signal_broadcast</w:t>
      </w:r>
      <w:proofErr w:type="spellEnd"/>
      <w:r w:rsidR="00AC21C5">
        <w:rPr>
          <w:rFonts w:ascii="Times New Roman" w:hAnsi="Times New Roman" w:cs="Times New Roman"/>
        </w:rPr>
        <w:t xml:space="preserve">) </w:t>
      </w:r>
      <w:r w:rsidRPr="00D01F5F">
        <w:rPr>
          <w:rFonts w:ascii="Times New Roman" w:hAnsi="Times New Roman" w:cs="Times New Roman"/>
        </w:rPr>
        <w:t xml:space="preserve">che aspettano sulla variabile di condizione. </w:t>
      </w:r>
      <w:r w:rsidR="00AC21C5" w:rsidRPr="00AC21C5">
        <w:rPr>
          <w:rFonts w:ascii="Times New Roman" w:hAnsi="Times New Roman" w:cs="Times New Roman"/>
        </w:rPr>
        <w:t xml:space="preserve">I clienti svegliati </w:t>
      </w:r>
      <w:r w:rsidR="00096E69">
        <w:rPr>
          <w:rFonts w:ascii="Times New Roman" w:hAnsi="Times New Roman" w:cs="Times New Roman"/>
        </w:rPr>
        <w:t xml:space="preserve">entrano nel supermercato </w:t>
      </w:r>
      <w:r w:rsidR="00715095">
        <w:rPr>
          <w:rFonts w:ascii="Times New Roman" w:hAnsi="Times New Roman" w:cs="Times New Roman"/>
        </w:rPr>
        <w:t xml:space="preserve">uno alla volta fino a quando sono stati </w:t>
      </w:r>
      <w:r w:rsidR="00AC21C5" w:rsidRPr="00AC21C5">
        <w:rPr>
          <w:rFonts w:ascii="Times New Roman" w:hAnsi="Times New Roman" w:cs="Times New Roman"/>
        </w:rPr>
        <w:t xml:space="preserve">fatti entrare </w:t>
      </w:r>
      <w:r w:rsidR="00715095">
        <w:rPr>
          <w:rFonts w:ascii="Times New Roman" w:hAnsi="Times New Roman" w:cs="Times New Roman"/>
        </w:rPr>
        <w:t>E</w:t>
      </w:r>
      <w:r w:rsidR="00AC21C5" w:rsidRPr="00AC21C5">
        <w:rPr>
          <w:rFonts w:ascii="Times New Roman" w:hAnsi="Times New Roman" w:cs="Times New Roman"/>
        </w:rPr>
        <w:t xml:space="preserve"> clienti</w:t>
      </w:r>
      <w:r w:rsidR="00715095">
        <w:rPr>
          <w:rFonts w:ascii="Times New Roman" w:hAnsi="Times New Roman" w:cs="Times New Roman"/>
        </w:rPr>
        <w:t>.</w:t>
      </w:r>
      <w:r w:rsidR="00657B86">
        <w:rPr>
          <w:rFonts w:ascii="Times New Roman" w:hAnsi="Times New Roman" w:cs="Times New Roman"/>
        </w:rPr>
        <w:t xml:space="preserve"> In questo modo, l’uscita del E-esimo cliente provoca l’entrata di altri E clienti.</w:t>
      </w:r>
      <w:r w:rsidR="007813B4">
        <w:rPr>
          <w:rFonts w:ascii="Times New Roman" w:hAnsi="Times New Roman" w:cs="Times New Roman"/>
        </w:rPr>
        <w:t xml:space="preserve"> </w:t>
      </w:r>
      <w:r w:rsidR="00E21FF9">
        <w:rPr>
          <w:rFonts w:ascii="Times New Roman" w:hAnsi="Times New Roman" w:cs="Times New Roman"/>
        </w:rPr>
        <w:t xml:space="preserve">All’inizio, il supermercato </w:t>
      </w:r>
      <w:r w:rsidR="00263FA9">
        <w:rPr>
          <w:rFonts w:ascii="Times New Roman" w:hAnsi="Times New Roman" w:cs="Times New Roman"/>
        </w:rPr>
        <w:t>consente l’ingresso a C clienti e successivamente si instaura il meccanismo di entrata a gruppi di cui sopra.</w:t>
      </w:r>
      <w:r w:rsidR="004915ED">
        <w:rPr>
          <w:rFonts w:ascii="Times New Roman" w:hAnsi="Times New Roman" w:cs="Times New Roman"/>
        </w:rPr>
        <w:t xml:space="preserve"> </w:t>
      </w:r>
    </w:p>
    <w:p w14:paraId="2054FCFC" w14:textId="4A058602" w:rsidR="00415207" w:rsidRPr="000B0648" w:rsidRDefault="00415207" w:rsidP="00564E71">
      <w:pPr>
        <w:pStyle w:val="Titolo2"/>
        <w:rPr>
          <w:rFonts w:ascii="Times New Roman" w:hAnsi="Times New Roman" w:cs="Times New Roman"/>
        </w:rPr>
      </w:pPr>
      <w:bookmarkStart w:id="5" w:name="_Toc49961085"/>
      <w:r w:rsidRPr="000B0648">
        <w:rPr>
          <w:rFonts w:ascii="Times New Roman" w:hAnsi="Times New Roman" w:cs="Times New Roman"/>
        </w:rPr>
        <w:t>Clienti</w:t>
      </w:r>
      <w:bookmarkEnd w:id="5"/>
    </w:p>
    <w:p w14:paraId="765C5F59" w14:textId="77777777" w:rsidR="007A4AF9" w:rsidRDefault="002C4E01" w:rsidP="00BD0AA6">
      <w:pPr>
        <w:spacing w:before="240"/>
        <w:jc w:val="both"/>
        <w:rPr>
          <w:rFonts w:ascii="Times New Roman" w:hAnsi="Times New Roman" w:cs="Times New Roman"/>
        </w:rPr>
      </w:pPr>
      <w:r w:rsidRPr="002C4E01">
        <w:rPr>
          <w:rFonts w:ascii="Times New Roman" w:hAnsi="Times New Roman" w:cs="Times New Roman"/>
        </w:rPr>
        <w:t xml:space="preserve">Un cliente entrato nel supermercato procede con gli acquisti e il tutto viene simulato rimanendo in attesa </w:t>
      </w:r>
      <w:r w:rsidR="00DF1947" w:rsidRPr="00DF1947">
        <w:rPr>
          <w:rFonts w:ascii="Times New Roman" w:hAnsi="Times New Roman" w:cs="Times New Roman"/>
        </w:rPr>
        <w:t xml:space="preserve">per un numero di millisecondi casuale </w:t>
      </w:r>
      <w:r w:rsidR="003A587F">
        <w:rPr>
          <w:rFonts w:ascii="Times New Roman" w:hAnsi="Times New Roman" w:cs="Times New Roman"/>
        </w:rPr>
        <w:t xml:space="preserve">tra </w:t>
      </w:r>
      <w:proofErr w:type="gramStart"/>
      <w:r w:rsidR="003A587F">
        <w:rPr>
          <w:rFonts w:ascii="Times New Roman" w:hAnsi="Times New Roman" w:cs="Times New Roman"/>
        </w:rPr>
        <w:t>10</w:t>
      </w:r>
      <w:proofErr w:type="gramEnd"/>
      <w:r w:rsidR="003A587F">
        <w:rPr>
          <w:rFonts w:ascii="Times New Roman" w:hAnsi="Times New Roman" w:cs="Times New Roman"/>
        </w:rPr>
        <w:t xml:space="preserve"> e il parametro</w:t>
      </w:r>
      <w:r w:rsidR="00DF1947" w:rsidRPr="00DF1947">
        <w:rPr>
          <w:rFonts w:ascii="Times New Roman" w:hAnsi="Times New Roman" w:cs="Times New Roman"/>
        </w:rPr>
        <w:t xml:space="preserve"> </w:t>
      </w:r>
      <w:r w:rsidR="00E642C5">
        <w:rPr>
          <w:rFonts w:ascii="Times New Roman" w:hAnsi="Times New Roman" w:cs="Times New Roman"/>
        </w:rPr>
        <w:t>T</w:t>
      </w:r>
      <w:r w:rsidR="00DF1947" w:rsidRPr="00DF1947">
        <w:rPr>
          <w:rFonts w:ascii="Times New Roman" w:hAnsi="Times New Roman" w:cs="Times New Roman"/>
        </w:rPr>
        <w:t xml:space="preserve"> </w:t>
      </w:r>
      <w:r w:rsidR="00A633A9" w:rsidRPr="00A633A9">
        <w:rPr>
          <w:rFonts w:ascii="Times New Roman" w:hAnsi="Times New Roman" w:cs="Times New Roman"/>
        </w:rPr>
        <w:t xml:space="preserve">e stabilendo come numero di prodotti acquistati un valore casuale maggiore o uguale a </w:t>
      </w:r>
      <w:r w:rsidR="00A633A9">
        <w:rPr>
          <w:rFonts w:ascii="Times New Roman" w:hAnsi="Times New Roman" w:cs="Times New Roman"/>
        </w:rPr>
        <w:t>zero ma minore d</w:t>
      </w:r>
      <w:r w:rsidR="00D74254">
        <w:rPr>
          <w:rFonts w:ascii="Times New Roman" w:hAnsi="Times New Roman" w:cs="Times New Roman"/>
        </w:rPr>
        <w:t>el parametro P</w:t>
      </w:r>
      <w:r w:rsidR="003A587F">
        <w:rPr>
          <w:rFonts w:ascii="Times New Roman" w:hAnsi="Times New Roman" w:cs="Times New Roman"/>
        </w:rPr>
        <w:t>. I due parametri T e P sono</w:t>
      </w:r>
      <w:r w:rsidR="00D74254">
        <w:rPr>
          <w:rFonts w:ascii="Times New Roman" w:hAnsi="Times New Roman" w:cs="Times New Roman"/>
        </w:rPr>
        <w:t xml:space="preserve"> present</w:t>
      </w:r>
      <w:r w:rsidR="003A587F">
        <w:rPr>
          <w:rFonts w:ascii="Times New Roman" w:hAnsi="Times New Roman" w:cs="Times New Roman"/>
        </w:rPr>
        <w:t xml:space="preserve">i </w:t>
      </w:r>
      <w:r w:rsidR="00D74254">
        <w:rPr>
          <w:rFonts w:ascii="Times New Roman" w:hAnsi="Times New Roman" w:cs="Times New Roman"/>
        </w:rPr>
        <w:t>nel file di configurazione.</w:t>
      </w:r>
      <w:r w:rsidR="00E642C5">
        <w:rPr>
          <w:rFonts w:ascii="Times New Roman" w:hAnsi="Times New Roman" w:cs="Times New Roman"/>
        </w:rPr>
        <w:t xml:space="preserve"> </w:t>
      </w:r>
      <w:r w:rsidR="00ED233D">
        <w:rPr>
          <w:rFonts w:ascii="Times New Roman" w:hAnsi="Times New Roman" w:cs="Times New Roman"/>
        </w:rPr>
        <w:t>I numeri casuali</w:t>
      </w:r>
      <w:r w:rsidR="00DB3793">
        <w:rPr>
          <w:rFonts w:ascii="Times New Roman" w:hAnsi="Times New Roman" w:cs="Times New Roman"/>
        </w:rPr>
        <w:t xml:space="preserve"> sono generati attraverso la chiamata della funzione </w:t>
      </w:r>
      <w:proofErr w:type="spellStart"/>
      <w:r w:rsidR="00DB3793">
        <w:rPr>
          <w:rFonts w:ascii="Times New Roman" w:hAnsi="Times New Roman" w:cs="Times New Roman"/>
          <w:i/>
          <w:iCs/>
        </w:rPr>
        <w:t>rand_r</w:t>
      </w:r>
      <w:proofErr w:type="spellEnd"/>
      <w:r w:rsidR="00DB3793">
        <w:rPr>
          <w:rFonts w:ascii="Times New Roman" w:hAnsi="Times New Roman" w:cs="Times New Roman"/>
        </w:rPr>
        <w:t xml:space="preserve"> con un </w:t>
      </w:r>
      <w:proofErr w:type="spellStart"/>
      <w:r w:rsidR="00DB3793">
        <w:rPr>
          <w:rFonts w:ascii="Times New Roman" w:hAnsi="Times New Roman" w:cs="Times New Roman"/>
        </w:rPr>
        <w:t>seed</w:t>
      </w:r>
      <w:proofErr w:type="spellEnd"/>
      <w:r w:rsidR="00DB3793">
        <w:rPr>
          <w:rFonts w:ascii="Times New Roman" w:hAnsi="Times New Roman" w:cs="Times New Roman"/>
        </w:rPr>
        <w:t xml:space="preserve"> univoco per ogni thread cliente. Per quanto riguarda le attese, esse vengono realizzate con la chiamata di funzione </w:t>
      </w:r>
      <w:proofErr w:type="spellStart"/>
      <w:r w:rsidR="00DB3793">
        <w:rPr>
          <w:rFonts w:ascii="Times New Roman" w:hAnsi="Times New Roman" w:cs="Times New Roman"/>
          <w:i/>
          <w:iCs/>
        </w:rPr>
        <w:t>nanosleep</w:t>
      </w:r>
      <w:proofErr w:type="spellEnd"/>
      <w:r w:rsidR="00DB3793">
        <w:rPr>
          <w:rFonts w:ascii="Times New Roman" w:hAnsi="Times New Roman" w:cs="Times New Roman"/>
        </w:rPr>
        <w:t>.</w:t>
      </w:r>
      <w:r w:rsidR="00CE049B">
        <w:rPr>
          <w:rFonts w:ascii="Times New Roman" w:hAnsi="Times New Roman" w:cs="Times New Roman"/>
        </w:rPr>
        <w:t xml:space="preserve"> </w:t>
      </w:r>
      <w:r w:rsidR="006C7A34">
        <w:rPr>
          <w:rFonts w:ascii="Times New Roman" w:hAnsi="Times New Roman" w:cs="Times New Roman"/>
        </w:rPr>
        <w:t>Un cliente con zero prodotti</w:t>
      </w:r>
      <w:r w:rsidR="007F790F">
        <w:rPr>
          <w:rFonts w:ascii="Times New Roman" w:hAnsi="Times New Roman" w:cs="Times New Roman"/>
        </w:rPr>
        <w:t xml:space="preserve"> invia una richiesta di uscita al direttore via </w:t>
      </w:r>
      <w:proofErr w:type="spellStart"/>
      <w:r w:rsidR="007F790F">
        <w:rPr>
          <w:rFonts w:ascii="Times New Roman" w:hAnsi="Times New Roman" w:cs="Times New Roman"/>
        </w:rPr>
        <w:t>socket</w:t>
      </w:r>
      <w:proofErr w:type="spellEnd"/>
      <w:r w:rsidR="007F790F">
        <w:rPr>
          <w:rFonts w:ascii="Times New Roman" w:hAnsi="Times New Roman" w:cs="Times New Roman"/>
        </w:rPr>
        <w:t xml:space="preserve"> AF Unix</w:t>
      </w:r>
      <w:r w:rsidR="006C7A34">
        <w:rPr>
          <w:rFonts w:ascii="Times New Roman" w:hAnsi="Times New Roman" w:cs="Times New Roman"/>
        </w:rPr>
        <w:t xml:space="preserve"> e rimane in attesa su una </w:t>
      </w:r>
      <w:proofErr w:type="spellStart"/>
      <w:r w:rsidR="006C7A34">
        <w:rPr>
          <w:rFonts w:ascii="Times New Roman" w:hAnsi="Times New Roman" w:cs="Times New Roman"/>
        </w:rPr>
        <w:t>condition</w:t>
      </w:r>
      <w:proofErr w:type="spellEnd"/>
      <w:r w:rsidR="006C7A34">
        <w:rPr>
          <w:rFonts w:ascii="Times New Roman" w:hAnsi="Times New Roman" w:cs="Times New Roman"/>
        </w:rPr>
        <w:t xml:space="preserve"> </w:t>
      </w:r>
      <w:proofErr w:type="spellStart"/>
      <w:r w:rsidR="006C7A34">
        <w:rPr>
          <w:rFonts w:ascii="Times New Roman" w:hAnsi="Times New Roman" w:cs="Times New Roman"/>
        </w:rPr>
        <w:t>variable</w:t>
      </w:r>
      <w:proofErr w:type="spellEnd"/>
      <w:r w:rsidR="006C7A34">
        <w:rPr>
          <w:rFonts w:ascii="Times New Roman" w:hAnsi="Times New Roman" w:cs="Times New Roman"/>
        </w:rPr>
        <w:t xml:space="preserve">. Verrà svegliato dal thread principale non appena il direttore </w:t>
      </w:r>
      <w:r w:rsidR="00E15CC7">
        <w:rPr>
          <w:rFonts w:ascii="Times New Roman" w:hAnsi="Times New Roman" w:cs="Times New Roman"/>
        </w:rPr>
        <w:t>invia una risposta sul canale di comunicazione. Se il direttore concede l’uscita</w:t>
      </w:r>
      <w:r w:rsidR="001A2465">
        <w:rPr>
          <w:rFonts w:ascii="Times New Roman" w:hAnsi="Times New Roman" w:cs="Times New Roman"/>
        </w:rPr>
        <w:t>,</w:t>
      </w:r>
      <w:r w:rsidR="00E15CC7">
        <w:rPr>
          <w:rFonts w:ascii="Times New Roman" w:hAnsi="Times New Roman" w:cs="Times New Roman"/>
        </w:rPr>
        <w:t xml:space="preserve"> il cliente esce dal supermercato (ed il thread che lo gestiva </w:t>
      </w:r>
      <w:r w:rsidR="001C7070">
        <w:rPr>
          <w:rFonts w:ascii="Times New Roman" w:hAnsi="Times New Roman" w:cs="Times New Roman"/>
        </w:rPr>
        <w:t>viene riutilizzato).</w:t>
      </w:r>
    </w:p>
    <w:p w14:paraId="7B6AD726" w14:textId="6A3B0C86" w:rsidR="0081134C" w:rsidRDefault="001D64C1" w:rsidP="00322B0E">
      <w:pPr>
        <w:jc w:val="both"/>
        <w:rPr>
          <w:rFonts w:ascii="Times New Roman" w:hAnsi="Times New Roman" w:cs="Times New Roman"/>
        </w:rPr>
      </w:pPr>
      <w:r>
        <w:rPr>
          <w:rFonts w:ascii="Times New Roman" w:hAnsi="Times New Roman" w:cs="Times New Roman"/>
        </w:rPr>
        <w:t xml:space="preserve">Se un cliente acquista un certo numero di prodotti allora valuta tutte le casse </w:t>
      </w:r>
      <w:r w:rsidR="00F96572">
        <w:rPr>
          <w:rFonts w:ascii="Times New Roman" w:hAnsi="Times New Roman" w:cs="Times New Roman"/>
        </w:rPr>
        <w:t xml:space="preserve">aperte </w:t>
      </w:r>
      <w:r>
        <w:rPr>
          <w:rFonts w:ascii="Times New Roman" w:hAnsi="Times New Roman" w:cs="Times New Roman"/>
        </w:rPr>
        <w:t>e si mette in coda nella migliore.</w:t>
      </w:r>
      <w:r w:rsidR="00CD4578">
        <w:rPr>
          <w:rFonts w:ascii="Times New Roman" w:hAnsi="Times New Roman" w:cs="Times New Roman"/>
        </w:rPr>
        <w:t xml:space="preserve"> </w:t>
      </w:r>
      <w:r w:rsidR="00CD4578" w:rsidRPr="000B0648">
        <w:rPr>
          <w:rFonts w:ascii="Times New Roman" w:hAnsi="Times New Roman" w:cs="Times New Roman"/>
        </w:rPr>
        <w:t>Ad ogni cassa è associata una coda e per via del tempo di servizio di un cassiere, ogni coda potrebbe essere più lenta delle altre. Inoltre, anche il numero di clienti in coda e quanti prodotti ogni cliente possiede influisce su quanto una coda sia più o meno veloce.</w:t>
      </w:r>
      <w:r w:rsidR="00CD4578">
        <w:rPr>
          <w:rFonts w:ascii="Times New Roman" w:hAnsi="Times New Roman" w:cs="Times New Roman"/>
        </w:rPr>
        <w:t xml:space="preserve"> </w:t>
      </w:r>
      <w:r w:rsidR="00E552C2">
        <w:rPr>
          <w:rFonts w:ascii="Times New Roman" w:hAnsi="Times New Roman" w:cs="Times New Roman"/>
        </w:rPr>
        <w:t xml:space="preserve">Sia C il numero di clienti in coda e sia PTOT la somma </w:t>
      </w:r>
      <w:r w:rsidR="00E552C2">
        <w:rPr>
          <w:rFonts w:ascii="Times New Roman" w:hAnsi="Times New Roman" w:cs="Times New Roman"/>
        </w:rPr>
        <w:lastRenderedPageBreak/>
        <w:t>dei prodotti che ogni cliente in coda vuole ac</w:t>
      </w:r>
      <w:r w:rsidR="00895256">
        <w:rPr>
          <w:rFonts w:ascii="Times New Roman" w:hAnsi="Times New Roman" w:cs="Times New Roman"/>
        </w:rPr>
        <w:t>quistare</w:t>
      </w:r>
      <w:r w:rsidR="00E552C2">
        <w:rPr>
          <w:rFonts w:ascii="Times New Roman" w:hAnsi="Times New Roman" w:cs="Times New Roman"/>
        </w:rPr>
        <w:t>, a</w:t>
      </w:r>
      <w:r w:rsidR="00C04EC1">
        <w:rPr>
          <w:rFonts w:ascii="Times New Roman" w:hAnsi="Times New Roman" w:cs="Times New Roman"/>
        </w:rPr>
        <w:t xml:space="preserve">d ogni coda è possibile associare un certo </w:t>
      </w:r>
      <w:r w:rsidR="00C04EC1" w:rsidRPr="00EB2715">
        <w:rPr>
          <w:rFonts w:ascii="Times New Roman" w:hAnsi="Times New Roman" w:cs="Times New Roman"/>
          <w:i/>
          <w:iCs/>
        </w:rPr>
        <w:t>costo</w:t>
      </w:r>
      <w:r w:rsidR="00C04EC1">
        <w:rPr>
          <w:rFonts w:ascii="Times New Roman" w:hAnsi="Times New Roman" w:cs="Times New Roman"/>
        </w:rPr>
        <w:t xml:space="preserve">, ovvero un valore pari a </w:t>
      </w:r>
    </w:p>
    <w:p w14:paraId="55E004EB" w14:textId="2A6310DA" w:rsidR="00CA13EC" w:rsidRPr="00464233" w:rsidRDefault="00C0401A" w:rsidP="00322B0E">
      <w:pPr>
        <w:jc w:val="both"/>
        <w:rPr>
          <w:rFonts w:ascii="Times New Roman" w:eastAsiaTheme="minorEastAsia" w:hAnsi="Times New Roman" w:cs="Times New Roman"/>
        </w:rPr>
      </w:pPr>
      <m:oMathPara>
        <m:oMath>
          <m:r>
            <w:rPr>
              <w:rFonts w:ascii="Cambria Math" w:hAnsi="Cambria Math" w:cs="Times New Roman"/>
            </w:rPr>
            <m:t>costo= C*tempo_fisso_cassiere+tempo_gestione_prodotto*PTOT</m:t>
          </m:r>
        </m:oMath>
      </m:oMathPara>
    </w:p>
    <w:p w14:paraId="2F5B0501" w14:textId="328CA280" w:rsidR="00F81306" w:rsidRPr="00F81306" w:rsidRDefault="00464233" w:rsidP="00322B0E">
      <w:pPr>
        <w:jc w:val="both"/>
        <w:rPr>
          <w:rFonts w:ascii="Times New Roman" w:eastAsiaTheme="minorEastAsia" w:hAnsi="Times New Roman" w:cs="Times New Roman"/>
        </w:rPr>
      </w:pPr>
      <w:r>
        <w:rPr>
          <w:rFonts w:ascii="Times New Roman" w:eastAsiaTheme="minorEastAsia" w:hAnsi="Times New Roman" w:cs="Times New Roman"/>
        </w:rPr>
        <w:t xml:space="preserve">Dove </w:t>
      </w:r>
      <m:oMath>
        <m:r>
          <w:rPr>
            <w:rFonts w:ascii="Cambria Math" w:hAnsi="Cambria Math" w:cs="Times New Roman"/>
          </w:rPr>
          <m:t>tempo_fisso_cassiere</m:t>
        </m:r>
      </m:oMath>
      <w:r>
        <w:rPr>
          <w:rFonts w:ascii="Times New Roman" w:eastAsiaTheme="minorEastAsia" w:hAnsi="Times New Roman" w:cs="Times New Roman"/>
        </w:rPr>
        <w:t xml:space="preserve"> </w:t>
      </w:r>
      <w:r w:rsidR="00C12401">
        <w:rPr>
          <w:rFonts w:ascii="Times New Roman" w:eastAsiaTheme="minorEastAsia" w:hAnsi="Times New Roman" w:cs="Times New Roman"/>
        </w:rPr>
        <w:t xml:space="preserve">è un valore diverso </w:t>
      </w:r>
      <w:r w:rsidR="00CD7E2D">
        <w:rPr>
          <w:rFonts w:ascii="Times New Roman" w:eastAsiaTheme="minorEastAsia" w:hAnsi="Times New Roman" w:cs="Times New Roman"/>
        </w:rPr>
        <w:t xml:space="preserve">per ogni cassiere nel range </w:t>
      </w:r>
      <w:r w:rsidR="00CD7E2D" w:rsidRPr="001B56CD">
        <w:rPr>
          <w:rFonts w:ascii="Times New Roman" w:eastAsiaTheme="minorEastAsia" w:hAnsi="Times New Roman" w:cs="Times New Roman"/>
          <w:i/>
          <w:iCs/>
        </w:rPr>
        <w:t>20-80</w:t>
      </w:r>
      <w:r w:rsidR="00CD7E2D">
        <w:rPr>
          <w:rFonts w:ascii="Times New Roman" w:eastAsiaTheme="minorEastAsia" w:hAnsi="Times New Roman" w:cs="Times New Roman"/>
        </w:rPr>
        <w:t xml:space="preserve"> millisecond</w:t>
      </w:r>
      <w:r w:rsidR="001B56CD">
        <w:rPr>
          <w:rFonts w:ascii="Times New Roman" w:eastAsiaTheme="minorEastAsia" w:hAnsi="Times New Roman" w:cs="Times New Roman"/>
        </w:rPr>
        <w:t>i</w:t>
      </w:r>
      <w:r w:rsidR="00CD7E2D">
        <w:rPr>
          <w:rFonts w:ascii="Times New Roman" w:eastAsiaTheme="minorEastAsia" w:hAnsi="Times New Roman" w:cs="Times New Roman"/>
        </w:rPr>
        <w:t xml:space="preserve"> e </w:t>
      </w:r>
      <m:oMath>
        <m:r>
          <w:rPr>
            <w:rFonts w:ascii="Cambria Math" w:hAnsi="Cambria Math" w:cs="Times New Roman"/>
          </w:rPr>
          <m:t>tempo_gestione_prodotto</m:t>
        </m:r>
      </m:oMath>
      <w:r w:rsidR="00CD7E2D">
        <w:rPr>
          <w:rFonts w:ascii="Times New Roman" w:eastAsiaTheme="minorEastAsia" w:hAnsi="Times New Roman" w:cs="Times New Roman"/>
        </w:rPr>
        <w:t xml:space="preserve"> è </w:t>
      </w:r>
      <w:r w:rsidR="00BA4105">
        <w:rPr>
          <w:rFonts w:ascii="Times New Roman" w:eastAsiaTheme="minorEastAsia" w:hAnsi="Times New Roman" w:cs="Times New Roman"/>
        </w:rPr>
        <w:t>il tempo di gestione di un singolo prodotto da parte di un cassiere, specificato nel file di configurazione con il parametro K</w:t>
      </w:r>
      <w:r w:rsidR="001B56CD">
        <w:rPr>
          <w:rFonts w:ascii="Times New Roman" w:eastAsiaTheme="minorEastAsia" w:hAnsi="Times New Roman" w:cs="Times New Roman"/>
        </w:rPr>
        <w:t>T</w:t>
      </w:r>
      <w:r w:rsidR="00BA4105">
        <w:rPr>
          <w:rFonts w:ascii="Times New Roman" w:eastAsiaTheme="minorEastAsia" w:hAnsi="Times New Roman" w:cs="Times New Roman"/>
        </w:rPr>
        <w:t>.</w:t>
      </w:r>
      <w:r w:rsidR="001B56CD">
        <w:rPr>
          <w:rFonts w:ascii="Times New Roman" w:eastAsiaTheme="minorEastAsia" w:hAnsi="Times New Roman" w:cs="Times New Roman"/>
        </w:rPr>
        <w:t xml:space="preserve"> </w:t>
      </w:r>
      <w:r w:rsidR="007123AD">
        <w:rPr>
          <w:rFonts w:ascii="Times New Roman" w:eastAsiaTheme="minorEastAsia" w:hAnsi="Times New Roman" w:cs="Times New Roman"/>
        </w:rPr>
        <w:t xml:space="preserve">La migliore cassa è quindi quella </w:t>
      </w:r>
      <w:r w:rsidR="003F1569">
        <w:rPr>
          <w:rFonts w:ascii="Times New Roman" w:eastAsiaTheme="minorEastAsia" w:hAnsi="Times New Roman" w:cs="Times New Roman"/>
        </w:rPr>
        <w:t>la cui coda</w:t>
      </w:r>
      <w:r w:rsidR="007123AD">
        <w:rPr>
          <w:rFonts w:ascii="Times New Roman" w:eastAsiaTheme="minorEastAsia" w:hAnsi="Times New Roman" w:cs="Times New Roman"/>
        </w:rPr>
        <w:t xml:space="preserve"> ha il minimo </w:t>
      </w:r>
      <w:r w:rsidR="007123AD" w:rsidRPr="002E5E2B">
        <w:rPr>
          <w:rFonts w:ascii="Times New Roman" w:eastAsiaTheme="minorEastAsia" w:hAnsi="Times New Roman" w:cs="Times New Roman"/>
          <w:i/>
          <w:iCs/>
        </w:rPr>
        <w:t>costo</w:t>
      </w:r>
      <w:r w:rsidR="00E96BEB">
        <w:rPr>
          <w:rFonts w:ascii="Times New Roman" w:eastAsiaTheme="minorEastAsia" w:hAnsi="Times New Roman" w:cs="Times New Roman"/>
        </w:rPr>
        <w:t xml:space="preserve"> </w:t>
      </w:r>
      <w:r w:rsidR="005106ED">
        <w:rPr>
          <w:rFonts w:ascii="Times New Roman" w:eastAsiaTheme="minorEastAsia" w:hAnsi="Times New Roman" w:cs="Times New Roman"/>
        </w:rPr>
        <w:t xml:space="preserve">e che, in altri termini, è quella in cui il cliente verrà </w:t>
      </w:r>
      <w:r w:rsidR="00F70BFB">
        <w:rPr>
          <w:rFonts w:ascii="Times New Roman" w:eastAsiaTheme="minorEastAsia" w:hAnsi="Times New Roman" w:cs="Times New Roman"/>
        </w:rPr>
        <w:t>servito</w:t>
      </w:r>
      <w:r w:rsidR="005106ED">
        <w:rPr>
          <w:rFonts w:ascii="Times New Roman" w:eastAsiaTheme="minorEastAsia" w:hAnsi="Times New Roman" w:cs="Times New Roman"/>
        </w:rPr>
        <w:t xml:space="preserve"> prima</w:t>
      </w:r>
      <w:r w:rsidR="007123AD">
        <w:rPr>
          <w:rFonts w:ascii="Times New Roman" w:eastAsiaTheme="minorEastAsia" w:hAnsi="Times New Roman" w:cs="Times New Roman"/>
        </w:rPr>
        <w:t>.</w:t>
      </w:r>
    </w:p>
    <w:p w14:paraId="380BE95C" w14:textId="1DD29FAB" w:rsidR="00415207" w:rsidRDefault="00415207" w:rsidP="00322B0E">
      <w:pPr>
        <w:jc w:val="both"/>
        <w:rPr>
          <w:rFonts w:ascii="Times New Roman" w:hAnsi="Times New Roman" w:cs="Times New Roman"/>
        </w:rPr>
      </w:pPr>
      <w:r w:rsidRPr="000B0648">
        <w:rPr>
          <w:rFonts w:ascii="Times New Roman" w:hAnsi="Times New Roman" w:cs="Times New Roman"/>
        </w:rPr>
        <w:t>Mentre un cliente è in coda, diversi eventi possono avvenire: la cassa viene chiusa, il supermercato viene chiuso. Inoltre, il cliente vuole valutare se è più conveniente accodarsi in un’altra cassa aperta (</w:t>
      </w:r>
      <w:r w:rsidRPr="000B0648">
        <w:rPr>
          <w:rFonts w:ascii="Times New Roman" w:hAnsi="Times New Roman" w:cs="Times New Roman"/>
          <w:i/>
          <w:iCs/>
        </w:rPr>
        <w:t>algoritmo di cambio cassa</w:t>
      </w:r>
      <w:r w:rsidRPr="000B0648">
        <w:rPr>
          <w:rFonts w:ascii="Times New Roman" w:hAnsi="Times New Roman" w:cs="Times New Roman"/>
        </w:rPr>
        <w:t>). Per gestire queste situazioni, un cliente in coda non rimane totalmente dormiente aspettando di essere servito, ma si risveglia in maniera periodica. In questo modo è in grado di reagire in maniera opportuna ai suddetti eventi.</w:t>
      </w:r>
      <w:r w:rsidR="00DE0D36">
        <w:rPr>
          <w:rFonts w:ascii="Times New Roman" w:hAnsi="Times New Roman" w:cs="Times New Roman"/>
        </w:rPr>
        <w:t xml:space="preserve"> In particolare, quando il cliente svolge </w:t>
      </w:r>
      <w:r w:rsidR="00DE0D36">
        <w:rPr>
          <w:rFonts w:ascii="Times New Roman" w:hAnsi="Times New Roman" w:cs="Times New Roman"/>
          <w:i/>
          <w:iCs/>
        </w:rPr>
        <w:t>l’a</w:t>
      </w:r>
      <w:r w:rsidR="00DE0D36" w:rsidRPr="000B0648">
        <w:rPr>
          <w:rFonts w:ascii="Times New Roman" w:hAnsi="Times New Roman" w:cs="Times New Roman"/>
          <w:i/>
          <w:iCs/>
        </w:rPr>
        <w:t>lgoritmo di cambio cassa</w:t>
      </w:r>
      <w:r w:rsidR="00DE0D36">
        <w:rPr>
          <w:rFonts w:ascii="Times New Roman" w:hAnsi="Times New Roman" w:cs="Times New Roman"/>
        </w:rPr>
        <w:t xml:space="preserve">, </w:t>
      </w:r>
      <w:r w:rsidR="001D3F89">
        <w:rPr>
          <w:rFonts w:ascii="Times New Roman" w:hAnsi="Times New Roman" w:cs="Times New Roman"/>
        </w:rPr>
        <w:t>calcola il costo della sua coda relativo alla sua posizione in coda</w:t>
      </w:r>
      <w:r w:rsidR="00A968C2">
        <w:rPr>
          <w:rFonts w:ascii="Times New Roman" w:hAnsi="Times New Roman" w:cs="Times New Roman"/>
        </w:rPr>
        <w:t xml:space="preserve"> e si sposta se e solo se </w:t>
      </w:r>
      <w:r w:rsidR="00272B77">
        <w:rPr>
          <w:rFonts w:ascii="Times New Roman" w:hAnsi="Times New Roman" w:cs="Times New Roman"/>
        </w:rPr>
        <w:t>esiste un’altra cassa con un costo inferiore. Il costo della sua coda viene calcolato allo stesso modo ma C</w:t>
      </w:r>
      <w:r w:rsidR="008E3743">
        <w:rPr>
          <w:rFonts w:ascii="Times New Roman" w:hAnsi="Times New Roman" w:cs="Times New Roman"/>
        </w:rPr>
        <w:t xml:space="preserve"> e PTOT valgono rispettivamente i</w:t>
      </w:r>
      <w:r w:rsidR="00272B77">
        <w:rPr>
          <w:rFonts w:ascii="Times New Roman" w:hAnsi="Times New Roman" w:cs="Times New Roman"/>
        </w:rPr>
        <w:t xml:space="preserve">l numero di clienti che verranno serviti prima di lui </w:t>
      </w:r>
      <w:r w:rsidR="008E3743">
        <w:rPr>
          <w:rFonts w:ascii="Times New Roman" w:hAnsi="Times New Roman" w:cs="Times New Roman"/>
        </w:rPr>
        <w:t xml:space="preserve">e la somma </w:t>
      </w:r>
      <w:r w:rsidR="000501AB">
        <w:rPr>
          <w:rFonts w:ascii="Times New Roman" w:hAnsi="Times New Roman" w:cs="Times New Roman"/>
        </w:rPr>
        <w:t>dei loro prodotti</w:t>
      </w:r>
      <w:r w:rsidR="008E3743">
        <w:rPr>
          <w:rFonts w:ascii="Times New Roman" w:hAnsi="Times New Roman" w:cs="Times New Roman"/>
        </w:rPr>
        <w:t>.</w:t>
      </w:r>
    </w:p>
    <w:p w14:paraId="3899997A" w14:textId="0FBC126F" w:rsidR="002F6609" w:rsidRPr="000B0648" w:rsidRDefault="002F6609" w:rsidP="002F6609">
      <w:pPr>
        <w:pStyle w:val="Titolo2"/>
        <w:rPr>
          <w:rFonts w:ascii="Times New Roman" w:hAnsi="Times New Roman" w:cs="Times New Roman"/>
        </w:rPr>
      </w:pPr>
      <w:bookmarkStart w:id="6" w:name="_Toc49961086"/>
      <w:r w:rsidRPr="000B0648">
        <w:rPr>
          <w:rFonts w:ascii="Times New Roman" w:hAnsi="Times New Roman" w:cs="Times New Roman"/>
        </w:rPr>
        <w:t>Cassier</w:t>
      </w:r>
      <w:r w:rsidR="004A2951" w:rsidRPr="000B0648">
        <w:rPr>
          <w:rFonts w:ascii="Times New Roman" w:hAnsi="Times New Roman" w:cs="Times New Roman"/>
        </w:rPr>
        <w:t>i</w:t>
      </w:r>
      <w:bookmarkEnd w:id="6"/>
    </w:p>
    <w:p w14:paraId="5B6A4D5A" w14:textId="3119F151" w:rsidR="00D34DC5" w:rsidRDefault="00B11461" w:rsidP="00E33014">
      <w:pPr>
        <w:spacing w:before="240"/>
        <w:jc w:val="both"/>
        <w:rPr>
          <w:rFonts w:ascii="Times New Roman" w:hAnsi="Times New Roman" w:cs="Times New Roman"/>
        </w:rPr>
      </w:pPr>
      <w:r>
        <w:rPr>
          <w:rFonts w:ascii="Times New Roman" w:hAnsi="Times New Roman" w:cs="Times New Roman"/>
        </w:rPr>
        <w:t>Al suo avvio, i</w:t>
      </w:r>
      <w:r w:rsidR="00B437B7">
        <w:rPr>
          <w:rFonts w:ascii="Times New Roman" w:hAnsi="Times New Roman" w:cs="Times New Roman"/>
        </w:rPr>
        <w:t>l thread cassiere</w:t>
      </w:r>
      <w:r>
        <w:rPr>
          <w:rFonts w:ascii="Times New Roman" w:hAnsi="Times New Roman" w:cs="Times New Roman"/>
        </w:rPr>
        <w:t xml:space="preserve"> </w:t>
      </w:r>
      <w:r w:rsidR="00CF3612">
        <w:rPr>
          <w:rFonts w:ascii="Times New Roman" w:hAnsi="Times New Roman" w:cs="Times New Roman"/>
        </w:rPr>
        <w:t xml:space="preserve">lancia </w:t>
      </w:r>
      <w:r w:rsidR="008F4F6D">
        <w:rPr>
          <w:rFonts w:ascii="Times New Roman" w:hAnsi="Times New Roman" w:cs="Times New Roman"/>
        </w:rPr>
        <w:t>il suo</w:t>
      </w:r>
      <w:r w:rsidR="00CF3612">
        <w:rPr>
          <w:rFonts w:ascii="Times New Roman" w:hAnsi="Times New Roman" w:cs="Times New Roman"/>
        </w:rPr>
        <w:t xml:space="preserve"> thread </w:t>
      </w:r>
      <w:r w:rsidR="008F4F6D">
        <w:rPr>
          <w:rFonts w:ascii="Times New Roman" w:hAnsi="Times New Roman" w:cs="Times New Roman"/>
        </w:rPr>
        <w:t>notificatore, ovvero</w:t>
      </w:r>
      <w:r w:rsidR="00F9333E">
        <w:rPr>
          <w:rFonts w:ascii="Times New Roman" w:hAnsi="Times New Roman" w:cs="Times New Roman"/>
        </w:rPr>
        <w:t xml:space="preserve"> uno speciale thread che si occupa di notificare al direttore ad intervalli regolari via </w:t>
      </w:r>
      <w:proofErr w:type="spellStart"/>
      <w:r w:rsidR="00F9333E">
        <w:rPr>
          <w:rFonts w:ascii="Times New Roman" w:hAnsi="Times New Roman" w:cs="Times New Roman"/>
        </w:rPr>
        <w:t>socket</w:t>
      </w:r>
      <w:proofErr w:type="spellEnd"/>
      <w:r w:rsidR="00F9333E">
        <w:rPr>
          <w:rFonts w:ascii="Times New Roman" w:hAnsi="Times New Roman" w:cs="Times New Roman"/>
        </w:rPr>
        <w:t xml:space="preserve"> AF Unix il numero di clienti in coda nella cassa. Se la cassa viene chiusa, la notifica viene messa in pausa.</w:t>
      </w:r>
      <w:r w:rsidR="00C13C07">
        <w:rPr>
          <w:rFonts w:ascii="Times New Roman" w:hAnsi="Times New Roman" w:cs="Times New Roman"/>
        </w:rPr>
        <w:t xml:space="preserve"> </w:t>
      </w:r>
      <w:r w:rsidR="009C27A2">
        <w:rPr>
          <w:rFonts w:ascii="Times New Roman" w:hAnsi="Times New Roman" w:cs="Times New Roman"/>
        </w:rPr>
        <w:t>Questa soluzione prevede</w:t>
      </w:r>
      <w:r w:rsidR="001C7F16">
        <w:rPr>
          <w:rFonts w:ascii="Times New Roman" w:hAnsi="Times New Roman" w:cs="Times New Roman"/>
        </w:rPr>
        <w:t xml:space="preserve"> di poter gestire i clienti in coda contemporaneamente all’invio di notifiche ed inoltre </w:t>
      </w:r>
      <w:r w:rsidR="00F34CE6">
        <w:rPr>
          <w:rFonts w:ascii="Times New Roman" w:hAnsi="Times New Roman" w:cs="Times New Roman"/>
        </w:rPr>
        <w:t xml:space="preserve">l’intervallo tra </w:t>
      </w:r>
      <w:r w:rsidR="001C7F16">
        <w:rPr>
          <w:rFonts w:ascii="Times New Roman" w:hAnsi="Times New Roman" w:cs="Times New Roman"/>
        </w:rPr>
        <w:t xml:space="preserve">le notifiche risulta essere </w:t>
      </w:r>
      <w:r w:rsidR="00F34CE6">
        <w:rPr>
          <w:rFonts w:ascii="Times New Roman" w:hAnsi="Times New Roman" w:cs="Times New Roman"/>
        </w:rPr>
        <w:t>estremamente vicino</w:t>
      </w:r>
      <w:r w:rsidR="00370579">
        <w:rPr>
          <w:rFonts w:ascii="Times New Roman" w:hAnsi="Times New Roman" w:cs="Times New Roman"/>
        </w:rPr>
        <w:t xml:space="preserve"> se non uguale</w:t>
      </w:r>
      <w:r w:rsidR="00F34CE6">
        <w:rPr>
          <w:rFonts w:ascii="Times New Roman" w:hAnsi="Times New Roman" w:cs="Times New Roman"/>
        </w:rPr>
        <w:t xml:space="preserve"> a quello desiderato</w:t>
      </w:r>
      <w:r w:rsidR="001C7F16">
        <w:rPr>
          <w:rFonts w:ascii="Times New Roman" w:hAnsi="Times New Roman" w:cs="Times New Roman"/>
        </w:rPr>
        <w:t>.</w:t>
      </w:r>
    </w:p>
    <w:p w14:paraId="38BCB3E0" w14:textId="27BA47A9" w:rsidR="000861F2" w:rsidRDefault="003A14E1" w:rsidP="00E33014">
      <w:pPr>
        <w:spacing w:before="240"/>
        <w:jc w:val="both"/>
        <w:rPr>
          <w:rFonts w:ascii="Times New Roman" w:hAnsi="Times New Roman" w:cs="Times New Roman"/>
        </w:rPr>
      </w:pPr>
      <w:r>
        <w:rPr>
          <w:rFonts w:ascii="Times New Roman" w:hAnsi="Times New Roman" w:cs="Times New Roman"/>
        </w:rPr>
        <w:t xml:space="preserve">La coda di un cassiere è una struttura dati </w:t>
      </w:r>
      <w:r w:rsidR="00DB4EE3">
        <w:rPr>
          <w:rFonts w:ascii="Times New Roman" w:hAnsi="Times New Roman" w:cs="Times New Roman"/>
        </w:rPr>
        <w:t>dedicata</w:t>
      </w:r>
      <w:r w:rsidR="00126FB1">
        <w:rPr>
          <w:rFonts w:ascii="Times New Roman" w:hAnsi="Times New Roman" w:cs="Times New Roman"/>
        </w:rPr>
        <w:t xml:space="preserve">: si tratta di una double </w:t>
      </w:r>
      <w:proofErr w:type="spellStart"/>
      <w:r w:rsidR="00126FB1">
        <w:rPr>
          <w:rFonts w:ascii="Times New Roman" w:hAnsi="Times New Roman" w:cs="Times New Roman"/>
        </w:rPr>
        <w:t>linked</w:t>
      </w:r>
      <w:proofErr w:type="spellEnd"/>
      <w:r w:rsidR="00126FB1">
        <w:rPr>
          <w:rFonts w:ascii="Times New Roman" w:hAnsi="Times New Roman" w:cs="Times New Roman"/>
        </w:rPr>
        <w:t xml:space="preserve"> list di tipo FIFO con aggiunte e rimozioni di complessità </w:t>
      </w:r>
      <w:proofErr w:type="gramStart"/>
      <w:r w:rsidR="00126FB1">
        <w:rPr>
          <w:rFonts w:ascii="Times New Roman" w:hAnsi="Times New Roman" w:cs="Times New Roman"/>
        </w:rPr>
        <w:t>O(</w:t>
      </w:r>
      <w:proofErr w:type="gramEnd"/>
      <w:r w:rsidR="00126FB1">
        <w:rPr>
          <w:rFonts w:ascii="Times New Roman" w:hAnsi="Times New Roman" w:cs="Times New Roman"/>
        </w:rPr>
        <w:t>1)</w:t>
      </w:r>
      <w:r w:rsidR="004212C5">
        <w:rPr>
          <w:rFonts w:ascii="Times New Roman" w:hAnsi="Times New Roman" w:cs="Times New Roman"/>
        </w:rPr>
        <w:t xml:space="preserve"> </w:t>
      </w:r>
      <w:r w:rsidR="00DB4EE3">
        <w:rPr>
          <w:rFonts w:ascii="Times New Roman" w:hAnsi="Times New Roman" w:cs="Times New Roman"/>
        </w:rPr>
        <w:t xml:space="preserve">ma </w:t>
      </w:r>
      <w:r w:rsidR="004212C5">
        <w:rPr>
          <w:rFonts w:ascii="Times New Roman" w:hAnsi="Times New Roman" w:cs="Times New Roman"/>
        </w:rPr>
        <w:t xml:space="preserve">alla quale </w:t>
      </w:r>
      <w:r w:rsidR="00DF1944">
        <w:rPr>
          <w:rFonts w:ascii="Times New Roman" w:hAnsi="Times New Roman" w:cs="Times New Roman"/>
        </w:rPr>
        <w:t>sono</w:t>
      </w:r>
      <w:r w:rsidR="004212C5">
        <w:rPr>
          <w:rFonts w:ascii="Times New Roman" w:hAnsi="Times New Roman" w:cs="Times New Roman"/>
        </w:rPr>
        <w:t xml:space="preserve"> associat</w:t>
      </w:r>
      <w:r w:rsidR="00DF1944">
        <w:rPr>
          <w:rFonts w:ascii="Times New Roman" w:hAnsi="Times New Roman" w:cs="Times New Roman"/>
        </w:rPr>
        <w:t xml:space="preserve">e </w:t>
      </w:r>
      <w:r w:rsidR="004212C5">
        <w:rPr>
          <w:rFonts w:ascii="Times New Roman" w:hAnsi="Times New Roman" w:cs="Times New Roman"/>
        </w:rPr>
        <w:t xml:space="preserve">una variabile che ne indica il costo ed una </w:t>
      </w:r>
      <w:r w:rsidR="00DF1944">
        <w:rPr>
          <w:rFonts w:ascii="Times New Roman" w:hAnsi="Times New Roman" w:cs="Times New Roman"/>
        </w:rPr>
        <w:t xml:space="preserve">variabile che indica il numero di clienti in coda. </w:t>
      </w:r>
      <w:r w:rsidR="004F2F98">
        <w:rPr>
          <w:rFonts w:ascii="Times New Roman" w:hAnsi="Times New Roman" w:cs="Times New Roman"/>
        </w:rPr>
        <w:t xml:space="preserve">Durante le fasi di aggiunta o rimozione dalla coda, il costo della stessa ed il numero di clienti viene aggiornato. Di conseguenza, per un cliente non in coda, conoscere costo e numero di clienti in coda ha complessità </w:t>
      </w:r>
      <w:proofErr w:type="gramStart"/>
      <w:r w:rsidR="004F2F98">
        <w:rPr>
          <w:rFonts w:ascii="Times New Roman" w:hAnsi="Times New Roman" w:cs="Times New Roman"/>
        </w:rPr>
        <w:t>O(</w:t>
      </w:r>
      <w:proofErr w:type="gramEnd"/>
      <w:r w:rsidR="004F2F98">
        <w:rPr>
          <w:rFonts w:ascii="Times New Roman" w:hAnsi="Times New Roman" w:cs="Times New Roman"/>
        </w:rPr>
        <w:t xml:space="preserve">1). Nel caso in cui un cliente in coda voglia conoscere il costo della cassa </w:t>
      </w:r>
      <w:r w:rsidR="00E93C18">
        <w:rPr>
          <w:rFonts w:ascii="Times New Roman" w:hAnsi="Times New Roman" w:cs="Times New Roman"/>
        </w:rPr>
        <w:t>in relazione alla sua posizione, la complessità è pari a</w:t>
      </w:r>
      <w:r w:rsidR="00B978C7">
        <w:rPr>
          <w:rFonts w:ascii="Times New Roman" w:hAnsi="Times New Roman" w:cs="Times New Roman"/>
        </w:rPr>
        <w:t>l numero di clienti che lo precedono in coda (ovvero che verranno serviti prima)</w:t>
      </w:r>
      <w:r w:rsidR="00FD2B4B">
        <w:rPr>
          <w:rFonts w:ascii="Times New Roman" w:hAnsi="Times New Roman" w:cs="Times New Roman"/>
        </w:rPr>
        <w:t xml:space="preserve"> in quanto è necessario scorrere la lista partendo dalla posizione del cliente.</w:t>
      </w:r>
      <w:r w:rsidR="000861F2">
        <w:rPr>
          <w:rFonts w:ascii="Times New Roman" w:hAnsi="Times New Roman" w:cs="Times New Roman"/>
        </w:rPr>
        <w:t xml:space="preserve"> Gli elementi aggiunti in questa double </w:t>
      </w:r>
      <w:proofErr w:type="spellStart"/>
      <w:r w:rsidR="000861F2">
        <w:rPr>
          <w:rFonts w:ascii="Times New Roman" w:hAnsi="Times New Roman" w:cs="Times New Roman"/>
        </w:rPr>
        <w:t>linked</w:t>
      </w:r>
      <w:proofErr w:type="spellEnd"/>
      <w:r w:rsidR="000861F2">
        <w:rPr>
          <w:rFonts w:ascii="Times New Roman" w:hAnsi="Times New Roman" w:cs="Times New Roman"/>
        </w:rPr>
        <w:t xml:space="preserve"> list sono di tipo </w:t>
      </w:r>
      <w:proofErr w:type="spellStart"/>
      <w:r w:rsidR="000861F2">
        <w:rPr>
          <w:rFonts w:ascii="Times New Roman" w:hAnsi="Times New Roman" w:cs="Times New Roman"/>
          <w:i/>
          <w:iCs/>
        </w:rPr>
        <w:t>client_in_queue_t</w:t>
      </w:r>
      <w:proofErr w:type="spellEnd"/>
      <w:r w:rsidR="00387463">
        <w:rPr>
          <w:rFonts w:ascii="Times New Roman" w:hAnsi="Times New Roman" w:cs="Times New Roman"/>
        </w:rPr>
        <w:t xml:space="preserve">, quindi </w:t>
      </w:r>
      <w:r w:rsidR="000D0F76">
        <w:rPr>
          <w:rFonts w:ascii="Times New Roman" w:hAnsi="Times New Roman" w:cs="Times New Roman"/>
        </w:rPr>
        <w:t xml:space="preserve">non viene esposta al cassiere la struttura dati del cliente ma solo ciò che veramente è necessario (Information </w:t>
      </w:r>
      <w:proofErr w:type="spellStart"/>
      <w:r w:rsidR="000D0F76">
        <w:rPr>
          <w:rFonts w:ascii="Times New Roman" w:hAnsi="Times New Roman" w:cs="Times New Roman"/>
        </w:rPr>
        <w:t>Hiding</w:t>
      </w:r>
      <w:proofErr w:type="spellEnd"/>
      <w:r w:rsidR="000D0F76">
        <w:rPr>
          <w:rFonts w:ascii="Times New Roman" w:hAnsi="Times New Roman" w:cs="Times New Roman"/>
        </w:rPr>
        <w:t>).</w:t>
      </w:r>
    </w:p>
    <w:p w14:paraId="06AEC610" w14:textId="307D5439" w:rsidR="00293C1D" w:rsidRPr="00B352B5" w:rsidRDefault="00293C1D" w:rsidP="00E33014">
      <w:pPr>
        <w:spacing w:before="240"/>
        <w:jc w:val="both"/>
        <w:rPr>
          <w:rFonts w:ascii="Times New Roman" w:hAnsi="Times New Roman" w:cs="Times New Roman"/>
        </w:rPr>
      </w:pPr>
      <w:r>
        <w:rPr>
          <w:rFonts w:ascii="Times New Roman" w:hAnsi="Times New Roman" w:cs="Times New Roman"/>
        </w:rPr>
        <w:t>Il cassiere durante il suo ciclo di vita si occupa della gestione della coda a lui associata nel caso in cui la cassa sia aperta, altrimenti rimane dormiente fino a quan</w:t>
      </w:r>
      <w:r w:rsidR="00AE5433">
        <w:rPr>
          <w:rFonts w:ascii="Times New Roman" w:hAnsi="Times New Roman" w:cs="Times New Roman"/>
        </w:rPr>
        <w:t>d</w:t>
      </w:r>
      <w:r>
        <w:rPr>
          <w:rFonts w:ascii="Times New Roman" w:hAnsi="Times New Roman" w:cs="Times New Roman"/>
        </w:rPr>
        <w:t xml:space="preserve">o la cassa non viene aperta. In caso di cassa aperta, </w:t>
      </w:r>
      <w:r w:rsidR="00961FF1">
        <w:rPr>
          <w:rFonts w:ascii="Times New Roman" w:hAnsi="Times New Roman" w:cs="Times New Roman"/>
        </w:rPr>
        <w:t xml:space="preserve">il cassiere preleva dalla coda il cliente successivo, imposta il flag </w:t>
      </w:r>
      <w:r w:rsidR="00961FF1">
        <w:rPr>
          <w:rFonts w:ascii="Times New Roman" w:hAnsi="Times New Roman" w:cs="Times New Roman"/>
          <w:i/>
          <w:iCs/>
        </w:rPr>
        <w:t>processing</w:t>
      </w:r>
      <w:r w:rsidR="00961FF1">
        <w:rPr>
          <w:rFonts w:ascii="Times New Roman" w:hAnsi="Times New Roman" w:cs="Times New Roman"/>
        </w:rPr>
        <w:t xml:space="preserve"> ad uno per indicare che sta per servire il cliente </w:t>
      </w:r>
      <w:r w:rsidR="00BA07BC">
        <w:rPr>
          <w:rFonts w:ascii="Times New Roman" w:hAnsi="Times New Roman" w:cs="Times New Roman"/>
        </w:rPr>
        <w:t xml:space="preserve">così </w:t>
      </w:r>
      <w:r w:rsidR="00961FF1">
        <w:rPr>
          <w:rFonts w:ascii="Times New Roman" w:hAnsi="Times New Roman" w:cs="Times New Roman"/>
        </w:rPr>
        <w:t xml:space="preserve">che quest’ultimo </w:t>
      </w:r>
      <w:r w:rsidR="00BA07BC">
        <w:rPr>
          <w:rFonts w:ascii="Times New Roman" w:hAnsi="Times New Roman" w:cs="Times New Roman"/>
        </w:rPr>
        <w:t xml:space="preserve">non </w:t>
      </w:r>
      <w:r w:rsidR="00961FF1">
        <w:rPr>
          <w:rFonts w:ascii="Times New Roman" w:hAnsi="Times New Roman" w:cs="Times New Roman"/>
        </w:rPr>
        <w:t xml:space="preserve">cambi cassa. Il cassiere calcola quindi il numero di </w:t>
      </w:r>
      <w:r w:rsidR="00AD0E80">
        <w:rPr>
          <w:rFonts w:ascii="Times New Roman" w:hAnsi="Times New Roman" w:cs="Times New Roman"/>
        </w:rPr>
        <w:t>milli</w:t>
      </w:r>
      <w:r w:rsidR="00961FF1">
        <w:rPr>
          <w:rFonts w:ascii="Times New Roman" w:hAnsi="Times New Roman" w:cs="Times New Roman"/>
        </w:rPr>
        <w:t xml:space="preserve">secondi </w:t>
      </w:r>
      <w:r w:rsidR="00AD0E80">
        <w:rPr>
          <w:rFonts w:ascii="Times New Roman" w:hAnsi="Times New Roman" w:cs="Times New Roman"/>
        </w:rPr>
        <w:t xml:space="preserve">necessari per servire il cliente, esegue la chiamata della funzione </w:t>
      </w:r>
      <w:proofErr w:type="spellStart"/>
      <w:r w:rsidR="00AD0E80">
        <w:rPr>
          <w:rFonts w:ascii="Times New Roman" w:hAnsi="Times New Roman" w:cs="Times New Roman"/>
          <w:i/>
          <w:iCs/>
        </w:rPr>
        <w:t>nanosleep</w:t>
      </w:r>
      <w:proofErr w:type="spellEnd"/>
      <w:r w:rsidR="0016559E">
        <w:rPr>
          <w:rFonts w:ascii="Times New Roman" w:hAnsi="Times New Roman" w:cs="Times New Roman"/>
        </w:rPr>
        <w:t xml:space="preserve">, </w:t>
      </w:r>
      <w:r w:rsidR="00FC1194">
        <w:rPr>
          <w:rFonts w:ascii="Times New Roman" w:hAnsi="Times New Roman" w:cs="Times New Roman"/>
        </w:rPr>
        <w:t xml:space="preserve">imposta il flag </w:t>
      </w:r>
      <w:proofErr w:type="spellStart"/>
      <w:r w:rsidR="00FC1194">
        <w:rPr>
          <w:rFonts w:ascii="Times New Roman" w:hAnsi="Times New Roman" w:cs="Times New Roman"/>
          <w:i/>
          <w:iCs/>
        </w:rPr>
        <w:t>served</w:t>
      </w:r>
      <w:proofErr w:type="spellEnd"/>
      <w:r w:rsidR="00FC1194">
        <w:rPr>
          <w:rFonts w:ascii="Times New Roman" w:hAnsi="Times New Roman" w:cs="Times New Roman"/>
        </w:rPr>
        <w:t xml:space="preserve"> del cliente </w:t>
      </w:r>
      <w:r w:rsidR="0016559E">
        <w:rPr>
          <w:rFonts w:ascii="Times New Roman" w:hAnsi="Times New Roman" w:cs="Times New Roman"/>
        </w:rPr>
        <w:t>e</w:t>
      </w:r>
      <w:r w:rsidR="007B03D2">
        <w:rPr>
          <w:rFonts w:ascii="Times New Roman" w:hAnsi="Times New Roman" w:cs="Times New Roman"/>
        </w:rPr>
        <w:t xml:space="preserve">d esegue </w:t>
      </w:r>
      <w:proofErr w:type="spellStart"/>
      <w:r w:rsidR="007B03D2">
        <w:rPr>
          <w:rFonts w:ascii="Times New Roman" w:hAnsi="Times New Roman" w:cs="Times New Roman"/>
          <w:i/>
          <w:iCs/>
        </w:rPr>
        <w:t>pthread_cond_signal</w:t>
      </w:r>
      <w:proofErr w:type="spellEnd"/>
      <w:r w:rsidR="007B03D2">
        <w:rPr>
          <w:rFonts w:ascii="Times New Roman" w:hAnsi="Times New Roman" w:cs="Times New Roman"/>
          <w:i/>
          <w:iCs/>
        </w:rPr>
        <w:softHyphen/>
        <w:t xml:space="preserve"> </w:t>
      </w:r>
      <w:r w:rsidR="007B03D2">
        <w:rPr>
          <w:rFonts w:ascii="Times New Roman" w:hAnsi="Times New Roman" w:cs="Times New Roman"/>
        </w:rPr>
        <w:t>sulla variabile di condizione sulla quale il cliente aspettava di essere servito.</w:t>
      </w:r>
      <w:r w:rsidR="00B352B5">
        <w:rPr>
          <w:rFonts w:ascii="Times New Roman" w:hAnsi="Times New Roman" w:cs="Times New Roman"/>
        </w:rPr>
        <w:t xml:space="preserve"> Il cassiere esegue la </w:t>
      </w:r>
      <w:proofErr w:type="spellStart"/>
      <w:r w:rsidR="00B352B5">
        <w:rPr>
          <w:rFonts w:ascii="Times New Roman" w:hAnsi="Times New Roman" w:cs="Times New Roman"/>
          <w:i/>
          <w:iCs/>
        </w:rPr>
        <w:t>nanosleep</w:t>
      </w:r>
      <w:proofErr w:type="spellEnd"/>
      <w:r w:rsidR="00B352B5">
        <w:rPr>
          <w:rFonts w:ascii="Times New Roman" w:hAnsi="Times New Roman" w:cs="Times New Roman"/>
        </w:rPr>
        <w:t xml:space="preserve"> </w:t>
      </w:r>
      <w:r w:rsidR="007D15BB">
        <w:rPr>
          <w:rFonts w:ascii="Times New Roman" w:hAnsi="Times New Roman" w:cs="Times New Roman"/>
        </w:rPr>
        <w:t>non avendo nessuna lock e quindi non viene creata congestione.</w:t>
      </w:r>
    </w:p>
    <w:p w14:paraId="5D7CAC21" w14:textId="311D6180" w:rsidR="00A15E1C" w:rsidRPr="00A15E1C" w:rsidRDefault="00A15E1C" w:rsidP="00A15E1C">
      <w:pPr>
        <w:pStyle w:val="Titolo2"/>
        <w:rPr>
          <w:rFonts w:ascii="Times New Roman" w:hAnsi="Times New Roman" w:cs="Times New Roman"/>
        </w:rPr>
      </w:pPr>
      <w:bookmarkStart w:id="7" w:name="_Toc49961087"/>
      <w:r w:rsidRPr="00A15E1C">
        <w:rPr>
          <w:rFonts w:ascii="Times New Roman" w:hAnsi="Times New Roman" w:cs="Times New Roman"/>
        </w:rPr>
        <w:t>Scrittura del log</w:t>
      </w:r>
      <w:bookmarkEnd w:id="7"/>
    </w:p>
    <w:p w14:paraId="55D1B554" w14:textId="77777777" w:rsidR="00A15E1C" w:rsidRPr="000B0648" w:rsidRDefault="00A15E1C" w:rsidP="00A15E1C">
      <w:pPr>
        <w:spacing w:before="240"/>
        <w:jc w:val="both"/>
        <w:rPr>
          <w:rFonts w:ascii="Times New Roman" w:hAnsi="Times New Roman" w:cs="Times New Roman"/>
        </w:rPr>
      </w:pPr>
      <w:r>
        <w:rPr>
          <w:rFonts w:ascii="Times New Roman" w:hAnsi="Times New Roman" w:cs="Times New Roman"/>
        </w:rPr>
        <w:t xml:space="preserve">Dal punto di vista implementativo, particolare attenzione va data all’aggregazione delle statistiche dei clienti. Ogni thread cliente genera una </w:t>
      </w:r>
      <w:proofErr w:type="spellStart"/>
      <w:r>
        <w:rPr>
          <w:rFonts w:ascii="Times New Roman" w:hAnsi="Times New Roman" w:cs="Times New Roman"/>
        </w:rPr>
        <w:t>linked</w:t>
      </w:r>
      <w:proofErr w:type="spellEnd"/>
      <w:r>
        <w:rPr>
          <w:rFonts w:ascii="Times New Roman" w:hAnsi="Times New Roman" w:cs="Times New Roman"/>
        </w:rPr>
        <w:t xml:space="preserve"> list FIFO nella quale sono contenute le statistiche per ogni cliente entrato e uscito dal supermercato mediante questo thread. Un thread cliente gestirà nel suo ciclo di vita un certo numero di clienti. Ogni volta che esce dal supermercato, le statistiche che riguardano il cliente vengono aggiunte in lista con </w:t>
      </w:r>
      <w:proofErr w:type="spellStart"/>
      <w:r>
        <w:rPr>
          <w:rFonts w:ascii="Times New Roman" w:hAnsi="Times New Roman" w:cs="Times New Roman"/>
        </w:rPr>
        <w:t>complessita</w:t>
      </w:r>
      <w:proofErr w:type="spellEnd"/>
      <w:r>
        <w:rPr>
          <w:rFonts w:ascii="Times New Roman" w:hAnsi="Times New Roman" w:cs="Times New Roman"/>
        </w:rPr>
        <w:t xml:space="preserve"> </w:t>
      </w:r>
      <w:proofErr w:type="gramStart"/>
      <w:r>
        <w:rPr>
          <w:rFonts w:ascii="Times New Roman" w:hAnsi="Times New Roman" w:cs="Times New Roman"/>
        </w:rPr>
        <w:t>O(</w:t>
      </w:r>
      <w:proofErr w:type="gramEnd"/>
      <w:r>
        <w:rPr>
          <w:rFonts w:ascii="Times New Roman" w:hAnsi="Times New Roman" w:cs="Times New Roman"/>
        </w:rPr>
        <w:t xml:space="preserve">1). Come si può intuire, la lista di ogni thread cliente è quindi ordinata in base al momento di ingresso. Il thread principale, quindi, fonde e ordina tutte le liste utilizzando l’algoritmo </w:t>
      </w:r>
      <w:proofErr w:type="spellStart"/>
      <w:r>
        <w:rPr>
          <w:rFonts w:ascii="Times New Roman" w:hAnsi="Times New Roman" w:cs="Times New Roman"/>
        </w:rPr>
        <w:t>MergeSort</w:t>
      </w:r>
      <w:proofErr w:type="spellEnd"/>
      <w:r>
        <w:rPr>
          <w:rFonts w:ascii="Times New Roman" w:hAnsi="Times New Roman" w:cs="Times New Roman"/>
        </w:rPr>
        <w:t xml:space="preserve">. Una soluzione del tutto motivata dalla natura ordinata delle liste stesse. Un comune difetto di </w:t>
      </w:r>
      <w:r>
        <w:rPr>
          <w:rFonts w:ascii="Times New Roman" w:hAnsi="Times New Roman" w:cs="Times New Roman"/>
        </w:rPr>
        <w:lastRenderedPageBreak/>
        <w:t xml:space="preserve">questo algoritmo è l’utilizzo di spazio extra. Nella soluzione proposta, però, le liste vengono fuse nella prima garantendo spazio extra pari a </w:t>
      </w:r>
      <w:proofErr w:type="gramStart"/>
      <w:r>
        <w:rPr>
          <w:rFonts w:ascii="Times New Roman" w:hAnsi="Times New Roman" w:cs="Times New Roman"/>
        </w:rPr>
        <w:t>O(</w:t>
      </w:r>
      <w:proofErr w:type="gramEnd"/>
      <w:r>
        <w:rPr>
          <w:rFonts w:ascii="Times New Roman" w:hAnsi="Times New Roman" w:cs="Times New Roman"/>
        </w:rPr>
        <w:t>1).</w:t>
      </w:r>
    </w:p>
    <w:p w14:paraId="4F324018" w14:textId="140461F8" w:rsidR="00A15E1C" w:rsidRPr="007D578A" w:rsidRDefault="00331642" w:rsidP="00331642">
      <w:pPr>
        <w:pStyle w:val="Titolo1"/>
        <w:rPr>
          <w:rFonts w:ascii="Times New Roman" w:hAnsi="Times New Roman" w:cs="Times New Roman"/>
        </w:rPr>
      </w:pPr>
      <w:bookmarkStart w:id="8" w:name="_Toc49961088"/>
      <w:r w:rsidRPr="007D578A">
        <w:rPr>
          <w:rFonts w:ascii="Times New Roman" w:hAnsi="Times New Roman" w:cs="Times New Roman"/>
        </w:rPr>
        <w:t>Istruzioni</w:t>
      </w:r>
      <w:bookmarkEnd w:id="8"/>
    </w:p>
    <w:p w14:paraId="072F23CA" w14:textId="1A5E959C" w:rsidR="007D578A" w:rsidRDefault="00D86DD4" w:rsidP="00FC4B8F">
      <w:pPr>
        <w:spacing w:before="240"/>
        <w:jc w:val="both"/>
        <w:rPr>
          <w:rFonts w:ascii="Times New Roman" w:hAnsi="Times New Roman" w:cs="Times New Roman"/>
        </w:rPr>
      </w:pPr>
      <w:r>
        <w:rPr>
          <w:rFonts w:ascii="Times New Roman" w:hAnsi="Times New Roman" w:cs="Times New Roman"/>
        </w:rPr>
        <w:t xml:space="preserve">Per avviare la </w:t>
      </w:r>
      <w:r w:rsidR="00EA557E">
        <w:rPr>
          <w:rFonts w:ascii="Times New Roman" w:hAnsi="Times New Roman" w:cs="Times New Roman"/>
        </w:rPr>
        <w:t xml:space="preserve">simulazione </w:t>
      </w:r>
      <w:r w:rsidR="00945DA2">
        <w:rPr>
          <w:rFonts w:ascii="Times New Roman" w:hAnsi="Times New Roman" w:cs="Times New Roman"/>
        </w:rPr>
        <w:t>bisogna lanciare il processo direttore</w:t>
      </w:r>
      <w:r w:rsidR="00633657">
        <w:rPr>
          <w:rFonts w:ascii="Times New Roman" w:hAnsi="Times New Roman" w:cs="Times New Roman"/>
        </w:rPr>
        <w:t xml:space="preserve">. </w:t>
      </w:r>
      <w:r w:rsidR="00D7553B">
        <w:rPr>
          <w:rFonts w:ascii="Times New Roman" w:hAnsi="Times New Roman" w:cs="Times New Roman"/>
        </w:rPr>
        <w:t>È</w:t>
      </w:r>
      <w:r w:rsidR="00633657">
        <w:rPr>
          <w:rFonts w:ascii="Times New Roman" w:hAnsi="Times New Roman" w:cs="Times New Roman"/>
        </w:rPr>
        <w:t xml:space="preserve"> possibile specificare il file di configurazione utilizzando l’opzione </w:t>
      </w:r>
      <w:r w:rsidR="00633657" w:rsidRPr="00120C83">
        <w:rPr>
          <w:rFonts w:ascii="Times New Roman" w:hAnsi="Times New Roman" w:cs="Times New Roman"/>
          <w:i/>
          <w:iCs/>
        </w:rPr>
        <w:t>-c &lt;</w:t>
      </w:r>
      <w:proofErr w:type="spellStart"/>
      <w:r w:rsidR="00633657" w:rsidRPr="00120C83">
        <w:rPr>
          <w:rFonts w:ascii="Times New Roman" w:hAnsi="Times New Roman" w:cs="Times New Roman"/>
          <w:i/>
          <w:iCs/>
        </w:rPr>
        <w:t>path</w:t>
      </w:r>
      <w:proofErr w:type="spellEnd"/>
      <w:r w:rsidR="00120C83" w:rsidRPr="00120C83">
        <w:rPr>
          <w:rFonts w:ascii="Times New Roman" w:hAnsi="Times New Roman" w:cs="Times New Roman"/>
          <w:i/>
          <w:iCs/>
        </w:rPr>
        <w:t>&gt;</w:t>
      </w:r>
      <w:r w:rsidR="00120C83">
        <w:rPr>
          <w:rFonts w:ascii="Times New Roman" w:hAnsi="Times New Roman" w:cs="Times New Roman"/>
          <w:i/>
          <w:iCs/>
        </w:rPr>
        <w:t xml:space="preserve"> </w:t>
      </w:r>
      <w:r w:rsidR="00120C83">
        <w:rPr>
          <w:rFonts w:ascii="Times New Roman" w:hAnsi="Times New Roman" w:cs="Times New Roman"/>
        </w:rPr>
        <w:t xml:space="preserve">dove </w:t>
      </w:r>
      <w:proofErr w:type="spellStart"/>
      <w:r w:rsidR="00120C83">
        <w:rPr>
          <w:rFonts w:ascii="Times New Roman" w:hAnsi="Times New Roman" w:cs="Times New Roman"/>
        </w:rPr>
        <w:t>path</w:t>
      </w:r>
      <w:proofErr w:type="spellEnd"/>
      <w:r w:rsidR="00120C83">
        <w:rPr>
          <w:rFonts w:ascii="Times New Roman" w:hAnsi="Times New Roman" w:cs="Times New Roman"/>
        </w:rPr>
        <w:t xml:space="preserve"> è il percorso del file di configurazione desiderato. Se il file di configurazione non viene specificato, viene utilizzato quello di default (</w:t>
      </w:r>
      <w:r w:rsidR="00120C83">
        <w:rPr>
          <w:rFonts w:ascii="Times New Roman" w:hAnsi="Times New Roman" w:cs="Times New Roman"/>
          <w:i/>
          <w:iCs/>
        </w:rPr>
        <w:t>config.txt</w:t>
      </w:r>
      <w:r w:rsidR="00120C83">
        <w:rPr>
          <w:rFonts w:ascii="Times New Roman" w:hAnsi="Times New Roman" w:cs="Times New Roman"/>
        </w:rPr>
        <w:t xml:space="preserve">) contenuto nella </w:t>
      </w:r>
      <w:r w:rsidR="00874442">
        <w:rPr>
          <w:rFonts w:ascii="Times New Roman" w:hAnsi="Times New Roman" w:cs="Times New Roman"/>
        </w:rPr>
        <w:t>directory</w:t>
      </w:r>
      <w:r w:rsidR="00120C83">
        <w:rPr>
          <w:rFonts w:ascii="Times New Roman" w:hAnsi="Times New Roman" w:cs="Times New Roman"/>
        </w:rPr>
        <w:t xml:space="preserve"> principale</w:t>
      </w:r>
      <w:r w:rsidR="00874442">
        <w:rPr>
          <w:rFonts w:ascii="Times New Roman" w:hAnsi="Times New Roman" w:cs="Times New Roman"/>
        </w:rPr>
        <w:t>. Un esempio di lancio della simulazione può essere</w:t>
      </w:r>
    </w:p>
    <w:p w14:paraId="7C73B933" w14:textId="6524B1A8" w:rsidR="00874442" w:rsidRDefault="00874442" w:rsidP="00874442">
      <w:pPr>
        <w:jc w:val="center"/>
        <w:rPr>
          <w:rFonts w:ascii="Times New Roman" w:hAnsi="Times New Roman" w:cs="Times New Roman"/>
        </w:rPr>
      </w:pPr>
      <w:proofErr w:type="gramStart"/>
      <w:r>
        <w:rPr>
          <w:rFonts w:ascii="Times New Roman" w:hAnsi="Times New Roman" w:cs="Times New Roman"/>
          <w:i/>
          <w:iCs/>
        </w:rPr>
        <w:t>./</w:t>
      </w:r>
      <w:proofErr w:type="gramEnd"/>
      <w:r>
        <w:rPr>
          <w:rFonts w:ascii="Times New Roman" w:hAnsi="Times New Roman" w:cs="Times New Roman"/>
          <w:i/>
          <w:iCs/>
        </w:rPr>
        <w:t xml:space="preserve">direttore -c </w:t>
      </w:r>
      <w:proofErr w:type="spellStart"/>
      <w:r>
        <w:rPr>
          <w:rFonts w:ascii="Times New Roman" w:hAnsi="Times New Roman" w:cs="Times New Roman"/>
          <w:i/>
          <w:iCs/>
        </w:rPr>
        <w:t>path</w:t>
      </w:r>
      <w:proofErr w:type="spellEnd"/>
      <w:r>
        <w:rPr>
          <w:rFonts w:ascii="Times New Roman" w:hAnsi="Times New Roman" w:cs="Times New Roman"/>
          <w:i/>
          <w:iCs/>
        </w:rPr>
        <w:t>/to/mioconfig.txt</w:t>
      </w:r>
    </w:p>
    <w:p w14:paraId="28C8964F" w14:textId="0832ADE5" w:rsidR="00874442" w:rsidRDefault="00E6541D" w:rsidP="00B76CE6">
      <w:pPr>
        <w:jc w:val="both"/>
        <w:rPr>
          <w:rFonts w:ascii="Times New Roman" w:hAnsi="Times New Roman" w:cs="Times New Roman"/>
        </w:rPr>
      </w:pPr>
      <w:r>
        <w:rPr>
          <w:rFonts w:ascii="Times New Roman" w:hAnsi="Times New Roman" w:cs="Times New Roman"/>
        </w:rPr>
        <w:t xml:space="preserve">Di seguito </w:t>
      </w:r>
      <w:r w:rsidR="00CB6B3C">
        <w:rPr>
          <w:rFonts w:ascii="Times New Roman" w:hAnsi="Times New Roman" w:cs="Times New Roman"/>
        </w:rPr>
        <w:t>è</w:t>
      </w:r>
      <w:r>
        <w:rPr>
          <w:rFonts w:ascii="Times New Roman" w:hAnsi="Times New Roman" w:cs="Times New Roman"/>
        </w:rPr>
        <w:t xml:space="preserve"> </w:t>
      </w:r>
      <w:r w:rsidR="00332D46">
        <w:rPr>
          <w:rFonts w:ascii="Times New Roman" w:hAnsi="Times New Roman" w:cs="Times New Roman"/>
        </w:rPr>
        <w:t>indicata la lista di ogni parametro che deve essere contenuto nel file ed il relativo significato:</w:t>
      </w:r>
    </w:p>
    <w:p w14:paraId="1B45F100" w14:textId="48C4894E" w:rsidR="00332D46" w:rsidRDefault="001654E9" w:rsidP="00B76CE6">
      <w:pPr>
        <w:pStyle w:val="Paragrafoelenco"/>
        <w:numPr>
          <w:ilvl w:val="0"/>
          <w:numId w:val="7"/>
        </w:numPr>
        <w:jc w:val="both"/>
        <w:rPr>
          <w:rFonts w:ascii="Times New Roman" w:hAnsi="Times New Roman" w:cs="Times New Roman"/>
        </w:rPr>
      </w:pPr>
      <w:r>
        <w:rPr>
          <w:rFonts w:ascii="Times New Roman" w:hAnsi="Times New Roman" w:cs="Times New Roman"/>
        </w:rPr>
        <w:t>K: numero di cassieri del supermercato.</w:t>
      </w:r>
    </w:p>
    <w:p w14:paraId="20D489FA" w14:textId="1F9EF2D5" w:rsidR="001654E9" w:rsidRDefault="001654E9" w:rsidP="00B76CE6">
      <w:pPr>
        <w:pStyle w:val="Paragrafoelenco"/>
        <w:numPr>
          <w:ilvl w:val="0"/>
          <w:numId w:val="7"/>
        </w:numPr>
        <w:jc w:val="both"/>
        <w:rPr>
          <w:rFonts w:ascii="Times New Roman" w:hAnsi="Times New Roman" w:cs="Times New Roman"/>
        </w:rPr>
      </w:pPr>
      <w:r>
        <w:rPr>
          <w:rFonts w:ascii="Times New Roman" w:hAnsi="Times New Roman" w:cs="Times New Roman"/>
        </w:rPr>
        <w:t>KT:</w:t>
      </w:r>
      <w:r w:rsidR="00620881">
        <w:rPr>
          <w:rFonts w:ascii="Times New Roman" w:hAnsi="Times New Roman" w:cs="Times New Roman"/>
        </w:rPr>
        <w:t xml:space="preserve"> </w:t>
      </w:r>
      <w:r w:rsidR="00620881" w:rsidRPr="00620881">
        <w:rPr>
          <w:rFonts w:ascii="Times New Roman" w:hAnsi="Times New Roman" w:cs="Times New Roman"/>
        </w:rPr>
        <w:t>tempo di gestione di un singolo prodotto da parte di un cassiere. Espresso in millisecondi</w:t>
      </w:r>
    </w:p>
    <w:p w14:paraId="2FD69572" w14:textId="34370952" w:rsidR="00620881" w:rsidRDefault="00620881" w:rsidP="00B76CE6">
      <w:pPr>
        <w:pStyle w:val="Paragrafoelenco"/>
        <w:numPr>
          <w:ilvl w:val="0"/>
          <w:numId w:val="7"/>
        </w:numPr>
        <w:jc w:val="both"/>
        <w:rPr>
          <w:rFonts w:ascii="Times New Roman" w:hAnsi="Times New Roman" w:cs="Times New Roman"/>
        </w:rPr>
      </w:pPr>
      <w:r>
        <w:rPr>
          <w:rFonts w:ascii="Times New Roman" w:hAnsi="Times New Roman" w:cs="Times New Roman"/>
        </w:rPr>
        <w:t>KA: numero di casse aperte all’apertura del supermercato</w:t>
      </w:r>
    </w:p>
    <w:p w14:paraId="3E6D4F14" w14:textId="068AD136" w:rsidR="00620881" w:rsidRDefault="00251CF9" w:rsidP="00B76CE6">
      <w:pPr>
        <w:pStyle w:val="Paragrafoelenco"/>
        <w:numPr>
          <w:ilvl w:val="0"/>
          <w:numId w:val="7"/>
        </w:numPr>
        <w:jc w:val="both"/>
        <w:rPr>
          <w:rFonts w:ascii="Times New Roman" w:hAnsi="Times New Roman" w:cs="Times New Roman"/>
        </w:rPr>
      </w:pPr>
      <w:r>
        <w:rPr>
          <w:rFonts w:ascii="Times New Roman" w:hAnsi="Times New Roman" w:cs="Times New Roman"/>
        </w:rPr>
        <w:t>C: numero massimo di clienti che può essere contemporaneamente all’interno del supermercato</w:t>
      </w:r>
    </w:p>
    <w:p w14:paraId="1688BE04" w14:textId="5A7B3A37" w:rsidR="00251CF9" w:rsidRDefault="00251CF9" w:rsidP="00B76CE6">
      <w:pPr>
        <w:pStyle w:val="Paragrafoelenco"/>
        <w:numPr>
          <w:ilvl w:val="0"/>
          <w:numId w:val="7"/>
        </w:numPr>
        <w:jc w:val="both"/>
        <w:rPr>
          <w:rFonts w:ascii="Times New Roman" w:hAnsi="Times New Roman" w:cs="Times New Roman"/>
        </w:rPr>
      </w:pPr>
      <w:r>
        <w:rPr>
          <w:rFonts w:ascii="Times New Roman" w:hAnsi="Times New Roman" w:cs="Times New Roman"/>
        </w:rPr>
        <w:t>E: quanto è grande il gruppo di clienti che entra nel supermercato</w:t>
      </w:r>
    </w:p>
    <w:p w14:paraId="4475234D" w14:textId="2EDA2565" w:rsidR="00251CF9" w:rsidRDefault="00844B4A" w:rsidP="00B76CE6">
      <w:pPr>
        <w:pStyle w:val="Paragrafoelenco"/>
        <w:numPr>
          <w:ilvl w:val="0"/>
          <w:numId w:val="7"/>
        </w:numPr>
        <w:jc w:val="both"/>
        <w:rPr>
          <w:rFonts w:ascii="Times New Roman" w:hAnsi="Times New Roman" w:cs="Times New Roman"/>
        </w:rPr>
      </w:pPr>
      <w:r>
        <w:rPr>
          <w:rFonts w:ascii="Times New Roman" w:hAnsi="Times New Roman" w:cs="Times New Roman"/>
        </w:rPr>
        <w:t>T: massimo tempo per gli acquisti di un cliente</w:t>
      </w:r>
      <w:r w:rsidR="00AF169A">
        <w:rPr>
          <w:rFonts w:ascii="Times New Roman" w:hAnsi="Times New Roman" w:cs="Times New Roman"/>
        </w:rPr>
        <w:t>. Espresso in millisecondi</w:t>
      </w:r>
    </w:p>
    <w:p w14:paraId="482C841E" w14:textId="64569980" w:rsidR="00844B4A" w:rsidRDefault="00844B4A" w:rsidP="00B76CE6">
      <w:pPr>
        <w:pStyle w:val="Paragrafoelenco"/>
        <w:numPr>
          <w:ilvl w:val="0"/>
          <w:numId w:val="7"/>
        </w:numPr>
        <w:jc w:val="both"/>
        <w:rPr>
          <w:rFonts w:ascii="Times New Roman" w:hAnsi="Times New Roman" w:cs="Times New Roman"/>
        </w:rPr>
      </w:pPr>
      <w:r>
        <w:rPr>
          <w:rFonts w:ascii="Times New Roman" w:hAnsi="Times New Roman" w:cs="Times New Roman"/>
        </w:rPr>
        <w:t>P: massimo numero di prodotti acquistabili da un cliente</w:t>
      </w:r>
    </w:p>
    <w:p w14:paraId="694BBA69" w14:textId="75499BAC" w:rsidR="00235A33" w:rsidRDefault="00235A33" w:rsidP="00B76CE6">
      <w:pPr>
        <w:pStyle w:val="Paragrafoelenco"/>
        <w:numPr>
          <w:ilvl w:val="0"/>
          <w:numId w:val="7"/>
        </w:numPr>
        <w:jc w:val="both"/>
        <w:rPr>
          <w:rFonts w:ascii="Times New Roman" w:hAnsi="Times New Roman" w:cs="Times New Roman"/>
        </w:rPr>
      </w:pPr>
      <w:r>
        <w:rPr>
          <w:rFonts w:ascii="Times New Roman" w:hAnsi="Times New Roman" w:cs="Times New Roman"/>
        </w:rPr>
        <w:t xml:space="preserve">S: </w:t>
      </w:r>
      <w:r w:rsidRPr="00235A33">
        <w:rPr>
          <w:rFonts w:ascii="Times New Roman" w:hAnsi="Times New Roman" w:cs="Times New Roman"/>
        </w:rPr>
        <w:t xml:space="preserve">ogni quanti millisecondi il cliente </w:t>
      </w:r>
      <w:r>
        <w:rPr>
          <w:rFonts w:ascii="Times New Roman" w:hAnsi="Times New Roman" w:cs="Times New Roman"/>
        </w:rPr>
        <w:t>esegue l’algoritmo di cambio cassa</w:t>
      </w:r>
    </w:p>
    <w:p w14:paraId="23E606B4" w14:textId="43B8504B" w:rsidR="00926B7D" w:rsidRDefault="00926B7D" w:rsidP="00B76CE6">
      <w:pPr>
        <w:pStyle w:val="Paragrafoelenco"/>
        <w:numPr>
          <w:ilvl w:val="0"/>
          <w:numId w:val="7"/>
        </w:numPr>
        <w:jc w:val="both"/>
        <w:rPr>
          <w:rFonts w:ascii="Times New Roman" w:hAnsi="Times New Roman" w:cs="Times New Roman"/>
        </w:rPr>
      </w:pPr>
      <w:r>
        <w:rPr>
          <w:rFonts w:ascii="Times New Roman" w:hAnsi="Times New Roman" w:cs="Times New Roman"/>
        </w:rPr>
        <w:t>S1: valore soglia per chiusura di una cassa</w:t>
      </w:r>
    </w:p>
    <w:p w14:paraId="10ED3194" w14:textId="50C76AC0" w:rsidR="00926B7D" w:rsidRDefault="00926B7D" w:rsidP="00B76CE6">
      <w:pPr>
        <w:pStyle w:val="Paragrafoelenco"/>
        <w:numPr>
          <w:ilvl w:val="0"/>
          <w:numId w:val="7"/>
        </w:numPr>
        <w:jc w:val="both"/>
        <w:rPr>
          <w:rFonts w:ascii="Times New Roman" w:hAnsi="Times New Roman" w:cs="Times New Roman"/>
        </w:rPr>
      </w:pPr>
      <w:r>
        <w:rPr>
          <w:rFonts w:ascii="Times New Roman" w:hAnsi="Times New Roman" w:cs="Times New Roman"/>
        </w:rPr>
        <w:t>S2: valore soglia per apertura di una cassa</w:t>
      </w:r>
    </w:p>
    <w:p w14:paraId="0D571587" w14:textId="45930267" w:rsidR="00926B7D" w:rsidRDefault="00926B7D" w:rsidP="00B76CE6">
      <w:pPr>
        <w:pStyle w:val="Paragrafoelenco"/>
        <w:numPr>
          <w:ilvl w:val="0"/>
          <w:numId w:val="7"/>
        </w:numPr>
        <w:jc w:val="both"/>
        <w:rPr>
          <w:rFonts w:ascii="Times New Roman" w:hAnsi="Times New Roman" w:cs="Times New Roman"/>
        </w:rPr>
      </w:pPr>
      <w:r>
        <w:rPr>
          <w:rFonts w:ascii="Times New Roman" w:hAnsi="Times New Roman" w:cs="Times New Roman"/>
        </w:rPr>
        <w:t xml:space="preserve">D: </w:t>
      </w:r>
      <w:r w:rsidRPr="00926B7D">
        <w:rPr>
          <w:rFonts w:ascii="Times New Roman" w:hAnsi="Times New Roman" w:cs="Times New Roman"/>
        </w:rPr>
        <w:t>ogni quanto tempo una cassa comunica con il direttore. Espresso in millisecondi</w:t>
      </w:r>
    </w:p>
    <w:p w14:paraId="576BF514" w14:textId="0EC6A180" w:rsidR="00AF169A" w:rsidRDefault="00AF169A" w:rsidP="00B76CE6">
      <w:pPr>
        <w:pStyle w:val="Paragrafoelenco"/>
        <w:numPr>
          <w:ilvl w:val="0"/>
          <w:numId w:val="7"/>
        </w:numPr>
        <w:jc w:val="both"/>
        <w:rPr>
          <w:rFonts w:ascii="Times New Roman" w:hAnsi="Times New Roman" w:cs="Times New Roman"/>
        </w:rPr>
      </w:pPr>
      <w:r>
        <w:rPr>
          <w:rFonts w:ascii="Times New Roman" w:hAnsi="Times New Roman" w:cs="Times New Roman"/>
        </w:rPr>
        <w:t>L: nome del file di log generato dal programma</w:t>
      </w:r>
    </w:p>
    <w:p w14:paraId="752E6E09" w14:textId="6641BA00" w:rsidR="00AF169A" w:rsidRDefault="008B0C4B" w:rsidP="00B76CE6">
      <w:pPr>
        <w:jc w:val="both"/>
        <w:rPr>
          <w:rFonts w:ascii="Times New Roman" w:hAnsi="Times New Roman" w:cs="Times New Roman"/>
        </w:rPr>
      </w:pPr>
      <w:r>
        <w:rPr>
          <w:rFonts w:ascii="Times New Roman" w:hAnsi="Times New Roman" w:cs="Times New Roman"/>
        </w:rPr>
        <w:t xml:space="preserve">All’avvio della simulazione il file di configurazione deve indicare tutti i </w:t>
      </w:r>
      <w:r w:rsidR="005247AA">
        <w:rPr>
          <w:rFonts w:ascii="Times New Roman" w:hAnsi="Times New Roman" w:cs="Times New Roman"/>
        </w:rPr>
        <w:t>parametri</w:t>
      </w:r>
      <w:r>
        <w:rPr>
          <w:rFonts w:ascii="Times New Roman" w:hAnsi="Times New Roman" w:cs="Times New Roman"/>
        </w:rPr>
        <w:t xml:space="preserve"> i quali devono anche essere validi</w:t>
      </w:r>
      <w:r w:rsidR="0050310C">
        <w:rPr>
          <w:rFonts w:ascii="Times New Roman" w:hAnsi="Times New Roman" w:cs="Times New Roman"/>
        </w:rPr>
        <w:t xml:space="preserve"> ovvero</w:t>
      </w:r>
      <w:r w:rsidR="005247AA">
        <w:rPr>
          <w:rFonts w:ascii="Times New Roman" w:hAnsi="Times New Roman" w:cs="Times New Roman"/>
        </w:rPr>
        <w:t xml:space="preserve"> solo valori positivi</w:t>
      </w:r>
      <w:r w:rsidR="009C466F">
        <w:rPr>
          <w:rFonts w:ascii="Times New Roman" w:hAnsi="Times New Roman" w:cs="Times New Roman"/>
        </w:rPr>
        <w:t xml:space="preserve">, </w:t>
      </w:r>
      <w:r w:rsidR="009C466F" w:rsidRPr="0050310C">
        <w:rPr>
          <w:rFonts w:ascii="Times New Roman" w:hAnsi="Times New Roman" w:cs="Times New Roman"/>
        </w:rPr>
        <w:t xml:space="preserve">E </w:t>
      </w:r>
      <w:r w:rsidR="0050310C" w:rsidRPr="0050310C">
        <w:rPr>
          <w:rFonts w:ascii="Times New Roman" w:hAnsi="Times New Roman" w:cs="Times New Roman"/>
        </w:rPr>
        <w:t>minore di</w:t>
      </w:r>
      <w:r w:rsidR="009C466F" w:rsidRPr="0050310C">
        <w:rPr>
          <w:rFonts w:ascii="Times New Roman" w:hAnsi="Times New Roman" w:cs="Times New Roman"/>
        </w:rPr>
        <w:t xml:space="preserve"> C</w:t>
      </w:r>
      <w:r w:rsidR="0050310C" w:rsidRPr="0050310C">
        <w:rPr>
          <w:rFonts w:ascii="Times New Roman" w:hAnsi="Times New Roman" w:cs="Times New Roman"/>
        </w:rPr>
        <w:t xml:space="preserve">, </w:t>
      </w:r>
      <w:r w:rsidR="00D967C6" w:rsidRPr="0050310C">
        <w:rPr>
          <w:rFonts w:ascii="Times New Roman" w:hAnsi="Times New Roman" w:cs="Times New Roman"/>
        </w:rPr>
        <w:t>KA</w:t>
      </w:r>
      <w:r w:rsidR="0050310C" w:rsidRPr="0050310C">
        <w:rPr>
          <w:rFonts w:ascii="Times New Roman" w:hAnsi="Times New Roman" w:cs="Times New Roman"/>
        </w:rPr>
        <w:t xml:space="preserve"> minore o uguale a </w:t>
      </w:r>
      <w:r w:rsidR="00D967C6" w:rsidRPr="0050310C">
        <w:rPr>
          <w:rFonts w:ascii="Times New Roman" w:hAnsi="Times New Roman" w:cs="Times New Roman"/>
        </w:rPr>
        <w:t>K</w:t>
      </w:r>
      <w:r w:rsidR="0050310C" w:rsidRPr="0050310C">
        <w:rPr>
          <w:rFonts w:ascii="Times New Roman" w:hAnsi="Times New Roman" w:cs="Times New Roman"/>
        </w:rPr>
        <w:t>.</w:t>
      </w:r>
      <w:r w:rsidR="00B76CE6">
        <w:rPr>
          <w:rFonts w:ascii="Times New Roman" w:hAnsi="Times New Roman" w:cs="Times New Roman"/>
        </w:rPr>
        <w:t xml:space="preserve"> Se questi criteri non vengono rispettati la simulazione viene abortita in fase di lettura del file di configurazione.</w:t>
      </w:r>
    </w:p>
    <w:p w14:paraId="7704B308" w14:textId="77777777" w:rsidR="009E5143" w:rsidRDefault="00D7553B" w:rsidP="00B76CE6">
      <w:pPr>
        <w:jc w:val="both"/>
        <w:rPr>
          <w:rFonts w:ascii="Times New Roman" w:hAnsi="Times New Roman" w:cs="Times New Roman"/>
        </w:rPr>
      </w:pPr>
      <w:r>
        <w:rPr>
          <w:rFonts w:ascii="Times New Roman" w:hAnsi="Times New Roman" w:cs="Times New Roman"/>
        </w:rPr>
        <w:t>È</w:t>
      </w:r>
      <w:r w:rsidR="008002C1">
        <w:rPr>
          <w:rFonts w:ascii="Times New Roman" w:hAnsi="Times New Roman" w:cs="Times New Roman"/>
        </w:rPr>
        <w:t xml:space="preserve"> </w:t>
      </w:r>
      <w:r w:rsidR="000A1AB4">
        <w:rPr>
          <w:rFonts w:ascii="Times New Roman" w:hAnsi="Times New Roman" w:cs="Times New Roman"/>
        </w:rPr>
        <w:t xml:space="preserve">possibile indicare i parametri </w:t>
      </w:r>
      <w:r>
        <w:rPr>
          <w:rFonts w:ascii="Times New Roman" w:hAnsi="Times New Roman" w:cs="Times New Roman"/>
        </w:rPr>
        <w:t xml:space="preserve">in qualsiasi </w:t>
      </w:r>
      <w:r w:rsidR="000A1AB4">
        <w:rPr>
          <w:rFonts w:ascii="Times New Roman" w:hAnsi="Times New Roman" w:cs="Times New Roman"/>
        </w:rPr>
        <w:t>ordine</w:t>
      </w:r>
      <w:r>
        <w:rPr>
          <w:rFonts w:ascii="Times New Roman" w:hAnsi="Times New Roman" w:cs="Times New Roman"/>
        </w:rPr>
        <w:t xml:space="preserve"> </w:t>
      </w:r>
      <w:r w:rsidR="001F1609">
        <w:rPr>
          <w:rFonts w:ascii="Times New Roman" w:hAnsi="Times New Roman" w:cs="Times New Roman"/>
        </w:rPr>
        <w:t>ed è possibile inserire commenti dentro al file precedendoli con il carattere ‘#’.</w:t>
      </w:r>
    </w:p>
    <w:p w14:paraId="5B0B57D8" w14:textId="1B24098B" w:rsidR="00D7553B" w:rsidRDefault="00D7553B" w:rsidP="00D7553B">
      <w:pPr>
        <w:pStyle w:val="Titolo1"/>
        <w:rPr>
          <w:rFonts w:ascii="Times New Roman" w:hAnsi="Times New Roman" w:cs="Times New Roman"/>
        </w:rPr>
      </w:pPr>
      <w:bookmarkStart w:id="9" w:name="_Toc49961089"/>
      <w:proofErr w:type="spellStart"/>
      <w:r w:rsidRPr="00FC4B8F">
        <w:rPr>
          <w:rFonts w:ascii="Times New Roman" w:hAnsi="Times New Roman" w:cs="Times New Roman"/>
        </w:rPr>
        <w:t>Makefile</w:t>
      </w:r>
      <w:bookmarkEnd w:id="9"/>
      <w:proofErr w:type="spellEnd"/>
    </w:p>
    <w:p w14:paraId="05C350E4" w14:textId="77777777" w:rsidR="00526C04" w:rsidRDefault="00D11E71" w:rsidP="00E94905">
      <w:pPr>
        <w:spacing w:before="240"/>
        <w:jc w:val="both"/>
        <w:rPr>
          <w:rFonts w:ascii="Times New Roman" w:hAnsi="Times New Roman" w:cs="Times New Roman"/>
        </w:rPr>
      </w:pPr>
      <w:r>
        <w:rPr>
          <w:rFonts w:ascii="Times New Roman" w:hAnsi="Times New Roman" w:cs="Times New Roman"/>
        </w:rPr>
        <w:t xml:space="preserve">Il progetto include un </w:t>
      </w:r>
      <w:proofErr w:type="spellStart"/>
      <w:r>
        <w:rPr>
          <w:rFonts w:ascii="Times New Roman" w:hAnsi="Times New Roman" w:cs="Times New Roman"/>
        </w:rPr>
        <w:t>makefile</w:t>
      </w:r>
      <w:proofErr w:type="spellEnd"/>
      <w:r>
        <w:rPr>
          <w:rFonts w:ascii="Times New Roman" w:hAnsi="Times New Roman" w:cs="Times New Roman"/>
        </w:rPr>
        <w:t xml:space="preserve"> avente il target </w:t>
      </w:r>
      <w:proofErr w:type="spellStart"/>
      <w:r>
        <w:rPr>
          <w:rFonts w:ascii="Times New Roman" w:hAnsi="Times New Roman" w:cs="Times New Roman"/>
          <w:i/>
          <w:iCs/>
        </w:rPr>
        <w:t>all</w:t>
      </w:r>
      <w:proofErr w:type="spellEnd"/>
      <w:r>
        <w:rPr>
          <w:rFonts w:ascii="Times New Roman" w:hAnsi="Times New Roman" w:cs="Times New Roman"/>
        </w:rPr>
        <w:t xml:space="preserve"> per </w:t>
      </w:r>
      <w:r w:rsidR="006250F0">
        <w:rPr>
          <w:rFonts w:ascii="Times New Roman" w:hAnsi="Times New Roman" w:cs="Times New Roman"/>
        </w:rPr>
        <w:t xml:space="preserve">la generazione degli eseguibili del programma supermercato e direttore, </w:t>
      </w:r>
      <w:proofErr w:type="spellStart"/>
      <w:r w:rsidR="006250F0">
        <w:rPr>
          <w:rFonts w:ascii="Times New Roman" w:hAnsi="Times New Roman" w:cs="Times New Roman"/>
          <w:i/>
          <w:iCs/>
        </w:rPr>
        <w:t>clean</w:t>
      </w:r>
      <w:proofErr w:type="spellEnd"/>
      <w:r w:rsidR="006250F0">
        <w:rPr>
          <w:rFonts w:ascii="Times New Roman" w:hAnsi="Times New Roman" w:cs="Times New Roman"/>
          <w:i/>
          <w:iCs/>
        </w:rPr>
        <w:t xml:space="preserve"> </w:t>
      </w:r>
      <w:r w:rsidR="006250F0">
        <w:rPr>
          <w:rFonts w:ascii="Times New Roman" w:hAnsi="Times New Roman" w:cs="Times New Roman"/>
        </w:rPr>
        <w:t xml:space="preserve">e </w:t>
      </w:r>
      <w:proofErr w:type="spellStart"/>
      <w:r w:rsidR="006250F0">
        <w:rPr>
          <w:rFonts w:ascii="Times New Roman" w:hAnsi="Times New Roman" w:cs="Times New Roman"/>
          <w:i/>
          <w:iCs/>
        </w:rPr>
        <w:t>cleanall</w:t>
      </w:r>
      <w:proofErr w:type="spellEnd"/>
      <w:r w:rsidR="006250F0">
        <w:rPr>
          <w:rFonts w:ascii="Times New Roman" w:hAnsi="Times New Roman" w:cs="Times New Roman"/>
        </w:rPr>
        <w:t xml:space="preserve"> per </w:t>
      </w:r>
      <w:r w:rsidR="006B1099">
        <w:rPr>
          <w:rFonts w:ascii="Times New Roman" w:hAnsi="Times New Roman" w:cs="Times New Roman"/>
        </w:rPr>
        <w:t xml:space="preserve">ripulire la directory dai file generati come </w:t>
      </w:r>
      <w:proofErr w:type="spellStart"/>
      <w:r w:rsidR="006B1099">
        <w:rPr>
          <w:rFonts w:ascii="Times New Roman" w:hAnsi="Times New Roman" w:cs="Times New Roman"/>
        </w:rPr>
        <w:t>logfile</w:t>
      </w:r>
      <w:r w:rsidR="00DC69AA">
        <w:rPr>
          <w:rFonts w:ascii="Times New Roman" w:hAnsi="Times New Roman" w:cs="Times New Roman"/>
        </w:rPr>
        <w:t>s</w:t>
      </w:r>
      <w:proofErr w:type="spellEnd"/>
      <w:r w:rsidR="00DC69AA">
        <w:rPr>
          <w:rFonts w:ascii="Times New Roman" w:hAnsi="Times New Roman" w:cs="Times New Roman"/>
        </w:rPr>
        <w:t>, file di configurazione dei test</w:t>
      </w:r>
      <w:r w:rsidR="007807A6">
        <w:rPr>
          <w:rFonts w:ascii="Times New Roman" w:hAnsi="Times New Roman" w:cs="Times New Roman"/>
        </w:rPr>
        <w:t xml:space="preserve"> e librerie.</w:t>
      </w:r>
      <w:r w:rsidR="00A13ED7">
        <w:rPr>
          <w:rFonts w:ascii="Times New Roman" w:hAnsi="Times New Roman" w:cs="Times New Roman"/>
        </w:rPr>
        <w:t xml:space="preserve"> Tra le librerie utilizzate oltre a</w:t>
      </w:r>
      <w:r w:rsidR="00EA7EF8">
        <w:rPr>
          <w:rFonts w:ascii="Times New Roman" w:hAnsi="Times New Roman" w:cs="Times New Roman"/>
        </w:rPr>
        <w:t xml:space="preserve"> quella dei thread POSIX vi </w:t>
      </w:r>
      <w:r w:rsidR="00963EF2">
        <w:rPr>
          <w:rFonts w:ascii="Times New Roman" w:hAnsi="Times New Roman" w:cs="Times New Roman"/>
        </w:rPr>
        <w:t xml:space="preserve">sono anche due </w:t>
      </w:r>
      <w:r w:rsidR="00B1734B">
        <w:rPr>
          <w:rFonts w:ascii="Times New Roman" w:hAnsi="Times New Roman" w:cs="Times New Roman"/>
        </w:rPr>
        <w:t>libreri</w:t>
      </w:r>
      <w:r w:rsidR="00963EF2">
        <w:rPr>
          <w:rFonts w:ascii="Times New Roman" w:hAnsi="Times New Roman" w:cs="Times New Roman"/>
        </w:rPr>
        <w:t xml:space="preserve">e </w:t>
      </w:r>
      <w:r w:rsidR="00B1734B">
        <w:rPr>
          <w:rFonts w:ascii="Times New Roman" w:hAnsi="Times New Roman" w:cs="Times New Roman"/>
        </w:rPr>
        <w:t xml:space="preserve">da me solitamente </w:t>
      </w:r>
      <w:r w:rsidR="00963EF2">
        <w:rPr>
          <w:rFonts w:ascii="Times New Roman" w:hAnsi="Times New Roman" w:cs="Times New Roman"/>
        </w:rPr>
        <w:t xml:space="preserve">utilizzate: una libreria di utilities </w:t>
      </w:r>
      <w:r w:rsidR="00B1734B">
        <w:rPr>
          <w:rFonts w:ascii="Times New Roman" w:hAnsi="Times New Roman" w:cs="Times New Roman"/>
        </w:rPr>
        <w:t xml:space="preserve">e una libreria </w:t>
      </w:r>
      <w:r w:rsidR="00963EF2">
        <w:rPr>
          <w:rFonts w:ascii="Times New Roman" w:hAnsi="Times New Roman" w:cs="Times New Roman"/>
        </w:rPr>
        <w:t xml:space="preserve">per le </w:t>
      </w:r>
      <w:proofErr w:type="spellStart"/>
      <w:r w:rsidR="00963EF2">
        <w:rPr>
          <w:rFonts w:ascii="Times New Roman" w:hAnsi="Times New Roman" w:cs="Times New Roman"/>
        </w:rPr>
        <w:t>linked</w:t>
      </w:r>
      <w:proofErr w:type="spellEnd"/>
      <w:r w:rsidR="00963EF2">
        <w:rPr>
          <w:rFonts w:ascii="Times New Roman" w:hAnsi="Times New Roman" w:cs="Times New Roman"/>
        </w:rPr>
        <w:t xml:space="preserve"> list.</w:t>
      </w:r>
      <w:r w:rsidR="00E140B7">
        <w:rPr>
          <w:rFonts w:ascii="Times New Roman" w:hAnsi="Times New Roman" w:cs="Times New Roman"/>
        </w:rPr>
        <w:t xml:space="preserve"> Sono presenti i target </w:t>
      </w:r>
      <w:r w:rsidR="00E140B7">
        <w:rPr>
          <w:rFonts w:ascii="Times New Roman" w:hAnsi="Times New Roman" w:cs="Times New Roman"/>
          <w:i/>
          <w:iCs/>
        </w:rPr>
        <w:t>test1</w:t>
      </w:r>
      <w:r w:rsidR="00E140B7">
        <w:rPr>
          <w:rFonts w:ascii="Times New Roman" w:hAnsi="Times New Roman" w:cs="Times New Roman"/>
        </w:rPr>
        <w:t xml:space="preserve"> e </w:t>
      </w:r>
      <w:r w:rsidR="00E140B7">
        <w:rPr>
          <w:rFonts w:ascii="Times New Roman" w:hAnsi="Times New Roman" w:cs="Times New Roman"/>
          <w:i/>
          <w:iCs/>
        </w:rPr>
        <w:t>test2</w:t>
      </w:r>
      <w:r w:rsidR="00E140B7">
        <w:rPr>
          <w:rFonts w:ascii="Times New Roman" w:hAnsi="Times New Roman" w:cs="Times New Roman"/>
        </w:rPr>
        <w:t xml:space="preserve"> per il lancio dei rispettivi test. </w:t>
      </w:r>
      <w:r w:rsidR="00BD3E43">
        <w:rPr>
          <w:rFonts w:ascii="Times New Roman" w:hAnsi="Times New Roman" w:cs="Times New Roman"/>
        </w:rPr>
        <w:t>In tal caso viene generato nella directory di lavoro il file di configurazione relativo al test lanciato, se mancante.</w:t>
      </w:r>
    </w:p>
    <w:p w14:paraId="508ED344" w14:textId="20BBB7D1" w:rsidR="00FC4B8F" w:rsidRPr="00E140B7" w:rsidRDefault="00526C04" w:rsidP="00E94905">
      <w:pPr>
        <w:spacing w:before="240"/>
        <w:jc w:val="both"/>
        <w:rPr>
          <w:rFonts w:ascii="Times New Roman" w:hAnsi="Times New Roman" w:cs="Times New Roman"/>
        </w:rPr>
      </w:pPr>
      <w:r w:rsidRPr="00526C04">
        <w:rPr>
          <w:rFonts w:ascii="Times New Roman" w:hAnsi="Times New Roman" w:cs="Times New Roman"/>
        </w:rPr>
        <w:t xml:space="preserve">In fase di stesura della presente relazione, la simulazione e i test girano senza errori sulla macchina virtuale </w:t>
      </w:r>
      <w:proofErr w:type="spellStart"/>
      <w:r w:rsidRPr="00526C04">
        <w:rPr>
          <w:rFonts w:ascii="Times New Roman" w:hAnsi="Times New Roman" w:cs="Times New Roman"/>
        </w:rPr>
        <w:t>Xubuntu</w:t>
      </w:r>
      <w:proofErr w:type="spellEnd"/>
      <w:r w:rsidRPr="00526C04">
        <w:rPr>
          <w:rFonts w:ascii="Times New Roman" w:hAnsi="Times New Roman" w:cs="Times New Roman"/>
        </w:rPr>
        <w:t xml:space="preserve"> fornita per il corso e configurata con almeno </w:t>
      </w:r>
      <w:r w:rsidR="00E94905">
        <w:rPr>
          <w:rFonts w:ascii="Times New Roman" w:hAnsi="Times New Roman" w:cs="Times New Roman"/>
        </w:rPr>
        <w:t>due</w:t>
      </w:r>
      <w:r w:rsidRPr="00526C04">
        <w:rPr>
          <w:rFonts w:ascii="Times New Roman" w:hAnsi="Times New Roman" w:cs="Times New Roman"/>
        </w:rPr>
        <w:t xml:space="preserve"> cores.</w:t>
      </w:r>
    </w:p>
    <w:sectPr w:rsidR="00FC4B8F" w:rsidRPr="00E140B7">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463C9" w14:textId="77777777" w:rsidR="000642B2" w:rsidRDefault="000642B2" w:rsidP="000642B2">
      <w:pPr>
        <w:spacing w:after="0" w:line="240" w:lineRule="auto"/>
      </w:pPr>
      <w:r>
        <w:separator/>
      </w:r>
    </w:p>
  </w:endnote>
  <w:endnote w:type="continuationSeparator" w:id="0">
    <w:p w14:paraId="2FDB36A4" w14:textId="77777777" w:rsidR="000642B2" w:rsidRDefault="000642B2" w:rsidP="0006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925707"/>
      <w:docPartObj>
        <w:docPartGallery w:val="Page Numbers (Bottom of Page)"/>
        <w:docPartUnique/>
      </w:docPartObj>
    </w:sdtPr>
    <w:sdtContent>
      <w:p w14:paraId="7EB896DD" w14:textId="7FC17E9A" w:rsidR="00AE5433" w:rsidRDefault="00AE5433">
        <w:pPr>
          <w:pStyle w:val="Pidipagina"/>
          <w:jc w:val="right"/>
        </w:pPr>
        <w:r>
          <w:fldChar w:fldCharType="begin"/>
        </w:r>
        <w:r>
          <w:instrText>PAGE   \* MERGEFORMAT</w:instrText>
        </w:r>
        <w:r>
          <w:fldChar w:fldCharType="separate"/>
        </w:r>
        <w:r>
          <w:t>2</w:t>
        </w:r>
        <w:r>
          <w:fldChar w:fldCharType="end"/>
        </w:r>
      </w:p>
    </w:sdtContent>
  </w:sdt>
  <w:p w14:paraId="317BDA23" w14:textId="77777777" w:rsidR="000642B2" w:rsidRDefault="000642B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569C5" w14:textId="77777777" w:rsidR="000642B2" w:rsidRDefault="000642B2" w:rsidP="000642B2">
      <w:pPr>
        <w:spacing w:after="0" w:line="240" w:lineRule="auto"/>
      </w:pPr>
      <w:r>
        <w:separator/>
      </w:r>
    </w:p>
  </w:footnote>
  <w:footnote w:type="continuationSeparator" w:id="0">
    <w:p w14:paraId="18E50F38" w14:textId="77777777" w:rsidR="000642B2" w:rsidRDefault="000642B2" w:rsidP="00064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004C"/>
    <w:multiLevelType w:val="hybridMultilevel"/>
    <w:tmpl w:val="21E0E56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22FA073D"/>
    <w:multiLevelType w:val="multilevel"/>
    <w:tmpl w:val="04100025"/>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348D4E35"/>
    <w:multiLevelType w:val="hybridMultilevel"/>
    <w:tmpl w:val="14322F64"/>
    <w:lvl w:ilvl="0" w:tplc="9A40028A">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53A30E2"/>
    <w:multiLevelType w:val="hybridMultilevel"/>
    <w:tmpl w:val="FD2083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E201C43"/>
    <w:multiLevelType w:val="hybridMultilevel"/>
    <w:tmpl w:val="FD0E8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E5B70B7"/>
    <w:multiLevelType w:val="hybridMultilevel"/>
    <w:tmpl w:val="BA7EF9D6"/>
    <w:lvl w:ilvl="0" w:tplc="9A40028A">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15:restartNumberingAfterBreak="0">
    <w:nsid w:val="7F50018E"/>
    <w:multiLevelType w:val="multilevel"/>
    <w:tmpl w:val="41DAAB0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2"/>
  </w:num>
  <w:num w:numId="3">
    <w:abstractNumId w:val="1"/>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9AE"/>
    <w:rsid w:val="00032F09"/>
    <w:rsid w:val="0004493F"/>
    <w:rsid w:val="000501AB"/>
    <w:rsid w:val="000603E7"/>
    <w:rsid w:val="000642B2"/>
    <w:rsid w:val="00067DF3"/>
    <w:rsid w:val="00074C7D"/>
    <w:rsid w:val="00083DE4"/>
    <w:rsid w:val="000861F2"/>
    <w:rsid w:val="00096E69"/>
    <w:rsid w:val="000A0F78"/>
    <w:rsid w:val="000A1AB4"/>
    <w:rsid w:val="000B0648"/>
    <w:rsid w:val="000D0F76"/>
    <w:rsid w:val="000D1720"/>
    <w:rsid w:val="000D2CAB"/>
    <w:rsid w:val="000E0FC5"/>
    <w:rsid w:val="000F6590"/>
    <w:rsid w:val="001015BB"/>
    <w:rsid w:val="00106D08"/>
    <w:rsid w:val="0011682E"/>
    <w:rsid w:val="00120C83"/>
    <w:rsid w:val="001216CD"/>
    <w:rsid w:val="00126FB1"/>
    <w:rsid w:val="00145863"/>
    <w:rsid w:val="00147EBF"/>
    <w:rsid w:val="00150C4F"/>
    <w:rsid w:val="001654E9"/>
    <w:rsid w:val="0016559E"/>
    <w:rsid w:val="00172E49"/>
    <w:rsid w:val="00177ED0"/>
    <w:rsid w:val="001875D4"/>
    <w:rsid w:val="00190692"/>
    <w:rsid w:val="00193157"/>
    <w:rsid w:val="001A2465"/>
    <w:rsid w:val="001B56CD"/>
    <w:rsid w:val="001B7941"/>
    <w:rsid w:val="001B7EAF"/>
    <w:rsid w:val="001C7070"/>
    <w:rsid w:val="001C7F16"/>
    <w:rsid w:val="001D3F89"/>
    <w:rsid w:val="001D64C1"/>
    <w:rsid w:val="001E1260"/>
    <w:rsid w:val="001E15AA"/>
    <w:rsid w:val="001E4007"/>
    <w:rsid w:val="001F1609"/>
    <w:rsid w:val="00235A33"/>
    <w:rsid w:val="00242086"/>
    <w:rsid w:val="00250E37"/>
    <w:rsid w:val="00251CF9"/>
    <w:rsid w:val="002535C3"/>
    <w:rsid w:val="00263FA9"/>
    <w:rsid w:val="0026515F"/>
    <w:rsid w:val="00272B77"/>
    <w:rsid w:val="00293C1D"/>
    <w:rsid w:val="002A04B1"/>
    <w:rsid w:val="002B321C"/>
    <w:rsid w:val="002B642E"/>
    <w:rsid w:val="002C4E01"/>
    <w:rsid w:val="002D76EA"/>
    <w:rsid w:val="002E5E2B"/>
    <w:rsid w:val="002F546B"/>
    <w:rsid w:val="002F6609"/>
    <w:rsid w:val="00301354"/>
    <w:rsid w:val="00320CC0"/>
    <w:rsid w:val="00322B0E"/>
    <w:rsid w:val="0033022F"/>
    <w:rsid w:val="00330BBF"/>
    <w:rsid w:val="00331642"/>
    <w:rsid w:val="00332D46"/>
    <w:rsid w:val="003456B6"/>
    <w:rsid w:val="00360A39"/>
    <w:rsid w:val="00370579"/>
    <w:rsid w:val="00384E10"/>
    <w:rsid w:val="00385877"/>
    <w:rsid w:val="00386B27"/>
    <w:rsid w:val="00387463"/>
    <w:rsid w:val="0039016A"/>
    <w:rsid w:val="003A14E1"/>
    <w:rsid w:val="003A587F"/>
    <w:rsid w:val="003A7527"/>
    <w:rsid w:val="003D4740"/>
    <w:rsid w:val="003D70FE"/>
    <w:rsid w:val="003F1569"/>
    <w:rsid w:val="003F6088"/>
    <w:rsid w:val="00404637"/>
    <w:rsid w:val="00415207"/>
    <w:rsid w:val="004212C5"/>
    <w:rsid w:val="0042318F"/>
    <w:rsid w:val="00431FB8"/>
    <w:rsid w:val="00444A91"/>
    <w:rsid w:val="004542A6"/>
    <w:rsid w:val="00454CDD"/>
    <w:rsid w:val="00454F14"/>
    <w:rsid w:val="00464233"/>
    <w:rsid w:val="00464BEF"/>
    <w:rsid w:val="00465C6C"/>
    <w:rsid w:val="004701E7"/>
    <w:rsid w:val="00474022"/>
    <w:rsid w:val="00482EDA"/>
    <w:rsid w:val="004915ED"/>
    <w:rsid w:val="00493939"/>
    <w:rsid w:val="0049534D"/>
    <w:rsid w:val="004A0C67"/>
    <w:rsid w:val="004A2951"/>
    <w:rsid w:val="004A6804"/>
    <w:rsid w:val="004C3F7A"/>
    <w:rsid w:val="004C5940"/>
    <w:rsid w:val="004E25E7"/>
    <w:rsid w:val="004E5B20"/>
    <w:rsid w:val="004E6331"/>
    <w:rsid w:val="004F2665"/>
    <w:rsid w:val="004F2F98"/>
    <w:rsid w:val="004F3641"/>
    <w:rsid w:val="004F415A"/>
    <w:rsid w:val="00502F93"/>
    <w:rsid w:val="0050310C"/>
    <w:rsid w:val="0050571E"/>
    <w:rsid w:val="0050634C"/>
    <w:rsid w:val="005106ED"/>
    <w:rsid w:val="005247AA"/>
    <w:rsid w:val="00526C04"/>
    <w:rsid w:val="0055205B"/>
    <w:rsid w:val="00564E71"/>
    <w:rsid w:val="00572B87"/>
    <w:rsid w:val="005930EE"/>
    <w:rsid w:val="00596211"/>
    <w:rsid w:val="005A56CB"/>
    <w:rsid w:val="005B2145"/>
    <w:rsid w:val="005B33E8"/>
    <w:rsid w:val="005B40FA"/>
    <w:rsid w:val="005D439E"/>
    <w:rsid w:val="005F65C4"/>
    <w:rsid w:val="006003AD"/>
    <w:rsid w:val="00620881"/>
    <w:rsid w:val="00622337"/>
    <w:rsid w:val="006250F0"/>
    <w:rsid w:val="00633657"/>
    <w:rsid w:val="00635315"/>
    <w:rsid w:val="00636C48"/>
    <w:rsid w:val="00657B86"/>
    <w:rsid w:val="006B1099"/>
    <w:rsid w:val="006C20C5"/>
    <w:rsid w:val="006C7A34"/>
    <w:rsid w:val="006E0194"/>
    <w:rsid w:val="006F285D"/>
    <w:rsid w:val="006F50A1"/>
    <w:rsid w:val="00701E97"/>
    <w:rsid w:val="007123AD"/>
    <w:rsid w:val="00715095"/>
    <w:rsid w:val="00727294"/>
    <w:rsid w:val="00734849"/>
    <w:rsid w:val="007421AE"/>
    <w:rsid w:val="0075690A"/>
    <w:rsid w:val="007807A6"/>
    <w:rsid w:val="007813B4"/>
    <w:rsid w:val="00784606"/>
    <w:rsid w:val="00793D92"/>
    <w:rsid w:val="00796437"/>
    <w:rsid w:val="007A4AF9"/>
    <w:rsid w:val="007B03D2"/>
    <w:rsid w:val="007B7223"/>
    <w:rsid w:val="007C30D1"/>
    <w:rsid w:val="007D15BB"/>
    <w:rsid w:val="007D578A"/>
    <w:rsid w:val="007D74FD"/>
    <w:rsid w:val="007E2D11"/>
    <w:rsid w:val="007F3B49"/>
    <w:rsid w:val="007F790F"/>
    <w:rsid w:val="008002C1"/>
    <w:rsid w:val="0081134C"/>
    <w:rsid w:val="0081420A"/>
    <w:rsid w:val="00814C4E"/>
    <w:rsid w:val="00815567"/>
    <w:rsid w:val="00821D03"/>
    <w:rsid w:val="00824D02"/>
    <w:rsid w:val="00830F93"/>
    <w:rsid w:val="00834EB0"/>
    <w:rsid w:val="00844B4A"/>
    <w:rsid w:val="00867E48"/>
    <w:rsid w:val="00874442"/>
    <w:rsid w:val="00874DB0"/>
    <w:rsid w:val="0088495B"/>
    <w:rsid w:val="00893A2B"/>
    <w:rsid w:val="00895256"/>
    <w:rsid w:val="008B0C4B"/>
    <w:rsid w:val="008B42CB"/>
    <w:rsid w:val="008C6051"/>
    <w:rsid w:val="008E3743"/>
    <w:rsid w:val="008F1790"/>
    <w:rsid w:val="008F3241"/>
    <w:rsid w:val="008F4F6D"/>
    <w:rsid w:val="008F628A"/>
    <w:rsid w:val="009228AB"/>
    <w:rsid w:val="00926B7D"/>
    <w:rsid w:val="009274FF"/>
    <w:rsid w:val="00945DA2"/>
    <w:rsid w:val="00954211"/>
    <w:rsid w:val="00961FF1"/>
    <w:rsid w:val="00963EF2"/>
    <w:rsid w:val="0098006A"/>
    <w:rsid w:val="00984812"/>
    <w:rsid w:val="00985AED"/>
    <w:rsid w:val="0098685B"/>
    <w:rsid w:val="009A2CF9"/>
    <w:rsid w:val="009A54E1"/>
    <w:rsid w:val="009C011F"/>
    <w:rsid w:val="009C27A2"/>
    <w:rsid w:val="009C466F"/>
    <w:rsid w:val="009D16AA"/>
    <w:rsid w:val="009E5143"/>
    <w:rsid w:val="009F4A71"/>
    <w:rsid w:val="009F7554"/>
    <w:rsid w:val="00A00078"/>
    <w:rsid w:val="00A13ED7"/>
    <w:rsid w:val="00A15E1C"/>
    <w:rsid w:val="00A16EDC"/>
    <w:rsid w:val="00A2539C"/>
    <w:rsid w:val="00A302AF"/>
    <w:rsid w:val="00A41593"/>
    <w:rsid w:val="00A52AC0"/>
    <w:rsid w:val="00A633A9"/>
    <w:rsid w:val="00A64FB4"/>
    <w:rsid w:val="00A95389"/>
    <w:rsid w:val="00A968C2"/>
    <w:rsid w:val="00AA2EA0"/>
    <w:rsid w:val="00AA5800"/>
    <w:rsid w:val="00AC21C5"/>
    <w:rsid w:val="00AD0E80"/>
    <w:rsid w:val="00AD1132"/>
    <w:rsid w:val="00AD3C01"/>
    <w:rsid w:val="00AE05EB"/>
    <w:rsid w:val="00AE35B3"/>
    <w:rsid w:val="00AE3B39"/>
    <w:rsid w:val="00AE5433"/>
    <w:rsid w:val="00AF169A"/>
    <w:rsid w:val="00AF39AE"/>
    <w:rsid w:val="00B11461"/>
    <w:rsid w:val="00B1374B"/>
    <w:rsid w:val="00B15A1B"/>
    <w:rsid w:val="00B1734B"/>
    <w:rsid w:val="00B2332D"/>
    <w:rsid w:val="00B3155F"/>
    <w:rsid w:val="00B352B5"/>
    <w:rsid w:val="00B437B7"/>
    <w:rsid w:val="00B61FE1"/>
    <w:rsid w:val="00B628A7"/>
    <w:rsid w:val="00B65BCB"/>
    <w:rsid w:val="00B733B6"/>
    <w:rsid w:val="00B75DE3"/>
    <w:rsid w:val="00B76CE6"/>
    <w:rsid w:val="00B811CD"/>
    <w:rsid w:val="00B90273"/>
    <w:rsid w:val="00B91D35"/>
    <w:rsid w:val="00B94C5E"/>
    <w:rsid w:val="00B978C7"/>
    <w:rsid w:val="00BA07BC"/>
    <w:rsid w:val="00BA0CAC"/>
    <w:rsid w:val="00BA4105"/>
    <w:rsid w:val="00BB0485"/>
    <w:rsid w:val="00BB2076"/>
    <w:rsid w:val="00BC51F1"/>
    <w:rsid w:val="00BD0AA6"/>
    <w:rsid w:val="00BD2905"/>
    <w:rsid w:val="00BD2F21"/>
    <w:rsid w:val="00BD3E43"/>
    <w:rsid w:val="00C015EC"/>
    <w:rsid w:val="00C0401A"/>
    <w:rsid w:val="00C04EC1"/>
    <w:rsid w:val="00C12401"/>
    <w:rsid w:val="00C13C07"/>
    <w:rsid w:val="00C27495"/>
    <w:rsid w:val="00C4061B"/>
    <w:rsid w:val="00C40BCD"/>
    <w:rsid w:val="00C411C7"/>
    <w:rsid w:val="00C56F66"/>
    <w:rsid w:val="00C67439"/>
    <w:rsid w:val="00C706D2"/>
    <w:rsid w:val="00C93E87"/>
    <w:rsid w:val="00CA13EC"/>
    <w:rsid w:val="00CA6BD6"/>
    <w:rsid w:val="00CB0D70"/>
    <w:rsid w:val="00CB6B3C"/>
    <w:rsid w:val="00CD4578"/>
    <w:rsid w:val="00CD7E2D"/>
    <w:rsid w:val="00CE049B"/>
    <w:rsid w:val="00CF3612"/>
    <w:rsid w:val="00D0041D"/>
    <w:rsid w:val="00D01F5F"/>
    <w:rsid w:val="00D0406E"/>
    <w:rsid w:val="00D072FE"/>
    <w:rsid w:val="00D11BEB"/>
    <w:rsid w:val="00D11E71"/>
    <w:rsid w:val="00D34DC5"/>
    <w:rsid w:val="00D453E6"/>
    <w:rsid w:val="00D4796E"/>
    <w:rsid w:val="00D5328B"/>
    <w:rsid w:val="00D55C01"/>
    <w:rsid w:val="00D572E3"/>
    <w:rsid w:val="00D66C9D"/>
    <w:rsid w:val="00D70374"/>
    <w:rsid w:val="00D74254"/>
    <w:rsid w:val="00D74C07"/>
    <w:rsid w:val="00D7553B"/>
    <w:rsid w:val="00D86DD4"/>
    <w:rsid w:val="00D967C6"/>
    <w:rsid w:val="00DB3793"/>
    <w:rsid w:val="00DB4EE3"/>
    <w:rsid w:val="00DC69AA"/>
    <w:rsid w:val="00DC7972"/>
    <w:rsid w:val="00DD0FDE"/>
    <w:rsid w:val="00DE0D36"/>
    <w:rsid w:val="00DE69BB"/>
    <w:rsid w:val="00DF1944"/>
    <w:rsid w:val="00DF1947"/>
    <w:rsid w:val="00E04DB3"/>
    <w:rsid w:val="00E11734"/>
    <w:rsid w:val="00E140B7"/>
    <w:rsid w:val="00E15CC7"/>
    <w:rsid w:val="00E21FF9"/>
    <w:rsid w:val="00E33014"/>
    <w:rsid w:val="00E3370C"/>
    <w:rsid w:val="00E552C2"/>
    <w:rsid w:val="00E642C5"/>
    <w:rsid w:val="00E6541D"/>
    <w:rsid w:val="00E70016"/>
    <w:rsid w:val="00E75986"/>
    <w:rsid w:val="00E85C01"/>
    <w:rsid w:val="00E90365"/>
    <w:rsid w:val="00E93C18"/>
    <w:rsid w:val="00E94905"/>
    <w:rsid w:val="00E96BEB"/>
    <w:rsid w:val="00EA557E"/>
    <w:rsid w:val="00EA7EF8"/>
    <w:rsid w:val="00EB2715"/>
    <w:rsid w:val="00EC0B21"/>
    <w:rsid w:val="00EC2F42"/>
    <w:rsid w:val="00EC62E7"/>
    <w:rsid w:val="00ED233D"/>
    <w:rsid w:val="00ED5BFA"/>
    <w:rsid w:val="00ED7AB0"/>
    <w:rsid w:val="00EE1C77"/>
    <w:rsid w:val="00EE7A86"/>
    <w:rsid w:val="00EF1D21"/>
    <w:rsid w:val="00EF3555"/>
    <w:rsid w:val="00F04064"/>
    <w:rsid w:val="00F25750"/>
    <w:rsid w:val="00F2587A"/>
    <w:rsid w:val="00F34CE6"/>
    <w:rsid w:val="00F3641C"/>
    <w:rsid w:val="00F4636D"/>
    <w:rsid w:val="00F5106C"/>
    <w:rsid w:val="00F70BFB"/>
    <w:rsid w:val="00F81306"/>
    <w:rsid w:val="00F9333E"/>
    <w:rsid w:val="00F96572"/>
    <w:rsid w:val="00FB2F2B"/>
    <w:rsid w:val="00FB47D1"/>
    <w:rsid w:val="00FC0C60"/>
    <w:rsid w:val="00FC1194"/>
    <w:rsid w:val="00FC4B04"/>
    <w:rsid w:val="00FC4B8F"/>
    <w:rsid w:val="00FD2B4B"/>
    <w:rsid w:val="00FD4536"/>
    <w:rsid w:val="00FD7E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AB38"/>
  <w15:chartTrackingRefBased/>
  <w15:docId w15:val="{C7E10E9A-25FE-4C37-B964-38D7A80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15A1B"/>
  </w:style>
  <w:style w:type="paragraph" w:styleId="Titolo1">
    <w:name w:val="heading 1"/>
    <w:basedOn w:val="Normale"/>
    <w:next w:val="Normale"/>
    <w:link w:val="Titolo1Carattere"/>
    <w:uiPriority w:val="9"/>
    <w:qFormat/>
    <w:rsid w:val="00984812"/>
    <w:pPr>
      <w:keepNext/>
      <w:keepLines/>
      <w:numPr>
        <w:numId w:val="3"/>
      </w:numPr>
      <w:spacing w:before="240" w:after="0"/>
      <w:outlineLvl w:val="0"/>
    </w:pPr>
    <w:rPr>
      <w:rFonts w:asciiTheme="majorHAnsi" w:eastAsiaTheme="majorEastAsia" w:hAnsiTheme="majorHAnsi" w:cstheme="majorBidi"/>
      <w:color w:val="000000" w:themeColor="text1"/>
      <w:sz w:val="32"/>
      <w:szCs w:val="32"/>
    </w:rPr>
  </w:style>
  <w:style w:type="paragraph" w:styleId="Titolo2">
    <w:name w:val="heading 2"/>
    <w:basedOn w:val="Normale"/>
    <w:next w:val="Normale"/>
    <w:link w:val="Titolo2Carattere"/>
    <w:uiPriority w:val="9"/>
    <w:unhideWhenUsed/>
    <w:qFormat/>
    <w:rsid w:val="00984812"/>
    <w:pPr>
      <w:keepNext/>
      <w:keepLines/>
      <w:numPr>
        <w:ilvl w:val="1"/>
        <w:numId w:val="3"/>
      </w:numPr>
      <w:spacing w:before="40" w:after="0"/>
      <w:outlineLvl w:val="1"/>
    </w:pPr>
    <w:rPr>
      <w:rFonts w:asciiTheme="majorHAnsi" w:eastAsiaTheme="majorEastAsia" w:hAnsiTheme="majorHAnsi" w:cstheme="majorBidi"/>
      <w:color w:val="000000" w:themeColor="text1"/>
      <w:sz w:val="26"/>
      <w:szCs w:val="26"/>
    </w:rPr>
  </w:style>
  <w:style w:type="paragraph" w:styleId="Titolo3">
    <w:name w:val="heading 3"/>
    <w:basedOn w:val="Normale"/>
    <w:next w:val="Normale"/>
    <w:link w:val="Titolo3Carattere"/>
    <w:uiPriority w:val="9"/>
    <w:unhideWhenUsed/>
    <w:qFormat/>
    <w:rsid w:val="00AF39AE"/>
    <w:pPr>
      <w:keepNext/>
      <w:keepLines/>
      <w:numPr>
        <w:ilvl w:val="2"/>
        <w:numId w:val="3"/>
      </w:numPr>
      <w:spacing w:before="40" w:after="0"/>
      <w:outlineLvl w:val="2"/>
    </w:pPr>
    <w:rPr>
      <w:rFonts w:asciiTheme="majorHAnsi" w:eastAsiaTheme="majorEastAsia" w:hAnsiTheme="majorHAnsi" w:cstheme="majorBidi"/>
      <w:color w:val="6E6E6E" w:themeColor="accent1" w:themeShade="7F"/>
      <w:sz w:val="24"/>
      <w:szCs w:val="24"/>
    </w:rPr>
  </w:style>
  <w:style w:type="paragraph" w:styleId="Titolo4">
    <w:name w:val="heading 4"/>
    <w:basedOn w:val="Normale"/>
    <w:next w:val="Normale"/>
    <w:link w:val="Titolo4Carattere"/>
    <w:uiPriority w:val="9"/>
    <w:semiHidden/>
    <w:unhideWhenUsed/>
    <w:qFormat/>
    <w:rsid w:val="00AF39AE"/>
    <w:pPr>
      <w:keepNext/>
      <w:keepLines/>
      <w:numPr>
        <w:ilvl w:val="3"/>
        <w:numId w:val="3"/>
      </w:numPr>
      <w:spacing w:before="40" w:after="0"/>
      <w:outlineLvl w:val="3"/>
    </w:pPr>
    <w:rPr>
      <w:rFonts w:asciiTheme="majorHAnsi" w:eastAsiaTheme="majorEastAsia" w:hAnsiTheme="majorHAnsi" w:cstheme="majorBidi"/>
      <w:i/>
      <w:iCs/>
      <w:color w:val="A5A5A5" w:themeColor="accent1" w:themeShade="BF"/>
    </w:rPr>
  </w:style>
  <w:style w:type="paragraph" w:styleId="Titolo5">
    <w:name w:val="heading 5"/>
    <w:basedOn w:val="Normale"/>
    <w:next w:val="Normale"/>
    <w:link w:val="Titolo5Carattere"/>
    <w:uiPriority w:val="9"/>
    <w:semiHidden/>
    <w:unhideWhenUsed/>
    <w:qFormat/>
    <w:rsid w:val="00AF39AE"/>
    <w:pPr>
      <w:keepNext/>
      <w:keepLines/>
      <w:numPr>
        <w:ilvl w:val="4"/>
        <w:numId w:val="3"/>
      </w:numPr>
      <w:spacing w:before="40" w:after="0"/>
      <w:outlineLvl w:val="4"/>
    </w:pPr>
    <w:rPr>
      <w:rFonts w:asciiTheme="majorHAnsi" w:eastAsiaTheme="majorEastAsia" w:hAnsiTheme="majorHAnsi" w:cstheme="majorBidi"/>
      <w:color w:val="A5A5A5" w:themeColor="accent1" w:themeShade="BF"/>
    </w:rPr>
  </w:style>
  <w:style w:type="paragraph" w:styleId="Titolo6">
    <w:name w:val="heading 6"/>
    <w:basedOn w:val="Normale"/>
    <w:next w:val="Normale"/>
    <w:link w:val="Titolo6Carattere"/>
    <w:uiPriority w:val="9"/>
    <w:semiHidden/>
    <w:unhideWhenUsed/>
    <w:qFormat/>
    <w:rsid w:val="00AF39AE"/>
    <w:pPr>
      <w:keepNext/>
      <w:keepLines/>
      <w:numPr>
        <w:ilvl w:val="5"/>
        <w:numId w:val="3"/>
      </w:numPr>
      <w:spacing w:before="40" w:after="0"/>
      <w:outlineLvl w:val="5"/>
    </w:pPr>
    <w:rPr>
      <w:rFonts w:asciiTheme="majorHAnsi" w:eastAsiaTheme="majorEastAsia" w:hAnsiTheme="majorHAnsi" w:cstheme="majorBidi"/>
      <w:color w:val="6E6E6E" w:themeColor="accent1" w:themeShade="7F"/>
    </w:rPr>
  </w:style>
  <w:style w:type="paragraph" w:styleId="Titolo7">
    <w:name w:val="heading 7"/>
    <w:basedOn w:val="Normale"/>
    <w:next w:val="Normale"/>
    <w:link w:val="Titolo7Carattere"/>
    <w:uiPriority w:val="9"/>
    <w:semiHidden/>
    <w:unhideWhenUsed/>
    <w:qFormat/>
    <w:rsid w:val="00AF39AE"/>
    <w:pPr>
      <w:keepNext/>
      <w:keepLines/>
      <w:numPr>
        <w:ilvl w:val="6"/>
        <w:numId w:val="3"/>
      </w:numPr>
      <w:spacing w:before="40" w:after="0"/>
      <w:outlineLvl w:val="6"/>
    </w:pPr>
    <w:rPr>
      <w:rFonts w:asciiTheme="majorHAnsi" w:eastAsiaTheme="majorEastAsia" w:hAnsiTheme="majorHAnsi" w:cstheme="majorBidi"/>
      <w:i/>
      <w:iCs/>
      <w:color w:val="6E6E6E" w:themeColor="accent1" w:themeShade="7F"/>
    </w:rPr>
  </w:style>
  <w:style w:type="paragraph" w:styleId="Titolo8">
    <w:name w:val="heading 8"/>
    <w:basedOn w:val="Normale"/>
    <w:next w:val="Normale"/>
    <w:link w:val="Titolo8Carattere"/>
    <w:uiPriority w:val="9"/>
    <w:semiHidden/>
    <w:unhideWhenUsed/>
    <w:qFormat/>
    <w:rsid w:val="00AF39A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AF39A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84812"/>
    <w:rPr>
      <w:rFonts w:asciiTheme="majorHAnsi" w:eastAsiaTheme="majorEastAsia" w:hAnsiTheme="majorHAnsi" w:cstheme="majorBidi"/>
      <w:color w:val="000000" w:themeColor="text1"/>
      <w:sz w:val="32"/>
      <w:szCs w:val="32"/>
    </w:rPr>
  </w:style>
  <w:style w:type="character" w:customStyle="1" w:styleId="Titolo2Carattere">
    <w:name w:val="Titolo 2 Carattere"/>
    <w:basedOn w:val="Carpredefinitoparagrafo"/>
    <w:link w:val="Titolo2"/>
    <w:uiPriority w:val="9"/>
    <w:rsid w:val="00984812"/>
    <w:rPr>
      <w:rFonts w:asciiTheme="majorHAnsi" w:eastAsiaTheme="majorEastAsia" w:hAnsiTheme="majorHAnsi" w:cstheme="majorBidi"/>
      <w:color w:val="000000" w:themeColor="text1"/>
      <w:sz w:val="26"/>
      <w:szCs w:val="26"/>
    </w:rPr>
  </w:style>
  <w:style w:type="character" w:customStyle="1" w:styleId="Titolo3Carattere">
    <w:name w:val="Titolo 3 Carattere"/>
    <w:basedOn w:val="Carpredefinitoparagrafo"/>
    <w:link w:val="Titolo3"/>
    <w:uiPriority w:val="9"/>
    <w:rsid w:val="00AF39AE"/>
    <w:rPr>
      <w:rFonts w:asciiTheme="majorHAnsi" w:eastAsiaTheme="majorEastAsia" w:hAnsiTheme="majorHAnsi" w:cstheme="majorBidi"/>
      <w:color w:val="6E6E6E" w:themeColor="accent1" w:themeShade="7F"/>
      <w:sz w:val="24"/>
      <w:szCs w:val="24"/>
    </w:rPr>
  </w:style>
  <w:style w:type="character" w:customStyle="1" w:styleId="Titolo4Carattere">
    <w:name w:val="Titolo 4 Carattere"/>
    <w:basedOn w:val="Carpredefinitoparagrafo"/>
    <w:link w:val="Titolo4"/>
    <w:uiPriority w:val="9"/>
    <w:semiHidden/>
    <w:rsid w:val="00AF39AE"/>
    <w:rPr>
      <w:rFonts w:asciiTheme="majorHAnsi" w:eastAsiaTheme="majorEastAsia" w:hAnsiTheme="majorHAnsi" w:cstheme="majorBidi"/>
      <w:i/>
      <w:iCs/>
      <w:color w:val="A5A5A5" w:themeColor="accent1" w:themeShade="BF"/>
    </w:rPr>
  </w:style>
  <w:style w:type="character" w:customStyle="1" w:styleId="Titolo5Carattere">
    <w:name w:val="Titolo 5 Carattere"/>
    <w:basedOn w:val="Carpredefinitoparagrafo"/>
    <w:link w:val="Titolo5"/>
    <w:uiPriority w:val="9"/>
    <w:semiHidden/>
    <w:rsid w:val="00AF39AE"/>
    <w:rPr>
      <w:rFonts w:asciiTheme="majorHAnsi" w:eastAsiaTheme="majorEastAsia" w:hAnsiTheme="majorHAnsi" w:cstheme="majorBidi"/>
      <w:color w:val="A5A5A5" w:themeColor="accent1" w:themeShade="BF"/>
    </w:rPr>
  </w:style>
  <w:style w:type="character" w:customStyle="1" w:styleId="Titolo6Carattere">
    <w:name w:val="Titolo 6 Carattere"/>
    <w:basedOn w:val="Carpredefinitoparagrafo"/>
    <w:link w:val="Titolo6"/>
    <w:uiPriority w:val="9"/>
    <w:semiHidden/>
    <w:rsid w:val="00AF39AE"/>
    <w:rPr>
      <w:rFonts w:asciiTheme="majorHAnsi" w:eastAsiaTheme="majorEastAsia" w:hAnsiTheme="majorHAnsi" w:cstheme="majorBidi"/>
      <w:color w:val="6E6E6E" w:themeColor="accent1" w:themeShade="7F"/>
    </w:rPr>
  </w:style>
  <w:style w:type="character" w:customStyle="1" w:styleId="Titolo7Carattere">
    <w:name w:val="Titolo 7 Carattere"/>
    <w:basedOn w:val="Carpredefinitoparagrafo"/>
    <w:link w:val="Titolo7"/>
    <w:uiPriority w:val="9"/>
    <w:semiHidden/>
    <w:rsid w:val="00AF39AE"/>
    <w:rPr>
      <w:rFonts w:asciiTheme="majorHAnsi" w:eastAsiaTheme="majorEastAsia" w:hAnsiTheme="majorHAnsi" w:cstheme="majorBidi"/>
      <w:i/>
      <w:iCs/>
      <w:color w:val="6E6E6E" w:themeColor="accent1" w:themeShade="7F"/>
    </w:rPr>
  </w:style>
  <w:style w:type="character" w:customStyle="1" w:styleId="Titolo8Carattere">
    <w:name w:val="Titolo 8 Carattere"/>
    <w:basedOn w:val="Carpredefinitoparagrafo"/>
    <w:link w:val="Titolo8"/>
    <w:uiPriority w:val="9"/>
    <w:semiHidden/>
    <w:rsid w:val="00AF39AE"/>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AF39AE"/>
    <w:rPr>
      <w:rFonts w:asciiTheme="majorHAnsi" w:eastAsiaTheme="majorEastAsia" w:hAnsiTheme="majorHAnsi" w:cstheme="majorBidi"/>
      <w:i/>
      <w:iCs/>
      <w:color w:val="272727" w:themeColor="text1" w:themeTint="D8"/>
      <w:sz w:val="21"/>
      <w:szCs w:val="21"/>
    </w:rPr>
  </w:style>
  <w:style w:type="paragraph" w:styleId="Didascalia">
    <w:name w:val="caption"/>
    <w:basedOn w:val="Normale"/>
    <w:next w:val="Normale"/>
    <w:uiPriority w:val="35"/>
    <w:semiHidden/>
    <w:unhideWhenUsed/>
    <w:qFormat/>
    <w:rsid w:val="00AF39AE"/>
    <w:pPr>
      <w:spacing w:after="200" w:line="240" w:lineRule="auto"/>
    </w:pPr>
    <w:rPr>
      <w:i/>
      <w:iCs/>
      <w:color w:val="000000" w:themeColor="text2"/>
      <w:sz w:val="18"/>
      <w:szCs w:val="18"/>
    </w:rPr>
  </w:style>
  <w:style w:type="paragraph" w:styleId="Titolo">
    <w:name w:val="Title"/>
    <w:basedOn w:val="Normale"/>
    <w:next w:val="Normale"/>
    <w:link w:val="TitoloCarattere"/>
    <w:uiPriority w:val="10"/>
    <w:qFormat/>
    <w:rsid w:val="00AF39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F39A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F39AE"/>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AF39AE"/>
    <w:rPr>
      <w:rFonts w:eastAsiaTheme="minorEastAsia"/>
      <w:color w:val="5A5A5A" w:themeColor="text1" w:themeTint="A5"/>
      <w:spacing w:val="15"/>
    </w:rPr>
  </w:style>
  <w:style w:type="character" w:styleId="Enfasigrassetto">
    <w:name w:val="Strong"/>
    <w:basedOn w:val="Carpredefinitoparagrafo"/>
    <w:uiPriority w:val="22"/>
    <w:qFormat/>
    <w:rsid w:val="00AF39AE"/>
    <w:rPr>
      <w:b/>
      <w:bCs/>
    </w:rPr>
  </w:style>
  <w:style w:type="character" w:styleId="Enfasicorsivo">
    <w:name w:val="Emphasis"/>
    <w:basedOn w:val="Carpredefinitoparagrafo"/>
    <w:uiPriority w:val="20"/>
    <w:qFormat/>
    <w:rsid w:val="00AF39AE"/>
    <w:rPr>
      <w:i/>
      <w:iCs/>
    </w:rPr>
  </w:style>
  <w:style w:type="paragraph" w:styleId="Nessunaspaziatura">
    <w:name w:val="No Spacing"/>
    <w:uiPriority w:val="1"/>
    <w:qFormat/>
    <w:rsid w:val="00AF39AE"/>
    <w:pPr>
      <w:spacing w:after="0" w:line="240" w:lineRule="auto"/>
    </w:pPr>
  </w:style>
  <w:style w:type="paragraph" w:styleId="Citazione">
    <w:name w:val="Quote"/>
    <w:basedOn w:val="Normale"/>
    <w:next w:val="Normale"/>
    <w:link w:val="CitazioneCarattere"/>
    <w:uiPriority w:val="29"/>
    <w:qFormat/>
    <w:rsid w:val="00AF39AE"/>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AF39AE"/>
    <w:rPr>
      <w:i/>
      <w:iCs/>
      <w:color w:val="404040" w:themeColor="text1" w:themeTint="BF"/>
    </w:rPr>
  </w:style>
  <w:style w:type="paragraph" w:styleId="Citazioneintensa">
    <w:name w:val="Intense Quote"/>
    <w:basedOn w:val="Normale"/>
    <w:next w:val="Normale"/>
    <w:link w:val="CitazioneintensaCarattere"/>
    <w:uiPriority w:val="30"/>
    <w:qFormat/>
    <w:rsid w:val="00B15A1B"/>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CitazioneintensaCarattere">
    <w:name w:val="Citazione intensa Carattere"/>
    <w:basedOn w:val="Carpredefinitoparagrafo"/>
    <w:link w:val="Citazioneintensa"/>
    <w:uiPriority w:val="30"/>
    <w:rsid w:val="00B15A1B"/>
    <w:rPr>
      <w:i/>
      <w:iCs/>
      <w:color w:val="DDDDDD" w:themeColor="accent1"/>
    </w:rPr>
  </w:style>
  <w:style w:type="character" w:styleId="Enfasidelicata">
    <w:name w:val="Subtle Emphasis"/>
    <w:basedOn w:val="Carpredefinitoparagrafo"/>
    <w:uiPriority w:val="19"/>
    <w:qFormat/>
    <w:rsid w:val="00AF39AE"/>
    <w:rPr>
      <w:i/>
      <w:iCs/>
      <w:color w:val="404040" w:themeColor="text1" w:themeTint="BF"/>
    </w:rPr>
  </w:style>
  <w:style w:type="character" w:styleId="Enfasiintensa">
    <w:name w:val="Intense Emphasis"/>
    <w:basedOn w:val="Carpredefinitoparagrafo"/>
    <w:uiPriority w:val="21"/>
    <w:qFormat/>
    <w:rsid w:val="00AF39AE"/>
    <w:rPr>
      <w:i/>
      <w:iCs/>
      <w:color w:val="DDDDDD" w:themeColor="accent1"/>
    </w:rPr>
  </w:style>
  <w:style w:type="character" w:styleId="Riferimentodelicato">
    <w:name w:val="Subtle Reference"/>
    <w:basedOn w:val="Carpredefinitoparagrafo"/>
    <w:uiPriority w:val="31"/>
    <w:qFormat/>
    <w:rsid w:val="00AF39AE"/>
    <w:rPr>
      <w:smallCaps/>
      <w:color w:val="5A5A5A" w:themeColor="text1" w:themeTint="A5"/>
    </w:rPr>
  </w:style>
  <w:style w:type="character" w:styleId="Riferimentointenso">
    <w:name w:val="Intense Reference"/>
    <w:basedOn w:val="Carpredefinitoparagrafo"/>
    <w:uiPriority w:val="32"/>
    <w:qFormat/>
    <w:rsid w:val="00AF39AE"/>
    <w:rPr>
      <w:b/>
      <w:bCs/>
      <w:smallCaps/>
      <w:color w:val="DDDDDD" w:themeColor="accent1"/>
      <w:spacing w:val="5"/>
    </w:rPr>
  </w:style>
  <w:style w:type="character" w:styleId="Titolodellibro">
    <w:name w:val="Book Title"/>
    <w:basedOn w:val="Carpredefinitoparagrafo"/>
    <w:uiPriority w:val="33"/>
    <w:qFormat/>
    <w:rsid w:val="00AF39AE"/>
    <w:rPr>
      <w:b/>
      <w:bCs/>
      <w:i/>
      <w:iCs/>
      <w:spacing w:val="5"/>
    </w:rPr>
  </w:style>
  <w:style w:type="paragraph" w:styleId="Titolosommario">
    <w:name w:val="TOC Heading"/>
    <w:basedOn w:val="Titolo1"/>
    <w:next w:val="Normale"/>
    <w:uiPriority w:val="39"/>
    <w:unhideWhenUsed/>
    <w:qFormat/>
    <w:rsid w:val="00AF39AE"/>
    <w:pPr>
      <w:outlineLvl w:val="9"/>
    </w:pPr>
  </w:style>
  <w:style w:type="paragraph" w:styleId="Sommario1">
    <w:name w:val="toc 1"/>
    <w:basedOn w:val="Normale"/>
    <w:next w:val="Normale"/>
    <w:autoRedefine/>
    <w:uiPriority w:val="39"/>
    <w:unhideWhenUsed/>
    <w:rsid w:val="0081134C"/>
    <w:pPr>
      <w:tabs>
        <w:tab w:val="left" w:pos="440"/>
        <w:tab w:val="right" w:leader="dot" w:pos="9628"/>
      </w:tabs>
      <w:spacing w:after="100"/>
    </w:pPr>
  </w:style>
  <w:style w:type="character" w:styleId="Collegamentoipertestuale">
    <w:name w:val="Hyperlink"/>
    <w:basedOn w:val="Carpredefinitoparagrafo"/>
    <w:uiPriority w:val="99"/>
    <w:unhideWhenUsed/>
    <w:rsid w:val="00734849"/>
    <w:rPr>
      <w:color w:val="5F5F5F" w:themeColor="hyperlink"/>
      <w:u w:val="single"/>
    </w:rPr>
  </w:style>
  <w:style w:type="paragraph" w:styleId="Paragrafoelenco">
    <w:name w:val="List Paragraph"/>
    <w:basedOn w:val="Normale"/>
    <w:uiPriority w:val="34"/>
    <w:qFormat/>
    <w:rsid w:val="0098685B"/>
    <w:pPr>
      <w:ind w:left="720"/>
      <w:contextualSpacing/>
    </w:pPr>
  </w:style>
  <w:style w:type="paragraph" w:styleId="Sommario2">
    <w:name w:val="toc 2"/>
    <w:basedOn w:val="Normale"/>
    <w:next w:val="Normale"/>
    <w:autoRedefine/>
    <w:uiPriority w:val="39"/>
    <w:unhideWhenUsed/>
    <w:rsid w:val="000D2CAB"/>
    <w:pPr>
      <w:spacing w:after="100"/>
      <w:ind w:left="220"/>
    </w:pPr>
  </w:style>
  <w:style w:type="paragraph" w:styleId="Sommario3">
    <w:name w:val="toc 3"/>
    <w:basedOn w:val="Normale"/>
    <w:next w:val="Normale"/>
    <w:autoRedefine/>
    <w:uiPriority w:val="39"/>
    <w:unhideWhenUsed/>
    <w:rsid w:val="00147EBF"/>
    <w:pPr>
      <w:spacing w:after="100"/>
      <w:ind w:left="440"/>
    </w:pPr>
  </w:style>
  <w:style w:type="character" w:styleId="Testosegnaposto">
    <w:name w:val="Placeholder Text"/>
    <w:basedOn w:val="Carpredefinitoparagrafo"/>
    <w:uiPriority w:val="99"/>
    <w:semiHidden/>
    <w:rsid w:val="00CA13EC"/>
    <w:rPr>
      <w:color w:val="808080"/>
    </w:rPr>
  </w:style>
  <w:style w:type="paragraph" w:styleId="Intestazione">
    <w:name w:val="header"/>
    <w:basedOn w:val="Normale"/>
    <w:link w:val="IntestazioneCarattere"/>
    <w:uiPriority w:val="99"/>
    <w:unhideWhenUsed/>
    <w:rsid w:val="000642B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642B2"/>
  </w:style>
  <w:style w:type="paragraph" w:styleId="Pidipagina">
    <w:name w:val="footer"/>
    <w:basedOn w:val="Normale"/>
    <w:link w:val="PidipaginaCarattere"/>
    <w:uiPriority w:val="99"/>
    <w:unhideWhenUsed/>
    <w:rsid w:val="000642B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64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5156">
      <w:bodyDiv w:val="1"/>
      <w:marLeft w:val="0"/>
      <w:marRight w:val="0"/>
      <w:marTop w:val="0"/>
      <w:marBottom w:val="0"/>
      <w:divBdr>
        <w:top w:val="none" w:sz="0" w:space="0" w:color="auto"/>
        <w:left w:val="none" w:sz="0" w:space="0" w:color="auto"/>
        <w:bottom w:val="none" w:sz="0" w:space="0" w:color="auto"/>
        <w:right w:val="none" w:sz="0" w:space="0" w:color="auto"/>
      </w:divBdr>
    </w:div>
    <w:div w:id="38283284">
      <w:bodyDiv w:val="1"/>
      <w:marLeft w:val="0"/>
      <w:marRight w:val="0"/>
      <w:marTop w:val="0"/>
      <w:marBottom w:val="0"/>
      <w:divBdr>
        <w:top w:val="none" w:sz="0" w:space="0" w:color="auto"/>
        <w:left w:val="none" w:sz="0" w:space="0" w:color="auto"/>
        <w:bottom w:val="none" w:sz="0" w:space="0" w:color="auto"/>
        <w:right w:val="none" w:sz="0" w:space="0" w:color="auto"/>
      </w:divBdr>
    </w:div>
    <w:div w:id="454523456">
      <w:bodyDiv w:val="1"/>
      <w:marLeft w:val="0"/>
      <w:marRight w:val="0"/>
      <w:marTop w:val="0"/>
      <w:marBottom w:val="0"/>
      <w:divBdr>
        <w:top w:val="none" w:sz="0" w:space="0" w:color="auto"/>
        <w:left w:val="none" w:sz="0" w:space="0" w:color="auto"/>
        <w:bottom w:val="none" w:sz="0" w:space="0" w:color="auto"/>
        <w:right w:val="none" w:sz="0" w:space="0" w:color="auto"/>
      </w:divBdr>
    </w:div>
    <w:div w:id="45509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i Offic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19D15BBBE5AE4EAD41B3F40D6A24D4" ma:contentTypeVersion="4" ma:contentTypeDescription="Create a new document." ma:contentTypeScope="" ma:versionID="9cd4c68975d98f8b6ffbc100f53e4751">
  <xsd:schema xmlns:xsd="http://www.w3.org/2001/XMLSchema" xmlns:xs="http://www.w3.org/2001/XMLSchema" xmlns:p="http://schemas.microsoft.com/office/2006/metadata/properties" xmlns:ns3="97b789fa-0b42-4c70-9077-3e682cbecc37" targetNamespace="http://schemas.microsoft.com/office/2006/metadata/properties" ma:root="true" ma:fieldsID="9ec6bef0c0df2db5aec17c210f26ddd6" ns3:_="">
    <xsd:import namespace="97b789fa-0b42-4c70-9077-3e682cbecc3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789fa-0b42-4c70-9077-3e682cbecc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1F23E-F00A-46ED-8508-035D60049C53}">
  <ds:schemaRefs>
    <ds:schemaRef ds:uri="http://purl.org/dc/elements/1.1/"/>
    <ds:schemaRef ds:uri="http://purl.org/dc/dcmitype/"/>
    <ds:schemaRef ds:uri="http://schemas.microsoft.com/office/2006/documentManagement/types"/>
    <ds:schemaRef ds:uri="97b789fa-0b42-4c70-9077-3e682cbecc37"/>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BF5F2768-C6B7-423A-9043-93CD68CC042A}">
  <ds:schemaRefs>
    <ds:schemaRef ds:uri="http://schemas.microsoft.com/sharepoint/v3/contenttype/forms"/>
  </ds:schemaRefs>
</ds:datastoreItem>
</file>

<file path=customXml/itemProps3.xml><?xml version="1.0" encoding="utf-8"?>
<ds:datastoreItem xmlns:ds="http://schemas.openxmlformats.org/officeDocument/2006/customXml" ds:itemID="{01737628-D209-4E7F-AC7C-5BF36BB717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789fa-0b42-4c70-9077-3e682cbecc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E533E9-5798-490D-B94C-3D5FD790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2735</Words>
  <Characters>15592</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Ferraro</dc:creator>
  <cp:keywords/>
  <dc:description/>
  <cp:lastModifiedBy>Domenico Ferraro</cp:lastModifiedBy>
  <cp:revision>2</cp:revision>
  <cp:lastPrinted>2020-09-02T15:45:00Z</cp:lastPrinted>
  <dcterms:created xsi:type="dcterms:W3CDTF">2020-09-02T15:46:00Z</dcterms:created>
  <dcterms:modified xsi:type="dcterms:W3CDTF">2020-09-02T15:46:00Z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0x0101002619D15BBBE5AE4EAD41B3F40D6A24D4</vt:lpwstr>
  </property>
</Properties>
</file>