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mallCaps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>
      <w:pPr>
        <w:pBdr/>
        <w:contextualSpacing w:val="0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r w:rsidDel="00000000" w:rsidR="00000000" w:rsidRPr="00000000">
        <w:rPr>
          <w:rtl w:val="0"/>
        </w:rPr>
        <w:t xml:space="preserve">Version 1.10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60" w:before="12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9900"/>
          <w:sz w:val="32"/>
          <w:szCs w:val="32"/>
          <w:u w:val="none"/>
          <w:vertAlign w:val="baseline"/>
        </w:rPr>
      </w:pPr>
      <w:r w:rsidDel="00000000" w:rsidR="00000000" w:rsidRPr="00000000">
        <w:rPr>
          <w:i w:val="1"/>
          <w:color w:val="009900"/>
          <w:sz w:val="20"/>
          <w:szCs w:val="20"/>
          <w:rtl w:val="0"/>
        </w:rPr>
        <w:t xml:space="preserve">DivSeek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99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99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9900"/>
          <w:sz w:val="32"/>
          <w:szCs w:val="32"/>
          <w:u w:val="none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640"/>
            </w:tabs>
            <w:spacing w:before="80" w:line="240" w:lineRule="auto"/>
            <w:ind w:left="0" w:firstLine="0"/>
            <w:contextualSpacing w:val="0"/>
            <w:rPr>
              <w:b w:val="1"/>
              <w:smallCaps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8z0vvt8lqh3">
            <w:r w:rsidDel="00000000" w:rsidR="00000000" w:rsidRPr="00000000">
              <w:rPr>
                <w:b w:val="1"/>
                <w:smallCaps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smallCaps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_18z0vvt8lqh3 \h </w:instrText>
            <w:fldChar w:fldCharType="separate"/>
          </w:r>
          <w:r w:rsidDel="00000000" w:rsidR="00000000" w:rsidRPr="00000000">
            <w:rPr>
              <w:b w:val="1"/>
              <w:smallCaps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640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</w:rPr>
          </w:pPr>
          <w:hyperlink w:anchor="_30j0zll">
            <w:r w:rsidDel="00000000" w:rsidR="00000000" w:rsidRPr="00000000">
              <w:rPr>
                <w:b w:val="1"/>
                <w:smallCaps w:val="1"/>
                <w:rtl w:val="0"/>
              </w:rPr>
              <w:t xml:space="preserve">Scope and Purpose</w:t>
            </w:r>
          </w:hyperlink>
          <w:r w:rsidDel="00000000" w:rsidR="00000000" w:rsidRPr="00000000">
            <w:rPr>
              <w:b w:val="1"/>
              <w:smallCaps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smallCaps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640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</w:rPr>
          </w:pPr>
          <w:hyperlink w:anchor="_1fob9te">
            <w:r w:rsidDel="00000000" w:rsidR="00000000" w:rsidRPr="00000000">
              <w:rPr>
                <w:b w:val="1"/>
                <w:smallCaps w:val="1"/>
                <w:rtl w:val="0"/>
              </w:rPr>
              <w:t xml:space="preserve">Process Overview</w:t>
            </w:r>
          </w:hyperlink>
          <w:r w:rsidDel="00000000" w:rsidR="00000000" w:rsidRPr="00000000">
            <w:rPr>
              <w:b w:val="1"/>
              <w:smallCaps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smallCaps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640"/>
            </w:tabs>
            <w:spacing w:before="200" w:line="240" w:lineRule="auto"/>
            <w:ind w:left="0" w:firstLine="0"/>
            <w:contextualSpacing w:val="0"/>
            <w:rPr>
              <w:b w:val="1"/>
              <w:smallCaps w:val="1"/>
            </w:rPr>
          </w:pPr>
          <w:hyperlink w:anchor="_2et92p0">
            <w:r w:rsidDel="00000000" w:rsidR="00000000" w:rsidRPr="00000000">
              <w:rPr>
                <w:b w:val="1"/>
                <w:smallCaps w:val="1"/>
                <w:rtl w:val="0"/>
              </w:rPr>
              <w:t xml:space="preserve">[Process/WorkFlow ]</w:t>
            </w:r>
          </w:hyperlink>
          <w:r w:rsidDel="00000000" w:rsidR="00000000" w:rsidRPr="00000000">
            <w:rPr>
              <w:b w:val="1"/>
              <w:smallCaps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smallCaps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640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</w:rPr>
          </w:pPr>
          <w:hyperlink w:anchor="_z27ptkxn9rq2">
            <w:r w:rsidDel="00000000" w:rsidR="00000000" w:rsidRPr="00000000">
              <w:rPr>
                <w:b w:val="1"/>
                <w:smallCaps w:val="1"/>
                <w:rtl w:val="0"/>
              </w:rPr>
              <w:t xml:space="preserve">[Create Empty Folder] </w:t>
              <w:br w:type="textWrapping"/>
              <w:t xml:space="preserve">Create empty folder by right clicking on an empty space on your computer like shown below:</w:t>
            </w:r>
          </w:hyperlink>
          <w:r w:rsidDel="00000000" w:rsidR="00000000" w:rsidRPr="00000000">
            <w:rPr>
              <w:b w:val="1"/>
              <w:smallCaps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_z27ptkxn9rq2 \h </w:instrText>
            <w:fldChar w:fldCharType="separate"/>
          </w:r>
          <w:r w:rsidDel="00000000" w:rsidR="00000000" w:rsidRPr="00000000">
            <w:rPr>
              <w:b w:val="1"/>
              <w:smallCaps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640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</w:rPr>
          </w:pPr>
          <w:hyperlink w:anchor="_8qt3twuhxrzg">
            <w:r w:rsidDel="00000000" w:rsidR="00000000" w:rsidRPr="00000000">
              <w:rPr>
                <w:b w:val="1"/>
                <w:smallCaps w:val="1"/>
                <w:rtl w:val="0"/>
              </w:rPr>
              <w:t xml:space="preserve">[Place Vagrantfile Into Previously Created Folder]</w:t>
            </w:r>
          </w:hyperlink>
          <w:r w:rsidDel="00000000" w:rsidR="00000000" w:rsidRPr="00000000">
            <w:rPr>
              <w:b w:val="1"/>
              <w:smallCaps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_8qt3twuhxrzg \h </w:instrText>
            <w:fldChar w:fldCharType="separate"/>
          </w:r>
          <w:r w:rsidDel="00000000" w:rsidR="00000000" w:rsidRPr="00000000">
            <w:rPr>
              <w:b w:val="1"/>
              <w:smallCaps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640"/>
            </w:tabs>
            <w:spacing w:after="80" w:before="60" w:line="240" w:lineRule="auto"/>
            <w:ind w:left="360" w:firstLine="0"/>
            <w:contextualSpacing w:val="0"/>
            <w:rPr>
              <w:b w:val="1"/>
              <w:smallCaps w:val="1"/>
            </w:rPr>
          </w:pPr>
          <w:hyperlink w:anchor="_s5nv9zppqabv">
            <w:r w:rsidDel="00000000" w:rsidR="00000000" w:rsidRPr="00000000">
              <w:rPr>
                <w:b w:val="1"/>
                <w:smallCaps w:val="1"/>
                <w:rtl w:val="0"/>
              </w:rPr>
              <w:t xml:space="preserve">[Go into Command Prompt/Git Bash]</w:t>
            </w:r>
          </w:hyperlink>
          <w:r w:rsidDel="00000000" w:rsidR="00000000" w:rsidRPr="00000000">
            <w:rPr>
              <w:b w:val="1"/>
              <w:smallCaps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_s5nv9zppqabv \h </w:instrText>
            <w:fldChar w:fldCharType="separate"/>
          </w:r>
          <w:r w:rsidDel="00000000" w:rsidR="00000000" w:rsidRPr="00000000">
            <w:rPr>
              <w:b w:val="1"/>
              <w:smallCaps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  <w:sectPr>
          <w:headerReference r:id="rId5" w:type="default"/>
          <w:headerReference r:id="rId6" w:type="first"/>
          <w:footerReference r:id="rId7" w:type="default"/>
          <w:pgSz w:h="15840" w:w="12240"/>
          <w:pgMar w:bottom="1440" w:top="1440" w:left="1800" w:right="1800" w:head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18z0vvt8lqh3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is a user manual which will guide you along the way on how to setup Vagrant and Docker on your local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/>
        <w:contextualSpacing w:val="0"/>
        <w:rPr/>
      </w:pPr>
      <w:bookmarkStart w:colFirst="0" w:colLast="0" w:name="_knq39lq9ajph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spacing w:after="60" w:before="120" w:line="240" w:lineRule="auto"/>
        <w:ind w:left="576" w:hanging="576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Scope and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252.00000000000003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deployable genomics web portal that utilizes a Vagrant environment setup with the use of a pre-configured script to automate installation on any machine. The key benefits of this portal is the ability to link various analytical tools for plants/crops data for scientists to easily manage their own data. There can be as many instances of this application running simultaneously without affecting each other’s information.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252.00000000000003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252.00000000000003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will cover how to run the script and configure a Linux virtual machine environment to setup the web portal.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252.00000000000003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252.00000000000003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Prerequisites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20" w:before="12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Oracle VM Virtualbox (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vertAlign w:val="baseline"/>
            <w:rtl w:val="0"/>
          </w:rPr>
          <w:t xml:space="preserve">https://www.virtualbox.org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20" w:before="12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Vagrant  (</w:t>
      </w: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vertAlign w:val="baseline"/>
            <w:rtl w:val="0"/>
          </w:rPr>
          <w:t xml:space="preserve">https://www.vagrantup.com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20" w:before="12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Computer (</w:t>
      </w:r>
      <w:r w:rsidDel="00000000" w:rsidR="00000000" w:rsidRPr="00000000">
        <w:rPr>
          <w:rtl w:val="0"/>
        </w:rPr>
        <w:t xml:space="preserve">Any OS)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20" w:before="120" w:line="252.00000000000003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Windows Machine Git Bash is required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252.00000000000003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Process 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20" w:before="120" w:line="252.00000000000003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empty folder (Folder can be named anything you want)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20" w:before="120" w:line="252.00000000000003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Place given Vagrantfile (script) into the folder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20" w:before="120" w:line="252.00000000000003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Window Key and type ‘cmd’ -&gt; enter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20" w:before="120" w:line="252.00000000000003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Navigate to the Vagrantfile folder with the command ‘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’ e.g. if your folder is on your C: Drive then command would be something like this ( cd c:\[Folder Name] 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20" w:before="120" w:line="252.00000000000003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Once inside the Directory, enter the command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vagrant up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and the Vagrantfile will automatically install all the necessary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20" w:before="120" w:line="252.00000000000003" w:lineRule="auto"/>
        <w:ind w:left="720" w:right="0" w:hanging="360"/>
        <w:jc w:val="left"/>
        <w:rPr>
          <w:u w:val="none"/>
        </w:rPr>
      </w:pPr>
      <w:bookmarkStart w:colFirst="0" w:colLast="0" w:name="_7aswd3xrmq4p" w:id="4"/>
      <w:bookmarkEnd w:id="4"/>
      <w:r w:rsidDel="00000000" w:rsidR="00000000" w:rsidRPr="00000000">
        <w:rPr>
          <w:rtl w:val="0"/>
        </w:rPr>
        <w:t xml:space="preserve">Open your web browser and put in your local address specified in the Vagrantfile and the port 3000/tripal to go to the web portal e.g. 192.111.33.11:3000/tripal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20" w:before="120" w:line="252.00000000000003" w:lineRule="auto"/>
        <w:ind w:left="720" w:right="0" w:hanging="360"/>
        <w:jc w:val="left"/>
        <w:rPr>
          <w:u w:val="none"/>
        </w:rPr>
        <w:sectPr>
          <w:type w:val="continuous"/>
          <w:pgSz w:h="15840" w:w="12240"/>
          <w:pgMar w:bottom="1440" w:top="1440" w:left="1800" w:right="1800" w:header="0"/>
        </w:sectPr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On the left hand side of the navigation tab, there will be Trait and JBrowse which upon clicking will bring you to the Trait module page or JBrowse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[Process/WorkFlow 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252.00000000000003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section covers the process you would need to set up our environment to get the web portal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252.00000000000003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z27ptkxn9rq2" w:id="7"/>
      <w:bookmarkEnd w:id="7"/>
      <w:r w:rsidDel="00000000" w:rsidR="00000000" w:rsidRPr="00000000">
        <w:rPr>
          <w:rtl w:val="0"/>
        </w:rPr>
        <w:t xml:space="preserve">[Create Empty Folder</w:t>
      </w:r>
      <w:r w:rsidDel="00000000" w:rsidR="00000000" w:rsidRPr="00000000">
        <w:rPr>
          <w:rtl w:val="0"/>
        </w:rPr>
        <w:t xml:space="preserve">] 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Create empty folder by right clicking on an empty space on your computer like shown below: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drawing>
          <wp:inline distB="114300" distT="114300" distL="114300" distR="114300">
            <wp:extent cx="6038661" cy="3176588"/>
            <wp:effectExtent b="0" l="0" r="0" t="0"/>
            <wp:docPr descr="folder.PNG" id="6" name="image14.png"/>
            <a:graphic>
              <a:graphicData uri="http://schemas.openxmlformats.org/drawingml/2006/picture">
                <pic:pic>
                  <pic:nvPicPr>
                    <pic:cNvPr descr="folder.PNG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661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252.0000000000000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252.0000000000000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252.0000000000000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252.0000000000000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252.0000000000000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252.0000000000000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120" w:line="252.0000000000000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8qt3twuhxrzg" w:id="8"/>
      <w:bookmarkEnd w:id="8"/>
      <w:r w:rsidDel="00000000" w:rsidR="00000000" w:rsidRPr="00000000">
        <w:rPr>
          <w:rtl w:val="0"/>
        </w:rPr>
        <w:t xml:space="preserve">[Place Vagrantfile Into Previously Created Folder]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Place the given Vagrant file into the folder you just created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</w:t>
      </w:r>
      <w:r w:rsidDel="00000000" w:rsidR="00000000" w:rsidRPr="00000000">
        <w:drawing>
          <wp:inline distB="114300" distT="114300" distL="114300" distR="114300">
            <wp:extent cx="5486400" cy="4381500"/>
            <wp:effectExtent b="0" l="0" r="0" t="0"/>
            <wp:docPr descr="vagrant.PNG" id="9" name="image18.png"/>
            <a:graphic>
              <a:graphicData uri="http://schemas.openxmlformats.org/drawingml/2006/picture">
                <pic:pic>
                  <pic:nvPicPr>
                    <pic:cNvPr descr="vagrant.PNG"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spacing w:before="0" w:line="24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s5nv9zppqabv" w:id="9"/>
      <w:bookmarkEnd w:id="9"/>
      <w:r w:rsidDel="00000000" w:rsidR="00000000" w:rsidRPr="00000000">
        <w:rPr>
          <w:rtl w:val="0"/>
        </w:rPr>
        <w:t xml:space="preserve">[Go into Command Prompt/Git Bash]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Go into command prompt by hitting the window key on your keyboard, type cmd/git bash and hit enter, and you should arrive to this screen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5486400" cy="3187700"/>
            <wp:effectExtent b="0" l="0" r="0" t="0"/>
            <wp:docPr descr="cmd.PNG" id="5" name="image10.png"/>
            <a:graphic>
              <a:graphicData uri="http://schemas.openxmlformats.org/drawingml/2006/picture">
                <pic:pic>
                  <pic:nvPicPr>
                    <pic:cNvPr descr="cmd.PNG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2.3.1</w:t>
        <w:tab/>
        <w:t xml:space="preserve">[Change Directory to Your Vagrantfile Folder]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change directory, the command is cd [file path here] so in this guide  we will cd into our C: Drive and then our Vagrant Example folder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405438" cy="3114675"/>
            <wp:effectExtent b="0" l="0" r="0" t="0"/>
            <wp:docPr descr="cd.PNG" id="8" name="image17.png"/>
            <a:graphic>
              <a:graphicData uri="http://schemas.openxmlformats.org/drawingml/2006/picture">
                <pic:pic>
                  <pic:nvPicPr>
                    <pic:cNvPr descr="cd.PNG"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b w:val="1"/>
          <w:color w:val="4a86e8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6"/>
          <w:szCs w:val="26"/>
          <w:rtl w:val="0"/>
        </w:rPr>
        <w:t xml:space="preserve">2.4 [Executing the Vagrantfile for Automatic Installation]</w:t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Type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vagrant up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in the command line once you’re in the folder. In some occasions one of your ports might be used and get an error like this</w:t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5486400" cy="1549400"/>
            <wp:effectExtent b="0" l="0" r="0" t="0"/>
            <wp:docPr descr="error.PNG" id="2" name="image7.png"/>
            <a:graphic>
              <a:graphicData uri="http://schemas.openxmlformats.org/drawingml/2006/picture">
                <pic:pic>
                  <pic:nvPicPr>
                    <pic:cNvPr descr="error.PNG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fix this we need to change the port number in our Vagrantfile with notepad or notepad++ to anything we want, in this case it says port 8081 is being used so we can just change it to a port that isn’t being used</w:t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6091238" cy="2447925"/>
            <wp:effectExtent b="0" l="0" r="0" t="0"/>
            <wp:docPr descr="error-2.PNG" id="4" name="image9.png"/>
            <a:graphic>
              <a:graphicData uri="http://schemas.openxmlformats.org/drawingml/2006/picture">
                <pic:pic>
                  <pic:nvPicPr>
                    <pic:cNvPr descr="error-2.PNG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After that, save the file and do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vagrant up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again and if it’s working you should get a similar screen like this</w:t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5486400" cy="2819400"/>
            <wp:effectExtent b="0" l="0" r="0" t="0"/>
            <wp:docPr descr="vagrant up.PNG" id="1" name="image4.png"/>
            <a:graphic>
              <a:graphicData uri="http://schemas.openxmlformats.org/drawingml/2006/picture">
                <pic:pic>
                  <pic:nvPicPr>
                    <pic:cNvPr descr="vagrant up.PNG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Vagantfile script will then install everything and once it’s done you should have a screen like this</w:t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5486400" cy="3035300"/>
            <wp:effectExtent b="0" l="0" r="0" t="0"/>
            <wp:docPr descr="apache.PNG" id="3" name="image8.png"/>
            <a:graphic>
              <a:graphicData uri="http://schemas.openxmlformats.org/drawingml/2006/picture">
                <pic:pic>
                  <pic:nvPicPr>
                    <pic:cNvPr descr="apache.PNG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color w:val="4a86e8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6"/>
          <w:szCs w:val="26"/>
          <w:rtl w:val="0"/>
        </w:rPr>
        <w:t xml:space="preserve">2.5 [Going to Web Portal On Web Browser]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Our base URL is 192.168.33.11:3000/tripal to enter our web portal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5486400" cy="2844800"/>
            <wp:effectExtent b="0" l="0" r="0" t="0"/>
            <wp:docPr descr="anon2.PNG" id="7" name="image16.png"/>
            <a:graphic>
              <a:graphicData uri="http://schemas.openxmlformats.org/drawingml/2006/picture">
                <pic:pic>
                  <pic:nvPicPr>
                    <pic:cNvPr descr="anon2.PNG"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On the left hand side would be the tools we have for crop analysis, clicking them would redirect you to those page modules.</w:t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800" w:right="180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Courier New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aettenschweil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5040"/>
        <w:tab w:val="right" w:pos="9000"/>
        <w:tab w:val="right" w:pos="14760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7"/>
        <w:szCs w:val="17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000"/>
      </w:tabs>
      <w:spacing w:after="60" w:before="840" w:line="240" w:lineRule="auto"/>
      <w:ind w:left="-360" w:right="-360" w:firstLine="0"/>
      <w:contextualSpacing w:val="0"/>
      <w:rPr>
        <w:rFonts w:ascii="Haettenschweiler" w:cs="Haettenschweiler" w:eastAsia="Haettenschweiler" w:hAnsi="Haettenschweiler"/>
        <w:color w:val="008000"/>
        <w:sz w:val="40"/>
        <w:szCs w:val="4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000"/>
      </w:tabs>
      <w:spacing w:after="60" w:before="840" w:line="240" w:lineRule="auto"/>
      <w:ind w:left="-360" w:right="-360" w:firstLine="0"/>
      <w:contextualSpacing w:val="0"/>
      <w:rPr>
        <w:rFonts w:ascii="Haettenschweiler" w:cs="Haettenschweiler" w:eastAsia="Haettenschweiler" w:hAnsi="Haettenschweiler"/>
        <w:color w:val="008000"/>
        <w:sz w:val="40"/>
        <w:szCs w:val="40"/>
      </w:rPr>
    </w:pPr>
    <w:r w:rsidDel="00000000" w:rsidR="00000000" w:rsidRPr="00000000">
      <w:rPr>
        <w:rFonts w:ascii="Haettenschweiler" w:cs="Haettenschweiler" w:eastAsia="Haettenschweiler" w:hAnsi="Haettenschweiler"/>
        <w:color w:val="008000"/>
        <w:sz w:val="40"/>
        <w:szCs w:val="40"/>
        <w:rtl w:val="0"/>
      </w:rPr>
      <w:t xml:space="preserve">DivSeek User Guide Manual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60" w:before="360" w:line="240" w:lineRule="auto"/>
      <w:ind w:left="432" w:right="0" w:hanging="432"/>
      <w:jc w:val="left"/>
    </w:pPr>
    <w:rPr>
      <w:rFonts w:ascii="Calibri" w:cs="Calibri" w:eastAsia="Calibri" w:hAnsi="Calibri"/>
      <w:b w:val="1"/>
      <w:i w:val="0"/>
      <w:smallCaps w:val="0"/>
      <w:strike w:val="0"/>
      <w:color w:val="0099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576" w:right="0" w:hanging="576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720" w:right="0" w:hanging="72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864" w:right="0" w:hanging="864"/>
      <w:jc w:val="left"/>
    </w:pPr>
    <w:rPr>
      <w:rFonts w:ascii="Calibri" w:cs="Calibri" w:eastAsia="Calibri" w:hAnsi="Calibri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200" w:before="200" w:line="276" w:lineRule="auto"/>
      <w:ind w:left="1008" w:right="0" w:hanging="1008"/>
      <w:jc w:val="left"/>
    </w:pPr>
    <w:rPr>
      <w:rFonts w:ascii="Calibri" w:cs="Calibri" w:eastAsia="Calibri" w:hAnsi="Calibri"/>
      <w:b w:val="0"/>
      <w:i w:val="0"/>
      <w:smallCaps w:val="0"/>
      <w:strike w:val="0"/>
      <w:color w:val="244061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200" w:before="200" w:line="276" w:lineRule="auto"/>
      <w:ind w:left="1152" w:right="0" w:hanging="1152"/>
      <w:jc w:val="left"/>
    </w:pPr>
    <w:rPr>
      <w:rFonts w:ascii="Calibri" w:cs="Calibri" w:eastAsia="Calibri" w:hAnsi="Calibri"/>
      <w:b w:val="0"/>
      <w:i w:val="1"/>
      <w:smallCaps w:val="0"/>
      <w:strike w:val="0"/>
      <w:color w:val="244061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bottom w:color="009900" w:space="4" w:sz="8" w:val="single"/>
      </w:pBdr>
      <w:spacing w:after="300" w:before="0" w:line="240" w:lineRule="auto"/>
      <w:ind w:left="0" w:right="0" w:firstLine="0"/>
      <w:jc w:val="right"/>
    </w:pPr>
    <w:rPr>
      <w:rFonts w:ascii="Calibri" w:cs="Calibri" w:eastAsia="Calibri" w:hAnsi="Calibri"/>
      <w:b w:val="1"/>
      <w:i w:val="0"/>
      <w:smallCaps w:val="0"/>
      <w:strike w:val="0"/>
      <w:color w:val="0099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200" w:before="0" w:line="276" w:lineRule="auto"/>
      <w:ind w:left="0" w:right="0" w:firstLine="0"/>
      <w:jc w:val="right"/>
    </w:pPr>
    <w:rPr>
      <w:rFonts w:ascii="Calibri" w:cs="Calibri" w:eastAsia="Calibri" w:hAnsi="Calibri"/>
      <w:b w:val="0"/>
      <w:i w:val="1"/>
      <w:smallCaps w:val="0"/>
      <w:strike w:val="0"/>
      <w:color w:val="366091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hyperlink" Target="https://git-scm.com/downloads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vagrantup.com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7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header" Target="header1.xml"/><Relationship Id="rId19" Type="http://schemas.openxmlformats.org/officeDocument/2006/relationships/image" Target="media/image16.png"/><Relationship Id="rId6" Type="http://schemas.openxmlformats.org/officeDocument/2006/relationships/header" Target="header2.xml"/><Relationship Id="rId18" Type="http://schemas.openxmlformats.org/officeDocument/2006/relationships/image" Target="media/image8.png"/><Relationship Id="rId7" Type="http://schemas.openxmlformats.org/officeDocument/2006/relationships/footer" Target="footer1.xml"/><Relationship Id="rId8" Type="http://schemas.openxmlformats.org/officeDocument/2006/relationships/hyperlink" Target="https://www.virtualbox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