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5C7C" w14:textId="77777777" w:rsidR="003539EB" w:rsidRPr="003539EB" w:rsidRDefault="003539EB" w:rsidP="003539EB">
      <w:pPr>
        <w:rPr>
          <w:b/>
          <w:bCs/>
          <w:color w:val="156082" w:themeColor="accent1"/>
          <w:sz w:val="32"/>
          <w:szCs w:val="32"/>
        </w:rPr>
      </w:pPr>
      <w:r w:rsidRPr="003539EB">
        <w:rPr>
          <w:b/>
          <w:bCs/>
          <w:color w:val="156082" w:themeColor="accent1"/>
          <w:sz w:val="32"/>
          <w:szCs w:val="32"/>
        </w:rPr>
        <w:t>1) O que é Machine Learning?</w:t>
      </w:r>
    </w:p>
    <w:p w14:paraId="17E3EF45" w14:textId="77777777" w:rsidR="003539EB" w:rsidRPr="003539EB" w:rsidRDefault="003539EB" w:rsidP="003539EB">
      <w:r w:rsidRPr="003539EB">
        <w:rPr>
          <w:b/>
          <w:bCs/>
        </w:rPr>
        <w:t>Resposta:</w:t>
      </w:r>
      <w:r w:rsidRPr="003539EB">
        <w:br/>
        <w:t>Machine Learning é uma área da Inteligência Artificial que permite que computadores aprendam com dados e façam previsões sem serem programados diretamente.</w:t>
      </w:r>
    </w:p>
    <w:p w14:paraId="432FAE98" w14:textId="36DFEAF8" w:rsidR="003539EB" w:rsidRDefault="003539EB" w:rsidP="003539EB">
      <w:r w:rsidRPr="003539EB">
        <w:rPr>
          <w:b/>
          <w:bCs/>
        </w:rPr>
        <w:t>Exemplo:</w:t>
      </w:r>
      <w:r w:rsidRPr="003539EB">
        <w:t xml:space="preserve"> detectar spam em e-mails.</w:t>
      </w:r>
    </w:p>
    <w:p w14:paraId="6FD065BD" w14:textId="7784A5F7" w:rsidR="003539EB" w:rsidRPr="003539EB" w:rsidRDefault="003539EB" w:rsidP="003539EB">
      <w:r w:rsidRPr="003539EB">
        <w:pict w14:anchorId="64FCE4F2">
          <v:rect id="_x0000_i1037" style="width:0;height:1.5pt" o:hralign="center" o:hrstd="t" o:hr="t" fillcolor="#a0a0a0" stroked="f"/>
        </w:pict>
      </w:r>
    </w:p>
    <w:p w14:paraId="5ED0112F" w14:textId="77777777" w:rsidR="003539EB" w:rsidRPr="003539EB" w:rsidRDefault="003539EB" w:rsidP="003539EB">
      <w:pPr>
        <w:rPr>
          <w:b/>
          <w:bCs/>
          <w:sz w:val="28"/>
          <w:szCs w:val="28"/>
        </w:rPr>
      </w:pPr>
      <w:r w:rsidRPr="003539EB">
        <w:rPr>
          <w:b/>
          <w:bCs/>
          <w:color w:val="156082" w:themeColor="accent1"/>
          <w:sz w:val="28"/>
          <w:szCs w:val="28"/>
        </w:rPr>
        <w:t>2) Quais são os modelos de aprendizagem de máquina?</w:t>
      </w:r>
    </w:p>
    <w:p w14:paraId="6F302B63" w14:textId="77777777" w:rsidR="003539EB" w:rsidRPr="003539EB" w:rsidRDefault="003539EB" w:rsidP="003539EB">
      <w:r w:rsidRPr="003539EB">
        <w:rPr>
          <w:b/>
          <w:bCs/>
        </w:rPr>
        <w:t>Resposta:</w:t>
      </w:r>
    </w:p>
    <w:p w14:paraId="25FD63B6" w14:textId="77777777" w:rsidR="003539EB" w:rsidRPr="003539EB" w:rsidRDefault="003539EB" w:rsidP="003539EB">
      <w:pPr>
        <w:numPr>
          <w:ilvl w:val="0"/>
          <w:numId w:val="1"/>
        </w:numPr>
      </w:pPr>
      <w:r w:rsidRPr="003539EB">
        <w:rPr>
          <w:b/>
          <w:bCs/>
        </w:rPr>
        <w:t>Supervisionada:</w:t>
      </w:r>
      <w:r w:rsidRPr="003539EB">
        <w:t xml:space="preserve"> aprende com dados já classificados.</w:t>
      </w:r>
      <w:r w:rsidRPr="003539EB">
        <w:br/>
      </w:r>
      <w:r w:rsidRPr="003539EB">
        <w:rPr>
          <w:i/>
          <w:iCs/>
        </w:rPr>
        <w:t>Exemplo:</w:t>
      </w:r>
      <w:r w:rsidRPr="003539EB">
        <w:t xml:space="preserve"> prever aprovação de alunos. </w:t>
      </w:r>
    </w:p>
    <w:p w14:paraId="04E70294" w14:textId="77777777" w:rsidR="003539EB" w:rsidRPr="003539EB" w:rsidRDefault="003539EB" w:rsidP="003539EB">
      <w:pPr>
        <w:numPr>
          <w:ilvl w:val="0"/>
          <w:numId w:val="1"/>
        </w:numPr>
      </w:pPr>
      <w:r w:rsidRPr="003539EB">
        <w:rPr>
          <w:b/>
          <w:bCs/>
        </w:rPr>
        <w:t>Não supervisionada:</w:t>
      </w:r>
      <w:r w:rsidRPr="003539EB">
        <w:t xml:space="preserve"> encontra padrões em dados sem respostas.</w:t>
      </w:r>
      <w:r w:rsidRPr="003539EB">
        <w:br/>
      </w:r>
      <w:r w:rsidRPr="003539EB">
        <w:rPr>
          <w:i/>
          <w:iCs/>
        </w:rPr>
        <w:t>Exemplo:</w:t>
      </w:r>
      <w:r w:rsidRPr="003539EB">
        <w:t xml:space="preserve"> separar clientes por perfil. </w:t>
      </w:r>
    </w:p>
    <w:p w14:paraId="149CEC4B" w14:textId="39F1422E" w:rsidR="003539EB" w:rsidRDefault="003539EB" w:rsidP="003539EB">
      <w:pPr>
        <w:numPr>
          <w:ilvl w:val="0"/>
          <w:numId w:val="1"/>
        </w:numPr>
      </w:pPr>
      <w:r w:rsidRPr="003539EB">
        <w:rPr>
          <w:b/>
          <w:bCs/>
        </w:rPr>
        <w:t>Por reforço:</w:t>
      </w:r>
      <w:r w:rsidRPr="003539EB">
        <w:t xml:space="preserve"> aprende por tentativa e erro.</w:t>
      </w:r>
      <w:r w:rsidRPr="003539EB">
        <w:br/>
      </w:r>
      <w:r w:rsidRPr="003539EB">
        <w:rPr>
          <w:i/>
          <w:iCs/>
        </w:rPr>
        <w:t>Exemplo:</w:t>
      </w:r>
      <w:r w:rsidRPr="003539EB">
        <w:t xml:space="preserve"> IA aprendendo em jogos. </w:t>
      </w:r>
    </w:p>
    <w:p w14:paraId="20CBE5C6" w14:textId="493AA323" w:rsidR="003539EB" w:rsidRPr="003539EB" w:rsidRDefault="003539EB" w:rsidP="003539EB">
      <w:r w:rsidRPr="003539EB">
        <w:pict w14:anchorId="54E80C94">
          <v:rect id="_x0000_i1038" style="width:0;height:1.5pt" o:hralign="center" o:hrstd="t" o:hr="t" fillcolor="#a0a0a0" stroked="f"/>
        </w:pict>
      </w:r>
    </w:p>
    <w:p w14:paraId="5F79DF3B" w14:textId="77777777" w:rsidR="003539EB" w:rsidRPr="003539EB" w:rsidRDefault="003539EB" w:rsidP="003539EB">
      <w:pPr>
        <w:rPr>
          <w:b/>
          <w:bCs/>
          <w:color w:val="156082" w:themeColor="accent1"/>
          <w:sz w:val="28"/>
          <w:szCs w:val="28"/>
        </w:rPr>
      </w:pPr>
      <w:r w:rsidRPr="003539EB">
        <w:rPr>
          <w:b/>
          <w:bCs/>
          <w:color w:val="156082" w:themeColor="accent1"/>
          <w:sz w:val="28"/>
          <w:szCs w:val="28"/>
        </w:rPr>
        <w:t>3) Quais são os métodos de validação e métricas de avaliação?</w:t>
      </w:r>
    </w:p>
    <w:p w14:paraId="6175CB59" w14:textId="77777777" w:rsidR="003539EB" w:rsidRPr="003539EB" w:rsidRDefault="003539EB" w:rsidP="003539EB">
      <w:r w:rsidRPr="003539EB">
        <w:rPr>
          <w:b/>
          <w:bCs/>
        </w:rPr>
        <w:t>Resposta:</w:t>
      </w:r>
    </w:p>
    <w:p w14:paraId="7F070B44" w14:textId="77777777" w:rsidR="003539EB" w:rsidRPr="003539EB" w:rsidRDefault="003539EB" w:rsidP="003539EB">
      <w:r w:rsidRPr="003539EB">
        <w:rPr>
          <w:b/>
          <w:bCs/>
        </w:rPr>
        <w:t>Métodos de validação:</w:t>
      </w:r>
    </w:p>
    <w:p w14:paraId="4C482C29" w14:textId="77777777" w:rsidR="003539EB" w:rsidRPr="003539EB" w:rsidRDefault="003539EB" w:rsidP="003539EB">
      <w:pPr>
        <w:numPr>
          <w:ilvl w:val="0"/>
          <w:numId w:val="2"/>
        </w:numPr>
      </w:pPr>
      <w:proofErr w:type="spellStart"/>
      <w:r w:rsidRPr="003539EB">
        <w:rPr>
          <w:b/>
          <w:bCs/>
        </w:rPr>
        <w:t>Train</w:t>
      </w:r>
      <w:proofErr w:type="spellEnd"/>
      <w:r w:rsidRPr="003539EB">
        <w:rPr>
          <w:b/>
          <w:bCs/>
        </w:rPr>
        <w:t>/Test Split:</w:t>
      </w:r>
      <w:r w:rsidRPr="003539EB">
        <w:t xml:space="preserve"> separa dados para treino e teste. </w:t>
      </w:r>
    </w:p>
    <w:p w14:paraId="07D2EF80" w14:textId="77777777" w:rsidR="003539EB" w:rsidRPr="003539EB" w:rsidRDefault="003539EB" w:rsidP="003539EB">
      <w:pPr>
        <w:numPr>
          <w:ilvl w:val="0"/>
          <w:numId w:val="2"/>
        </w:numPr>
      </w:pPr>
      <w:r w:rsidRPr="003539EB">
        <w:rPr>
          <w:b/>
          <w:bCs/>
        </w:rPr>
        <w:t xml:space="preserve">Cross </w:t>
      </w:r>
      <w:proofErr w:type="spellStart"/>
      <w:r w:rsidRPr="003539EB">
        <w:rPr>
          <w:b/>
          <w:bCs/>
        </w:rPr>
        <w:t>Validation</w:t>
      </w:r>
      <w:proofErr w:type="spellEnd"/>
      <w:r w:rsidRPr="003539EB">
        <w:rPr>
          <w:b/>
          <w:bCs/>
        </w:rPr>
        <w:t>:</w:t>
      </w:r>
      <w:r w:rsidRPr="003539EB">
        <w:t xml:space="preserve"> testa o modelo várias vezes. </w:t>
      </w:r>
    </w:p>
    <w:p w14:paraId="423AA35E" w14:textId="77777777" w:rsidR="003539EB" w:rsidRPr="003539EB" w:rsidRDefault="003539EB" w:rsidP="003539EB">
      <w:pPr>
        <w:numPr>
          <w:ilvl w:val="0"/>
          <w:numId w:val="2"/>
        </w:numPr>
      </w:pPr>
      <w:proofErr w:type="spellStart"/>
      <w:r w:rsidRPr="003539EB">
        <w:rPr>
          <w:b/>
          <w:bCs/>
        </w:rPr>
        <w:t>Bootstrap</w:t>
      </w:r>
      <w:proofErr w:type="spellEnd"/>
      <w:r w:rsidRPr="003539EB">
        <w:rPr>
          <w:b/>
          <w:bCs/>
        </w:rPr>
        <w:t>:</w:t>
      </w:r>
      <w:r w:rsidRPr="003539EB">
        <w:t xml:space="preserve"> cria amostras para avaliação. </w:t>
      </w:r>
    </w:p>
    <w:p w14:paraId="5E9A2AE2" w14:textId="77777777" w:rsidR="003539EB" w:rsidRPr="003539EB" w:rsidRDefault="003539EB" w:rsidP="003539EB">
      <w:r w:rsidRPr="003539EB">
        <w:rPr>
          <w:b/>
          <w:bCs/>
        </w:rPr>
        <w:t>Métricas:</w:t>
      </w:r>
    </w:p>
    <w:p w14:paraId="5B6C02DB" w14:textId="77777777" w:rsidR="003539EB" w:rsidRPr="003539EB" w:rsidRDefault="003539EB" w:rsidP="003539EB">
      <w:pPr>
        <w:numPr>
          <w:ilvl w:val="0"/>
          <w:numId w:val="3"/>
        </w:numPr>
      </w:pPr>
      <w:r w:rsidRPr="003539EB">
        <w:rPr>
          <w:b/>
          <w:bCs/>
        </w:rPr>
        <w:t>Acurácia:</w:t>
      </w:r>
      <w:r w:rsidRPr="003539EB">
        <w:t xml:space="preserve"> porcentagem de acertos. </w:t>
      </w:r>
    </w:p>
    <w:p w14:paraId="59B674D5" w14:textId="77777777" w:rsidR="003539EB" w:rsidRPr="003539EB" w:rsidRDefault="003539EB" w:rsidP="003539EB">
      <w:pPr>
        <w:numPr>
          <w:ilvl w:val="0"/>
          <w:numId w:val="3"/>
        </w:numPr>
      </w:pPr>
      <w:r w:rsidRPr="003539EB">
        <w:rPr>
          <w:b/>
          <w:bCs/>
        </w:rPr>
        <w:t>Precisão:</w:t>
      </w:r>
      <w:r w:rsidRPr="003539EB">
        <w:t xml:space="preserve"> acertos entre os positivos previstos. </w:t>
      </w:r>
    </w:p>
    <w:p w14:paraId="47ACF116" w14:textId="77777777" w:rsidR="003539EB" w:rsidRPr="003539EB" w:rsidRDefault="003539EB" w:rsidP="003539EB">
      <w:pPr>
        <w:numPr>
          <w:ilvl w:val="0"/>
          <w:numId w:val="3"/>
        </w:numPr>
      </w:pPr>
      <w:r w:rsidRPr="003539EB">
        <w:rPr>
          <w:b/>
          <w:bCs/>
        </w:rPr>
        <w:t>Recall:</w:t>
      </w:r>
      <w:r w:rsidRPr="003539EB">
        <w:t xml:space="preserve"> quantidade de positivos encontrados. </w:t>
      </w:r>
    </w:p>
    <w:p w14:paraId="50A9AD70" w14:textId="77777777" w:rsidR="003539EB" w:rsidRPr="003539EB" w:rsidRDefault="003539EB" w:rsidP="003539EB">
      <w:pPr>
        <w:numPr>
          <w:ilvl w:val="0"/>
          <w:numId w:val="3"/>
        </w:numPr>
      </w:pPr>
      <w:r w:rsidRPr="003539EB">
        <w:rPr>
          <w:b/>
          <w:bCs/>
        </w:rPr>
        <w:t>MAE/RMSE/R²:</w:t>
      </w:r>
      <w:r w:rsidRPr="003539EB">
        <w:t xml:space="preserve"> avaliam erros em previsões numéricas. </w:t>
      </w:r>
    </w:p>
    <w:p w14:paraId="186F705D" w14:textId="77777777" w:rsidR="003539EB" w:rsidRPr="003539EB" w:rsidRDefault="003539EB" w:rsidP="003539EB">
      <w:r w:rsidRPr="003539EB">
        <w:rPr>
          <w:b/>
          <w:bCs/>
        </w:rPr>
        <w:t>Exemplo:</w:t>
      </w:r>
      <w:r w:rsidRPr="003539EB">
        <w:t xml:space="preserve"> prever aprovação de alunos usando Árvore de Decisão e medir a acurácia.</w:t>
      </w:r>
    </w:p>
    <w:p w14:paraId="23CE7A1B" w14:textId="77777777" w:rsidR="003539EB" w:rsidRDefault="003539EB"/>
    <w:sectPr w:rsidR="00353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3E8"/>
    <w:multiLevelType w:val="multilevel"/>
    <w:tmpl w:val="2C4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9DE"/>
    <w:multiLevelType w:val="multilevel"/>
    <w:tmpl w:val="842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2599B"/>
    <w:multiLevelType w:val="multilevel"/>
    <w:tmpl w:val="D62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200699">
    <w:abstractNumId w:val="0"/>
  </w:num>
  <w:num w:numId="2" w16cid:durableId="840898414">
    <w:abstractNumId w:val="2"/>
  </w:num>
  <w:num w:numId="3" w16cid:durableId="1808469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EB"/>
    <w:rsid w:val="003539EB"/>
    <w:rsid w:val="0036078D"/>
    <w:rsid w:val="00955DE2"/>
    <w:rsid w:val="00B6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4E492"/>
  <w15:chartTrackingRefBased/>
  <w15:docId w15:val="{2FA28F0E-FD92-449F-8296-DED10E24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9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9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9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9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9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9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907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DOS SANTOS FELIX</dc:creator>
  <cp:keywords/>
  <dc:description/>
  <cp:lastModifiedBy>CAUA DOS SANTOS FELIX</cp:lastModifiedBy>
  <cp:revision>2</cp:revision>
  <dcterms:created xsi:type="dcterms:W3CDTF">2026-08-10T23:18:00Z</dcterms:created>
  <dcterms:modified xsi:type="dcterms:W3CDTF">2026-08-10T23:18:00Z</dcterms:modified>
</cp:coreProperties>
</file>