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7DE" w:rsidRDefault="006D47DE" w:rsidP="00BA5F30">
      <w:pPr>
        <w:spacing w:after="0"/>
        <w:rPr>
          <w:rFonts w:cs="Times New Roman"/>
          <w:b/>
          <w:sz w:val="24"/>
          <w:szCs w:val="24"/>
        </w:rPr>
      </w:pPr>
    </w:p>
    <w:p w:rsidR="00476C20" w:rsidRDefault="00476C20" w:rsidP="00BA5F30">
      <w:pPr>
        <w:spacing w:after="0"/>
        <w:rPr>
          <w:rFonts w:cs="Times New Roman"/>
          <w:b/>
          <w:sz w:val="24"/>
          <w:szCs w:val="24"/>
        </w:rPr>
      </w:pPr>
    </w:p>
    <w:tbl>
      <w:tblPr>
        <w:tblStyle w:val="Tablaconcuadrcula"/>
        <w:tblW w:w="0" w:type="auto"/>
        <w:tblLook w:val="04A0" w:firstRow="1" w:lastRow="0" w:firstColumn="1" w:lastColumn="0" w:noHBand="0" w:noVBand="1"/>
      </w:tblPr>
      <w:tblGrid>
        <w:gridCol w:w="1838"/>
        <w:gridCol w:w="6990"/>
      </w:tblGrid>
      <w:tr w:rsidR="00476C20" w:rsidTr="00476C20">
        <w:tc>
          <w:tcPr>
            <w:tcW w:w="1838" w:type="dxa"/>
          </w:tcPr>
          <w:p w:rsidR="00476C20" w:rsidRPr="00476C20" w:rsidRDefault="00476C20" w:rsidP="00BA5F30">
            <w:pPr>
              <w:spacing w:after="0"/>
              <w:rPr>
                <w:rFonts w:cs="Times New Roman"/>
                <w:b/>
                <w:sz w:val="24"/>
                <w:szCs w:val="24"/>
              </w:rPr>
            </w:pPr>
            <w:r w:rsidRPr="00476C20">
              <w:rPr>
                <w:rFonts w:cs="Times New Roman"/>
                <w:b/>
                <w:sz w:val="24"/>
                <w:szCs w:val="24"/>
              </w:rPr>
              <w:t>Dependencia</w:t>
            </w:r>
          </w:p>
        </w:tc>
        <w:tc>
          <w:tcPr>
            <w:tcW w:w="6990" w:type="dxa"/>
          </w:tcPr>
          <w:p w:rsidR="00476C20" w:rsidRPr="00476C20" w:rsidRDefault="00476C20" w:rsidP="00BA5F30">
            <w:pPr>
              <w:spacing w:after="0"/>
              <w:rPr>
                <w:rFonts w:cs="Times New Roman"/>
                <w:sz w:val="24"/>
                <w:szCs w:val="24"/>
              </w:rPr>
            </w:pPr>
            <w:r w:rsidRPr="00476C20">
              <w:rPr>
                <w:rFonts w:cs="Times New Roman"/>
                <w:sz w:val="24"/>
                <w:szCs w:val="24"/>
              </w:rPr>
              <w:t>Red de Investigaciones de Tecnología Avanzada – RITA</w:t>
            </w:r>
          </w:p>
        </w:tc>
      </w:tr>
      <w:tr w:rsidR="00476C20" w:rsidTr="00476C20">
        <w:tc>
          <w:tcPr>
            <w:tcW w:w="1838" w:type="dxa"/>
          </w:tcPr>
          <w:p w:rsidR="00476C20" w:rsidRPr="00476C20" w:rsidRDefault="00476C20" w:rsidP="00BA5F30">
            <w:pPr>
              <w:spacing w:after="0"/>
              <w:rPr>
                <w:rFonts w:cs="Times New Roman"/>
                <w:b/>
                <w:sz w:val="24"/>
                <w:szCs w:val="24"/>
              </w:rPr>
            </w:pPr>
            <w:r w:rsidRPr="00476C20">
              <w:rPr>
                <w:rFonts w:cs="Times New Roman"/>
                <w:b/>
                <w:sz w:val="24"/>
                <w:szCs w:val="24"/>
              </w:rPr>
              <w:t>Director</w:t>
            </w:r>
          </w:p>
        </w:tc>
        <w:tc>
          <w:tcPr>
            <w:tcW w:w="6990" w:type="dxa"/>
          </w:tcPr>
          <w:p w:rsidR="00476C20" w:rsidRPr="00476C20" w:rsidRDefault="00476C20" w:rsidP="00BA5F30">
            <w:pPr>
              <w:spacing w:after="0"/>
              <w:rPr>
                <w:rFonts w:cs="Times New Roman"/>
                <w:sz w:val="24"/>
                <w:szCs w:val="24"/>
              </w:rPr>
            </w:pPr>
            <w:r w:rsidRPr="00476C20">
              <w:rPr>
                <w:rFonts w:cs="Times New Roman"/>
                <w:sz w:val="24"/>
                <w:szCs w:val="24"/>
              </w:rPr>
              <w:t>Roberto Ferro Escobar</w:t>
            </w:r>
          </w:p>
        </w:tc>
      </w:tr>
      <w:tr w:rsidR="00476C20" w:rsidTr="00476C20">
        <w:tc>
          <w:tcPr>
            <w:tcW w:w="1838" w:type="dxa"/>
          </w:tcPr>
          <w:p w:rsidR="00476C20" w:rsidRPr="00476C20" w:rsidRDefault="00476C20" w:rsidP="00BA5F30">
            <w:pPr>
              <w:spacing w:after="0"/>
              <w:rPr>
                <w:rFonts w:cs="Times New Roman"/>
                <w:b/>
                <w:sz w:val="24"/>
                <w:szCs w:val="24"/>
              </w:rPr>
            </w:pPr>
            <w:r w:rsidRPr="00476C20">
              <w:rPr>
                <w:rFonts w:cs="Times New Roman"/>
                <w:b/>
                <w:sz w:val="24"/>
                <w:szCs w:val="24"/>
              </w:rPr>
              <w:t>Proyecto</w:t>
            </w:r>
          </w:p>
        </w:tc>
        <w:tc>
          <w:tcPr>
            <w:tcW w:w="6990" w:type="dxa"/>
          </w:tcPr>
          <w:p w:rsidR="00476C20" w:rsidRPr="00476C20" w:rsidRDefault="00F72324" w:rsidP="00BA5F30">
            <w:pPr>
              <w:spacing w:after="0"/>
              <w:rPr>
                <w:rFonts w:cs="Times New Roman"/>
                <w:sz w:val="24"/>
                <w:szCs w:val="24"/>
              </w:rPr>
            </w:pPr>
            <w:r>
              <w:rPr>
                <w:rFonts w:cs="Times New Roman"/>
                <w:sz w:val="24"/>
                <w:szCs w:val="24"/>
              </w:rPr>
              <w:t>App</w:t>
            </w:r>
          </w:p>
        </w:tc>
      </w:tr>
      <w:tr w:rsidR="00476C20" w:rsidTr="00476C20">
        <w:tc>
          <w:tcPr>
            <w:tcW w:w="1838" w:type="dxa"/>
          </w:tcPr>
          <w:p w:rsidR="00476C20" w:rsidRPr="00476C20" w:rsidRDefault="00476C20" w:rsidP="00BA5F30">
            <w:pPr>
              <w:spacing w:after="0"/>
              <w:rPr>
                <w:rFonts w:cs="Times New Roman"/>
                <w:b/>
                <w:sz w:val="24"/>
                <w:szCs w:val="24"/>
              </w:rPr>
            </w:pPr>
            <w:r w:rsidRPr="00476C20">
              <w:rPr>
                <w:rFonts w:cs="Times New Roman"/>
                <w:b/>
                <w:sz w:val="24"/>
                <w:szCs w:val="24"/>
              </w:rPr>
              <w:t>Encargado</w:t>
            </w:r>
          </w:p>
        </w:tc>
        <w:tc>
          <w:tcPr>
            <w:tcW w:w="6990" w:type="dxa"/>
          </w:tcPr>
          <w:p w:rsidR="00476C20" w:rsidRPr="00476C20" w:rsidRDefault="00F72324" w:rsidP="00BA5F30">
            <w:pPr>
              <w:spacing w:after="0"/>
              <w:rPr>
                <w:rFonts w:cs="Times New Roman"/>
                <w:sz w:val="24"/>
                <w:szCs w:val="24"/>
              </w:rPr>
            </w:pPr>
            <w:r>
              <w:rPr>
                <w:rFonts w:cs="Times New Roman"/>
                <w:sz w:val="24"/>
                <w:szCs w:val="24"/>
              </w:rPr>
              <w:t>Sandra Milena Guevara</w:t>
            </w:r>
          </w:p>
        </w:tc>
      </w:tr>
      <w:tr w:rsidR="00476C20" w:rsidTr="00476C20">
        <w:tc>
          <w:tcPr>
            <w:tcW w:w="1838" w:type="dxa"/>
          </w:tcPr>
          <w:p w:rsidR="00476C20" w:rsidRPr="00476C20" w:rsidRDefault="00476C20" w:rsidP="00BA5F30">
            <w:pPr>
              <w:spacing w:after="0"/>
              <w:rPr>
                <w:rFonts w:cs="Times New Roman"/>
                <w:b/>
                <w:sz w:val="24"/>
                <w:szCs w:val="24"/>
              </w:rPr>
            </w:pPr>
            <w:r w:rsidRPr="00476C20">
              <w:rPr>
                <w:rFonts w:cs="Times New Roman"/>
                <w:b/>
                <w:sz w:val="24"/>
                <w:szCs w:val="24"/>
              </w:rPr>
              <w:t xml:space="preserve">Fecha </w:t>
            </w:r>
            <w:r w:rsidR="00F72324">
              <w:rPr>
                <w:rFonts w:cs="Times New Roman"/>
                <w:b/>
                <w:sz w:val="24"/>
                <w:szCs w:val="24"/>
              </w:rPr>
              <w:t>reunión</w:t>
            </w:r>
          </w:p>
        </w:tc>
        <w:tc>
          <w:tcPr>
            <w:tcW w:w="6990" w:type="dxa"/>
          </w:tcPr>
          <w:p w:rsidR="00476C20" w:rsidRPr="00476C20" w:rsidRDefault="00F72324" w:rsidP="00BA5F30">
            <w:pPr>
              <w:spacing w:after="0"/>
              <w:rPr>
                <w:rFonts w:cs="Times New Roman"/>
                <w:sz w:val="24"/>
                <w:szCs w:val="24"/>
              </w:rPr>
            </w:pPr>
            <w:r>
              <w:rPr>
                <w:rFonts w:cs="Times New Roman"/>
                <w:sz w:val="24"/>
                <w:szCs w:val="24"/>
              </w:rPr>
              <w:t>26</w:t>
            </w:r>
            <w:r w:rsidR="00476C20" w:rsidRPr="00476C20">
              <w:rPr>
                <w:rFonts w:cs="Times New Roman"/>
                <w:sz w:val="24"/>
                <w:szCs w:val="24"/>
              </w:rPr>
              <w:t xml:space="preserve"> de Julio de 2016</w:t>
            </w:r>
            <w:r w:rsidR="008504E9">
              <w:rPr>
                <w:rFonts w:cs="Times New Roman"/>
                <w:sz w:val="24"/>
                <w:szCs w:val="24"/>
              </w:rPr>
              <w:t xml:space="preserve"> por medio de </w:t>
            </w:r>
            <w:proofErr w:type="spellStart"/>
            <w:r w:rsidR="008504E9">
              <w:rPr>
                <w:rFonts w:cs="Times New Roman"/>
                <w:sz w:val="24"/>
                <w:szCs w:val="24"/>
              </w:rPr>
              <w:t>Odoo</w:t>
            </w:r>
            <w:proofErr w:type="spellEnd"/>
          </w:p>
        </w:tc>
      </w:tr>
    </w:tbl>
    <w:p w:rsidR="00345916" w:rsidRDefault="00345916" w:rsidP="00345916">
      <w:pPr>
        <w:jc w:val="center"/>
      </w:pPr>
    </w:p>
    <w:p w:rsidR="00345916" w:rsidRPr="00345916" w:rsidRDefault="00F72324" w:rsidP="00345916">
      <w:pPr>
        <w:jc w:val="center"/>
        <w:rPr>
          <w:b/>
          <w:u w:val="single"/>
        </w:rPr>
      </w:pPr>
      <w:r>
        <w:rPr>
          <w:b/>
          <w:u w:val="single"/>
        </w:rPr>
        <w:t>DIAGNÓSTICO GENERAL</w:t>
      </w:r>
    </w:p>
    <w:tbl>
      <w:tblPr>
        <w:tblStyle w:val="Tablaconcuadrcula"/>
        <w:tblW w:w="0" w:type="auto"/>
        <w:tblLook w:val="04A0" w:firstRow="1" w:lastRow="0" w:firstColumn="1" w:lastColumn="0" w:noHBand="0" w:noVBand="1"/>
      </w:tblPr>
      <w:tblGrid>
        <w:gridCol w:w="1838"/>
        <w:gridCol w:w="6990"/>
      </w:tblGrid>
      <w:tr w:rsidR="00476C20" w:rsidTr="00476C20">
        <w:trPr>
          <w:trHeight w:val="297"/>
        </w:trPr>
        <w:tc>
          <w:tcPr>
            <w:tcW w:w="1838" w:type="dxa"/>
          </w:tcPr>
          <w:p w:rsidR="00476C20" w:rsidRDefault="00476C20" w:rsidP="00345916">
            <w:pPr>
              <w:jc w:val="both"/>
              <w:rPr>
                <w:b/>
              </w:rPr>
            </w:pPr>
          </w:p>
          <w:p w:rsidR="00476C20" w:rsidRPr="00476C20" w:rsidRDefault="00476C20" w:rsidP="00345916">
            <w:pPr>
              <w:jc w:val="both"/>
              <w:rPr>
                <w:b/>
              </w:rPr>
            </w:pPr>
            <w:r w:rsidRPr="00476C20">
              <w:rPr>
                <w:b/>
              </w:rPr>
              <w:t>Estado</w:t>
            </w:r>
            <w:r>
              <w:rPr>
                <w:b/>
              </w:rPr>
              <w:t xml:space="preserve"> o Nivel de Avance </w:t>
            </w:r>
          </w:p>
        </w:tc>
        <w:tc>
          <w:tcPr>
            <w:tcW w:w="6990" w:type="dxa"/>
          </w:tcPr>
          <w:p w:rsidR="00476C20" w:rsidRDefault="00476C20" w:rsidP="00476C20">
            <w:pPr>
              <w:jc w:val="both"/>
            </w:pPr>
          </w:p>
          <w:p w:rsidR="00476C20" w:rsidRDefault="00D8638C" w:rsidP="00F72324">
            <w:pPr>
              <w:jc w:val="both"/>
            </w:pPr>
            <w:r>
              <w:t>Actualmente el proyecto se encuentra en un nivel de avance del 75%.</w:t>
            </w:r>
          </w:p>
          <w:p w:rsidR="00D8638C" w:rsidRDefault="00D8638C" w:rsidP="00F72324">
            <w:pPr>
              <w:jc w:val="both"/>
            </w:pPr>
            <w:r>
              <w:t>Dentro de la aplicación actualmente se encuentra la sección de la Red RITA, OTRI – Bogotá, CIDC (en desarrollo), Bienestar Universitario (en desarrollo).</w:t>
            </w:r>
          </w:p>
          <w:p w:rsidR="00D8638C" w:rsidRPr="00F74F79" w:rsidRDefault="00D8638C" w:rsidP="00F72324">
            <w:pPr>
              <w:jc w:val="both"/>
            </w:pPr>
            <w:r>
              <w:t xml:space="preserve">El proyecto finalizará en el momento en que se finalice la integración de la sección de Bienestar Universitario. En adelante los módulos que se integren por solicitud directa de las distintas dependencias de la universidad, se tomarán como actualizaciones. Lo anterior porque no se conoce con precisión cuales son las dependencias que se irán integrando.  </w:t>
            </w:r>
          </w:p>
        </w:tc>
      </w:tr>
    </w:tbl>
    <w:p w:rsidR="00345916" w:rsidRPr="00345916" w:rsidRDefault="00345916" w:rsidP="00345916">
      <w:pPr>
        <w:jc w:val="both"/>
        <w:rPr>
          <w:b/>
          <w:sz w:val="24"/>
          <w:szCs w:val="24"/>
          <w:u w:val="single"/>
        </w:rPr>
      </w:pPr>
    </w:p>
    <w:tbl>
      <w:tblPr>
        <w:tblStyle w:val="Tablaconcuadrcula"/>
        <w:tblW w:w="0" w:type="auto"/>
        <w:tblLook w:val="04A0" w:firstRow="1" w:lastRow="0" w:firstColumn="1" w:lastColumn="0" w:noHBand="0" w:noVBand="1"/>
      </w:tblPr>
      <w:tblGrid>
        <w:gridCol w:w="1838"/>
        <w:gridCol w:w="6990"/>
      </w:tblGrid>
      <w:tr w:rsidR="00364266" w:rsidTr="00364266">
        <w:tc>
          <w:tcPr>
            <w:tcW w:w="1838" w:type="dxa"/>
          </w:tcPr>
          <w:p w:rsidR="00364266" w:rsidRDefault="00364266" w:rsidP="00345916">
            <w:pPr>
              <w:jc w:val="both"/>
              <w:rPr>
                <w:b/>
                <w:u w:val="single"/>
              </w:rPr>
            </w:pPr>
          </w:p>
          <w:p w:rsidR="00364266" w:rsidRPr="00364266" w:rsidRDefault="00364266" w:rsidP="00345916">
            <w:pPr>
              <w:jc w:val="both"/>
              <w:rPr>
                <w:b/>
              </w:rPr>
            </w:pPr>
            <w:r w:rsidRPr="00364266">
              <w:rPr>
                <w:b/>
              </w:rPr>
              <w:t>Pendientes</w:t>
            </w:r>
          </w:p>
        </w:tc>
        <w:tc>
          <w:tcPr>
            <w:tcW w:w="6990" w:type="dxa"/>
          </w:tcPr>
          <w:p w:rsidR="00364266" w:rsidRDefault="00364266" w:rsidP="00345916">
            <w:pPr>
              <w:jc w:val="both"/>
              <w:rPr>
                <w:b/>
                <w:u w:val="single"/>
              </w:rPr>
            </w:pPr>
          </w:p>
          <w:p w:rsidR="00364266" w:rsidRDefault="00364266" w:rsidP="00364266">
            <w:pPr>
              <w:jc w:val="both"/>
            </w:pPr>
            <w:r w:rsidRPr="00A80E98">
              <w:rPr>
                <w:u w:val="single"/>
              </w:rPr>
              <w:t>Documentación</w:t>
            </w:r>
            <w:r>
              <w:t>: No existe documentación referente a acta de asignación, acta de inicio y se</w:t>
            </w:r>
            <w:r w:rsidR="0057171A">
              <w:t>guimiento oficial del proyecto.</w:t>
            </w:r>
          </w:p>
          <w:p w:rsidR="00364266" w:rsidRPr="00364266" w:rsidRDefault="00364266" w:rsidP="00364266">
            <w:pPr>
              <w:jc w:val="both"/>
            </w:pPr>
          </w:p>
        </w:tc>
      </w:tr>
    </w:tbl>
    <w:p w:rsidR="00364266" w:rsidRDefault="00364266" w:rsidP="00345916">
      <w:pPr>
        <w:jc w:val="both"/>
        <w:rPr>
          <w:b/>
          <w:u w:val="single"/>
        </w:rPr>
      </w:pPr>
    </w:p>
    <w:tbl>
      <w:tblPr>
        <w:tblStyle w:val="Tablaconcuadrcula"/>
        <w:tblW w:w="0" w:type="auto"/>
        <w:tblLook w:val="04A0" w:firstRow="1" w:lastRow="0" w:firstColumn="1" w:lastColumn="0" w:noHBand="0" w:noVBand="1"/>
      </w:tblPr>
      <w:tblGrid>
        <w:gridCol w:w="1838"/>
        <w:gridCol w:w="6990"/>
      </w:tblGrid>
      <w:tr w:rsidR="00364266" w:rsidTr="00364266">
        <w:tc>
          <w:tcPr>
            <w:tcW w:w="1838" w:type="dxa"/>
          </w:tcPr>
          <w:p w:rsidR="0057171A" w:rsidRDefault="0057171A" w:rsidP="00345916">
            <w:pPr>
              <w:jc w:val="both"/>
              <w:rPr>
                <w:b/>
              </w:rPr>
            </w:pPr>
          </w:p>
          <w:p w:rsidR="00364266" w:rsidRPr="00364266" w:rsidRDefault="0057171A" w:rsidP="00345916">
            <w:pPr>
              <w:jc w:val="both"/>
              <w:rPr>
                <w:b/>
              </w:rPr>
            </w:pPr>
            <w:r>
              <w:rPr>
                <w:b/>
              </w:rPr>
              <w:t>Compromiso</w:t>
            </w:r>
          </w:p>
        </w:tc>
        <w:tc>
          <w:tcPr>
            <w:tcW w:w="6990" w:type="dxa"/>
          </w:tcPr>
          <w:p w:rsidR="00364266" w:rsidRDefault="00364266" w:rsidP="00345916">
            <w:pPr>
              <w:jc w:val="both"/>
              <w:rPr>
                <w:b/>
                <w:u w:val="single"/>
              </w:rPr>
            </w:pPr>
          </w:p>
          <w:p w:rsidR="0057171A" w:rsidRDefault="00EE1AEE" w:rsidP="00345916">
            <w:pPr>
              <w:jc w:val="both"/>
            </w:pPr>
            <w:r>
              <w:t>La directora del proyecto se compromete a entregar los siguientes documentos el próximo 28 de Julio de 2016:</w:t>
            </w:r>
          </w:p>
          <w:p w:rsidR="00EE1AEE" w:rsidRDefault="00EE1AEE" w:rsidP="00EE1AEE">
            <w:pPr>
              <w:pStyle w:val="Prrafodelista"/>
              <w:numPr>
                <w:ilvl w:val="0"/>
                <w:numId w:val="9"/>
              </w:numPr>
              <w:jc w:val="both"/>
            </w:pPr>
            <w:r>
              <w:t>Acta de asignación del proyecto</w:t>
            </w:r>
          </w:p>
          <w:p w:rsidR="00364266" w:rsidRPr="00364266" w:rsidRDefault="00EE1AEE" w:rsidP="00345916">
            <w:pPr>
              <w:pStyle w:val="Prrafodelista"/>
              <w:numPr>
                <w:ilvl w:val="0"/>
                <w:numId w:val="9"/>
              </w:numPr>
              <w:jc w:val="both"/>
            </w:pPr>
            <w:r>
              <w:t>Acta de constitución del proyecto</w:t>
            </w:r>
            <w:bookmarkStart w:id="0" w:name="_GoBack"/>
            <w:bookmarkEnd w:id="0"/>
          </w:p>
        </w:tc>
      </w:tr>
    </w:tbl>
    <w:p w:rsidR="00B74779" w:rsidRPr="00364266" w:rsidRDefault="00B74779" w:rsidP="00364266">
      <w:pPr>
        <w:jc w:val="both"/>
        <w:rPr>
          <w:b/>
          <w:u w:val="single"/>
        </w:rPr>
      </w:pPr>
    </w:p>
    <w:sectPr w:rsidR="00B74779" w:rsidRPr="00364266" w:rsidSect="00D651A3">
      <w:headerReference w:type="default" r:id="rId7"/>
      <w:footerReference w:type="default" r:id="rId8"/>
      <w:pgSz w:w="12240" w:h="15840"/>
      <w:pgMar w:top="1417" w:right="1701" w:bottom="1417" w:left="1701" w:header="708" w:footer="3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26B" w:rsidRDefault="0082226B" w:rsidP="003359DB">
      <w:pPr>
        <w:spacing w:after="0" w:line="240" w:lineRule="auto"/>
      </w:pPr>
      <w:r>
        <w:separator/>
      </w:r>
    </w:p>
  </w:endnote>
  <w:endnote w:type="continuationSeparator" w:id="0">
    <w:p w:rsidR="0082226B" w:rsidRDefault="0082226B" w:rsidP="0033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1A3" w:rsidRDefault="00A82C0F" w:rsidP="006B2429">
    <w:pPr>
      <w:pStyle w:val="Piedepgina"/>
      <w:tabs>
        <w:tab w:val="clear" w:pos="8838"/>
      </w:tabs>
      <w:ind w:left="-1134" w:right="-1368"/>
      <w:rPr>
        <w:rFonts w:ascii="Trebuchet MS" w:hAnsi="Trebuchet MS"/>
        <w:sz w:val="16"/>
        <w:szCs w:val="16"/>
      </w:rPr>
    </w:pPr>
    <w:r>
      <w:rPr>
        <w:rFonts w:ascii="Trebuchet MS" w:hAnsi="Trebuchet MS"/>
        <w:noProof/>
        <w:sz w:val="16"/>
        <w:szCs w:val="16"/>
        <w:lang w:val="es-CO" w:eastAsia="es-CO"/>
      </w:rPr>
      <mc:AlternateContent>
        <mc:Choice Requires="wps">
          <w:drawing>
            <wp:anchor distT="0" distB="0" distL="114300" distR="114300" simplePos="0" relativeHeight="251659264" behindDoc="0" locked="0" layoutInCell="1" allowOverlap="1" wp14:anchorId="372C4DC9" wp14:editId="39B0F0A9">
              <wp:simplePos x="0" y="0"/>
              <wp:positionH relativeFrom="column">
                <wp:posOffset>-927736</wp:posOffset>
              </wp:positionH>
              <wp:positionV relativeFrom="paragraph">
                <wp:posOffset>114934</wp:posOffset>
              </wp:positionV>
              <wp:extent cx="7458075" cy="0"/>
              <wp:effectExtent l="19050" t="38100" r="66675" b="114300"/>
              <wp:wrapNone/>
              <wp:docPr id="29" name="Conector recto 29"/>
              <wp:cNvGraphicFramePr/>
              <a:graphic xmlns:a="http://schemas.openxmlformats.org/drawingml/2006/main">
                <a:graphicData uri="http://schemas.microsoft.com/office/word/2010/wordprocessingShape">
                  <wps:wsp>
                    <wps:cNvCnPr/>
                    <wps:spPr>
                      <a:xfrm flipV="1">
                        <a:off x="0" y="0"/>
                        <a:ext cx="7458075" cy="0"/>
                      </a:xfrm>
                      <a:prstGeom prst="line">
                        <a:avLst/>
                      </a:prstGeom>
                      <a:ln>
                        <a:solidFill>
                          <a:srgbClr val="002060"/>
                        </a:solidFill>
                      </a:ln>
                      <a:effectLst>
                        <a:outerShdw blurRad="50800" dist="38100" dir="2700000" algn="tl" rotWithShape="0">
                          <a:prstClr val="black">
                            <a:alpha val="40000"/>
                          </a:prstClr>
                        </a:outerShdw>
                      </a:effectLst>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7134D" id="Conector recto 2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05pt,9.05pt" to="514.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" strokecolor="#002060" strokeweight="1pt">
              <v:stroke joinstyle="miter"/>
              <v:shadow on="t" color="black" opacity="26214f" origin="-.5,-.5" offset=".74836mm,.74836mm"/>
            </v:line>
          </w:pict>
        </mc:Fallback>
      </mc:AlternateContent>
    </w:r>
  </w:p>
  <w:p w:rsidR="00D651A3" w:rsidRDefault="00D651A3" w:rsidP="006B2429">
    <w:pPr>
      <w:pStyle w:val="Piedepgina"/>
      <w:tabs>
        <w:tab w:val="clear" w:pos="8838"/>
      </w:tabs>
      <w:ind w:left="-1134" w:right="-1368"/>
      <w:rPr>
        <w:rFonts w:ascii="Trebuchet MS" w:hAnsi="Trebuchet MS"/>
        <w:sz w:val="16"/>
        <w:szCs w:val="16"/>
      </w:rPr>
    </w:pPr>
  </w:p>
  <w:p w:rsidR="003359DB" w:rsidRPr="00A82C0F" w:rsidRDefault="003359DB" w:rsidP="006B2429">
    <w:pPr>
      <w:pStyle w:val="Piedepgina"/>
      <w:tabs>
        <w:tab w:val="clear" w:pos="8838"/>
      </w:tabs>
      <w:ind w:left="-1134" w:right="-1227"/>
      <w:rPr>
        <w:rFonts w:ascii="Arial Unicode MS" w:eastAsia="Arial Unicode MS" w:hAnsi="Arial Unicode MS" w:cs="Arial Unicode MS"/>
        <w:sz w:val="16"/>
        <w:szCs w:val="16"/>
      </w:rPr>
    </w:pPr>
    <w:r w:rsidRPr="00A82C0F">
      <w:rPr>
        <w:rFonts w:ascii="Arial Unicode MS" w:eastAsia="Arial Unicode MS" w:hAnsi="Arial Unicode MS" w:cs="Arial Unicode MS"/>
        <w:sz w:val="16"/>
        <w:szCs w:val="16"/>
      </w:rPr>
      <w:t xml:space="preserve">Red de Investigaciones de Tecnología Avanzada </w:t>
    </w:r>
    <w:r w:rsidR="00D651A3" w:rsidRPr="00A82C0F">
      <w:rPr>
        <w:rFonts w:ascii="Arial Unicode MS" w:eastAsia="Arial Unicode MS" w:hAnsi="Arial Unicode MS" w:cs="Arial Unicode MS"/>
        <w:sz w:val="16"/>
        <w:szCs w:val="16"/>
      </w:rPr>
      <w:t>–</w:t>
    </w:r>
    <w:r w:rsidRPr="00A82C0F">
      <w:rPr>
        <w:rFonts w:ascii="Arial Unicode MS" w:eastAsia="Arial Unicode MS" w:hAnsi="Arial Unicode MS" w:cs="Arial Unicode MS"/>
        <w:sz w:val="16"/>
        <w:szCs w:val="16"/>
      </w:rPr>
      <w:t xml:space="preserve"> RITA</w:t>
    </w:r>
    <w:r w:rsidR="00D651A3" w:rsidRPr="00A82C0F">
      <w:rPr>
        <w:rFonts w:ascii="Arial Unicode MS" w:eastAsia="Arial Unicode MS" w:hAnsi="Arial Unicode MS" w:cs="Arial Unicode MS"/>
        <w:sz w:val="16"/>
        <w:szCs w:val="16"/>
      </w:rPr>
      <w:t xml:space="preserve">                                                                                   </w:t>
    </w:r>
    <w:r w:rsidR="006B2429">
      <w:rPr>
        <w:rFonts w:ascii="Arial Unicode MS" w:eastAsia="Arial Unicode MS" w:hAnsi="Arial Unicode MS" w:cs="Arial Unicode MS"/>
        <w:sz w:val="16"/>
        <w:szCs w:val="16"/>
      </w:rPr>
      <w:t xml:space="preserve">  </w:t>
    </w:r>
    <w:r w:rsidR="00A82C0F">
      <w:rPr>
        <w:rFonts w:ascii="Arial Unicode MS" w:eastAsia="Arial Unicode MS" w:hAnsi="Arial Unicode MS" w:cs="Arial Unicode MS"/>
        <w:sz w:val="16"/>
        <w:szCs w:val="16"/>
      </w:rPr>
      <w:t xml:space="preserve">  </w:t>
    </w:r>
    <w:r w:rsidR="00D651A3" w:rsidRPr="00A82C0F">
      <w:rPr>
        <w:rFonts w:ascii="Arial Unicode MS" w:eastAsia="Arial Unicode MS" w:hAnsi="Arial Unicode MS" w:cs="Arial Unicode MS"/>
        <w:sz w:val="16"/>
        <w:szCs w:val="16"/>
      </w:rPr>
      <w:t>Universidad Distrital Francisco José de Caldas</w:t>
    </w:r>
  </w:p>
  <w:p w:rsidR="00D651A3" w:rsidRPr="00A82C0F" w:rsidRDefault="00D651A3" w:rsidP="006B2429">
    <w:pPr>
      <w:pStyle w:val="Piedepgina"/>
      <w:tabs>
        <w:tab w:val="clear" w:pos="8838"/>
        <w:tab w:val="right" w:pos="8647"/>
      </w:tabs>
      <w:ind w:left="-1134" w:right="-1227"/>
      <w:rPr>
        <w:rFonts w:ascii="Arial Unicode MS" w:eastAsia="Arial Unicode MS" w:hAnsi="Arial Unicode MS" w:cs="Arial Unicode MS"/>
        <w:sz w:val="16"/>
        <w:szCs w:val="16"/>
      </w:rPr>
    </w:pPr>
    <w:r w:rsidRPr="00A82C0F">
      <w:rPr>
        <w:rFonts w:ascii="Arial Unicode MS" w:eastAsia="Arial Unicode MS" w:hAnsi="Arial Unicode MS" w:cs="Arial Unicode MS"/>
        <w:sz w:val="16"/>
        <w:szCs w:val="16"/>
      </w:rPr>
      <w:t xml:space="preserve">Email: rita@udistrital.edu.co  / Web: http://rita.udistrital.edu.co                                             </w:t>
    </w:r>
    <w:r w:rsidR="006B2429">
      <w:rPr>
        <w:rFonts w:ascii="Arial Unicode MS" w:eastAsia="Arial Unicode MS" w:hAnsi="Arial Unicode MS" w:cs="Arial Unicode MS"/>
        <w:sz w:val="16"/>
        <w:szCs w:val="16"/>
      </w:rPr>
      <w:t xml:space="preserve">                             </w:t>
    </w:r>
    <w:r w:rsidRPr="00A82C0F">
      <w:rPr>
        <w:rFonts w:ascii="Arial Unicode MS" w:eastAsia="Arial Unicode MS" w:hAnsi="Arial Unicode MS" w:cs="Arial Unicode MS"/>
        <w:sz w:val="16"/>
        <w:szCs w:val="16"/>
      </w:rPr>
      <w:t xml:space="preserve">      </w:t>
    </w:r>
    <w:r w:rsidR="00A82C0F">
      <w:rPr>
        <w:rFonts w:ascii="Arial Unicode MS" w:eastAsia="Arial Unicode MS" w:hAnsi="Arial Unicode MS" w:cs="Arial Unicode MS"/>
        <w:sz w:val="16"/>
        <w:szCs w:val="16"/>
      </w:rPr>
      <w:t xml:space="preserve">               </w:t>
    </w:r>
    <w:r w:rsidRPr="00A82C0F">
      <w:rPr>
        <w:rFonts w:ascii="Arial Unicode MS" w:eastAsia="Arial Unicode MS" w:hAnsi="Arial Unicode MS" w:cs="Arial Unicode MS"/>
        <w:sz w:val="16"/>
        <w:szCs w:val="16"/>
      </w:rPr>
      <w:t xml:space="preserve"> </w:t>
    </w:r>
    <w:r w:rsidR="00A82C0F">
      <w:rPr>
        <w:rFonts w:ascii="Arial Unicode MS" w:eastAsia="Arial Unicode MS" w:hAnsi="Arial Unicode MS" w:cs="Arial Unicode MS"/>
        <w:sz w:val="16"/>
        <w:szCs w:val="16"/>
      </w:rPr>
      <w:t xml:space="preserve">      </w:t>
    </w:r>
    <w:r w:rsidRPr="00A82C0F">
      <w:rPr>
        <w:rFonts w:ascii="Arial Unicode MS" w:eastAsia="Arial Unicode MS" w:hAnsi="Arial Unicode MS" w:cs="Arial Unicode MS"/>
        <w:sz w:val="16"/>
        <w:szCs w:val="16"/>
      </w:rPr>
      <w:t xml:space="preserve"> Carrera 8 No. 40 – 62 </w:t>
    </w:r>
    <w:r w:rsidR="00A82C0F" w:rsidRPr="00A82C0F">
      <w:rPr>
        <w:rFonts w:ascii="Arial Unicode MS" w:eastAsia="Arial Unicode MS" w:hAnsi="Arial Unicode MS" w:cs="Arial Unicode MS"/>
        <w:sz w:val="16"/>
        <w:szCs w:val="16"/>
      </w:rPr>
      <w:t>Sótano</w:t>
    </w:r>
    <w:r w:rsidRPr="00A82C0F">
      <w:rPr>
        <w:rFonts w:ascii="Arial Unicode MS" w:eastAsia="Arial Unicode MS" w:hAnsi="Arial Unicode MS" w:cs="Arial Unicode MS"/>
        <w:sz w:val="16"/>
        <w:szCs w:val="16"/>
      </w:rPr>
      <w:t xml:space="preserve"> 3</w:t>
    </w:r>
  </w:p>
  <w:p w:rsidR="00D651A3" w:rsidRPr="00A82C0F" w:rsidRDefault="00D651A3" w:rsidP="006B2429">
    <w:pPr>
      <w:pStyle w:val="Piedepgina"/>
      <w:tabs>
        <w:tab w:val="clear" w:pos="8838"/>
        <w:tab w:val="right" w:pos="8647"/>
      </w:tabs>
      <w:ind w:left="-1134" w:right="-1227"/>
      <w:rPr>
        <w:rFonts w:ascii="Arial Unicode MS" w:eastAsia="Arial Unicode MS" w:hAnsi="Arial Unicode MS" w:cs="Arial Unicode MS"/>
        <w:sz w:val="16"/>
        <w:szCs w:val="16"/>
      </w:rPr>
    </w:pPr>
    <w:r w:rsidRPr="00A82C0F">
      <w:rPr>
        <w:rFonts w:ascii="Arial Unicode MS" w:eastAsia="Arial Unicode MS" w:hAnsi="Arial Unicode MS" w:cs="Arial Unicode MS"/>
        <w:sz w:val="16"/>
        <w:szCs w:val="16"/>
      </w:rPr>
      <w:t xml:space="preserve">Tel: +57 1 3239300  ext 1310                                                                                                            </w:t>
    </w:r>
    <w:r w:rsidR="006B2429">
      <w:rPr>
        <w:rFonts w:ascii="Arial Unicode MS" w:eastAsia="Arial Unicode MS" w:hAnsi="Arial Unicode MS" w:cs="Arial Unicode MS"/>
        <w:sz w:val="16"/>
        <w:szCs w:val="16"/>
      </w:rPr>
      <w:t xml:space="preserve">               </w:t>
    </w:r>
    <w:r w:rsidR="00A82C0F" w:rsidRPr="00A82C0F">
      <w:rPr>
        <w:rFonts w:ascii="Arial Unicode MS" w:eastAsia="Arial Unicode MS" w:hAnsi="Arial Unicode MS" w:cs="Arial Unicode MS"/>
        <w:sz w:val="16"/>
        <w:szCs w:val="16"/>
      </w:rPr>
      <w:t xml:space="preserve">   </w:t>
    </w:r>
    <w:r w:rsidR="00A82C0F">
      <w:rPr>
        <w:rFonts w:ascii="Arial Unicode MS" w:eastAsia="Arial Unicode MS" w:hAnsi="Arial Unicode MS" w:cs="Arial Unicode MS"/>
        <w:sz w:val="16"/>
        <w:szCs w:val="16"/>
      </w:rPr>
      <w:t xml:space="preserve">              </w:t>
    </w:r>
    <w:r w:rsidRPr="00A82C0F">
      <w:rPr>
        <w:rFonts w:ascii="Arial Unicode MS" w:eastAsia="Arial Unicode MS" w:hAnsi="Arial Unicode MS" w:cs="Arial Unicode MS"/>
        <w:sz w:val="16"/>
        <w:szCs w:val="16"/>
      </w:rPr>
      <w:t xml:space="preserve">   Bogotá, D.C. – República de Colombia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26B" w:rsidRDefault="0082226B" w:rsidP="003359DB">
      <w:pPr>
        <w:spacing w:after="0" w:line="240" w:lineRule="auto"/>
      </w:pPr>
      <w:r>
        <w:separator/>
      </w:r>
    </w:p>
  </w:footnote>
  <w:footnote w:type="continuationSeparator" w:id="0">
    <w:p w:rsidR="0082226B" w:rsidRDefault="0082226B" w:rsidP="003359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9DB" w:rsidRDefault="00BD21AE">
    <w:pPr>
      <w:pStyle w:val="Encabezado"/>
    </w:pPr>
    <w:r>
      <w:rPr>
        <w:noProof/>
        <w:lang w:val="es-CO" w:eastAsia="es-CO"/>
      </w:rPr>
      <w:drawing>
        <wp:anchor distT="0" distB="0" distL="114300" distR="114300" simplePos="0" relativeHeight="251660288" behindDoc="0" locked="0" layoutInCell="1" allowOverlap="1" wp14:anchorId="7AAA2692" wp14:editId="6C96A98B">
          <wp:simplePos x="0" y="0"/>
          <wp:positionH relativeFrom="rightMargin">
            <wp:posOffset>-180975</wp:posOffset>
          </wp:positionH>
          <wp:positionV relativeFrom="paragraph">
            <wp:posOffset>-354330</wp:posOffset>
          </wp:positionV>
          <wp:extent cx="933450" cy="959485"/>
          <wp:effectExtent l="0" t="0" r="0" b="0"/>
          <wp:wrapThrough wrapText="bothSides">
            <wp:wrapPolygon edited="0">
              <wp:start x="9698" y="0"/>
              <wp:lineTo x="6612" y="429"/>
              <wp:lineTo x="4408" y="3431"/>
              <wp:lineTo x="4408" y="13723"/>
              <wp:lineTo x="0" y="18012"/>
              <wp:lineTo x="0" y="21014"/>
              <wp:lineTo x="21159" y="21014"/>
              <wp:lineTo x="21159" y="18012"/>
              <wp:lineTo x="16751" y="13723"/>
              <wp:lineTo x="17192" y="4289"/>
              <wp:lineTo x="14106" y="429"/>
              <wp:lineTo x="11461" y="0"/>
              <wp:lineTo x="9698" y="0"/>
            </wp:wrapPolygon>
          </wp:wrapThrough>
          <wp:docPr id="1" name="Imagen 1" descr="C:\Users\Monitoreo\ownCloud\Documents\Redes.Rita (Jose Cruzado)\Logos\escudo_ud_blanco_y_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toreo\ownCloud\Documents\Redes.Rita (Jose Cruzado)\Logos\escudo_ud_blanco_y_negr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3450" cy="959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58240" behindDoc="1" locked="0" layoutInCell="1" allowOverlap="1" wp14:anchorId="4C4BEB89" wp14:editId="1797C94E">
          <wp:simplePos x="0" y="0"/>
          <wp:positionH relativeFrom="column">
            <wp:posOffset>-813435</wp:posOffset>
          </wp:positionH>
          <wp:positionV relativeFrom="paragraph">
            <wp:posOffset>-335280</wp:posOffset>
          </wp:positionV>
          <wp:extent cx="1314450" cy="977265"/>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RITAtransp2.png"/>
                  <pic:cNvPicPr/>
                </pic:nvPicPr>
                <pic:blipFill rotWithShape="1">
                  <a:blip r:embed="rId2" cstate="print">
                    <a:extLst>
                      <a:ext uri="{28A0092B-C50C-407E-A947-70E740481C1C}">
                        <a14:useLocalDpi xmlns:a14="http://schemas.microsoft.com/office/drawing/2010/main" val="0"/>
                      </a:ext>
                    </a:extLst>
                  </a:blip>
                  <a:srcRect l="7939" t="10915" r="8169" b="11032"/>
                  <a:stretch/>
                </pic:blipFill>
                <pic:spPr bwMode="auto">
                  <a:xfrm>
                    <a:off x="0" y="0"/>
                    <a:ext cx="1314450" cy="977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26D40"/>
    <w:multiLevelType w:val="hybridMultilevel"/>
    <w:tmpl w:val="3738AC3A"/>
    <w:lvl w:ilvl="0" w:tplc="0BB2118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5F23CED"/>
    <w:multiLevelType w:val="hybridMultilevel"/>
    <w:tmpl w:val="B39E67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894807"/>
    <w:multiLevelType w:val="hybridMultilevel"/>
    <w:tmpl w:val="0EFC43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B91E20"/>
    <w:multiLevelType w:val="hybridMultilevel"/>
    <w:tmpl w:val="F77CDD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0E5FEE"/>
    <w:multiLevelType w:val="hybridMultilevel"/>
    <w:tmpl w:val="0206E1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AB7010"/>
    <w:multiLevelType w:val="hybridMultilevel"/>
    <w:tmpl w:val="0152FD6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15:restartNumberingAfterBreak="0">
    <w:nsid w:val="40C9337C"/>
    <w:multiLevelType w:val="hybridMultilevel"/>
    <w:tmpl w:val="CF020432"/>
    <w:lvl w:ilvl="0" w:tplc="4D3EA30E">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007563D"/>
    <w:multiLevelType w:val="hybridMultilevel"/>
    <w:tmpl w:val="74D456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4F7576B"/>
    <w:multiLevelType w:val="hybridMultilevel"/>
    <w:tmpl w:val="D9C60D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8"/>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9DB"/>
    <w:rsid w:val="000320D7"/>
    <w:rsid w:val="000A701A"/>
    <w:rsid w:val="000C20C0"/>
    <w:rsid w:val="000F57A4"/>
    <w:rsid w:val="00110CEA"/>
    <w:rsid w:val="001641AD"/>
    <w:rsid w:val="00170E9D"/>
    <w:rsid w:val="001C05BF"/>
    <w:rsid w:val="002634F6"/>
    <w:rsid w:val="0027552E"/>
    <w:rsid w:val="002F0698"/>
    <w:rsid w:val="00315CBF"/>
    <w:rsid w:val="00325A30"/>
    <w:rsid w:val="00327DF7"/>
    <w:rsid w:val="003359DB"/>
    <w:rsid w:val="0034195A"/>
    <w:rsid w:val="00345916"/>
    <w:rsid w:val="003553EA"/>
    <w:rsid w:val="00364266"/>
    <w:rsid w:val="003D7E72"/>
    <w:rsid w:val="00426D1E"/>
    <w:rsid w:val="004272AB"/>
    <w:rsid w:val="00442D2A"/>
    <w:rsid w:val="00461C4B"/>
    <w:rsid w:val="00471AC7"/>
    <w:rsid w:val="00476C20"/>
    <w:rsid w:val="004B2787"/>
    <w:rsid w:val="004B3D9E"/>
    <w:rsid w:val="004B6BF8"/>
    <w:rsid w:val="0050517E"/>
    <w:rsid w:val="00546047"/>
    <w:rsid w:val="0055180D"/>
    <w:rsid w:val="005639D0"/>
    <w:rsid w:val="0057171A"/>
    <w:rsid w:val="006065FB"/>
    <w:rsid w:val="00623164"/>
    <w:rsid w:val="006245E5"/>
    <w:rsid w:val="00653DD9"/>
    <w:rsid w:val="006613BE"/>
    <w:rsid w:val="006631E6"/>
    <w:rsid w:val="006B2429"/>
    <w:rsid w:val="006D30B5"/>
    <w:rsid w:val="006D47DE"/>
    <w:rsid w:val="007B3632"/>
    <w:rsid w:val="007B6BEC"/>
    <w:rsid w:val="007E4047"/>
    <w:rsid w:val="0082226B"/>
    <w:rsid w:val="008504E9"/>
    <w:rsid w:val="00853FA7"/>
    <w:rsid w:val="00883654"/>
    <w:rsid w:val="00887051"/>
    <w:rsid w:val="00890E38"/>
    <w:rsid w:val="00894842"/>
    <w:rsid w:val="00944F35"/>
    <w:rsid w:val="009B6A87"/>
    <w:rsid w:val="00A322DB"/>
    <w:rsid w:val="00A80E98"/>
    <w:rsid w:val="00A82C0F"/>
    <w:rsid w:val="00A96E8D"/>
    <w:rsid w:val="00AA044C"/>
    <w:rsid w:val="00AC07A4"/>
    <w:rsid w:val="00B100B9"/>
    <w:rsid w:val="00B41875"/>
    <w:rsid w:val="00B74779"/>
    <w:rsid w:val="00B868E0"/>
    <w:rsid w:val="00BA5F30"/>
    <w:rsid w:val="00BD21AE"/>
    <w:rsid w:val="00C21174"/>
    <w:rsid w:val="00C40A0B"/>
    <w:rsid w:val="00C50C25"/>
    <w:rsid w:val="00C5777F"/>
    <w:rsid w:val="00C66CE2"/>
    <w:rsid w:val="00CA12B8"/>
    <w:rsid w:val="00CF5712"/>
    <w:rsid w:val="00D318BA"/>
    <w:rsid w:val="00D34236"/>
    <w:rsid w:val="00D651A3"/>
    <w:rsid w:val="00D7582E"/>
    <w:rsid w:val="00D8638C"/>
    <w:rsid w:val="00DB0543"/>
    <w:rsid w:val="00DB76CC"/>
    <w:rsid w:val="00DE5AD6"/>
    <w:rsid w:val="00E55CE7"/>
    <w:rsid w:val="00E63263"/>
    <w:rsid w:val="00E7537A"/>
    <w:rsid w:val="00E812FE"/>
    <w:rsid w:val="00EE1AEE"/>
    <w:rsid w:val="00F17EE2"/>
    <w:rsid w:val="00F3158D"/>
    <w:rsid w:val="00F34446"/>
    <w:rsid w:val="00F71EEF"/>
    <w:rsid w:val="00F72324"/>
    <w:rsid w:val="00F74F79"/>
    <w:rsid w:val="00F97D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8EF123-0297-4636-B0DA-C069A1C3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F30"/>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59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59DB"/>
  </w:style>
  <w:style w:type="paragraph" w:styleId="Piedepgina">
    <w:name w:val="footer"/>
    <w:basedOn w:val="Normal"/>
    <w:link w:val="PiedepginaCar"/>
    <w:uiPriority w:val="99"/>
    <w:unhideWhenUsed/>
    <w:rsid w:val="003359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59DB"/>
  </w:style>
  <w:style w:type="character" w:styleId="Hipervnculo">
    <w:name w:val="Hyperlink"/>
    <w:basedOn w:val="Fuentedeprrafopredeter"/>
    <w:uiPriority w:val="99"/>
    <w:unhideWhenUsed/>
    <w:rsid w:val="00D651A3"/>
    <w:rPr>
      <w:color w:val="0563C1" w:themeColor="hyperlink"/>
      <w:u w:val="single"/>
    </w:rPr>
  </w:style>
  <w:style w:type="paragraph" w:customStyle="1" w:styleId="Default">
    <w:name w:val="Default"/>
    <w:rsid w:val="00BA5F30"/>
    <w:pPr>
      <w:autoSpaceDE w:val="0"/>
      <w:autoSpaceDN w:val="0"/>
      <w:adjustRightInd w:val="0"/>
      <w:spacing w:after="0" w:line="240" w:lineRule="auto"/>
    </w:pPr>
    <w:rPr>
      <w:rFonts w:ascii="Times New Roman" w:hAnsi="Times New Roman" w:cs="Times New Roman"/>
      <w:color w:val="000000"/>
      <w:sz w:val="24"/>
      <w:szCs w:val="24"/>
      <w:lang w:val="es-ES"/>
    </w:rPr>
  </w:style>
  <w:style w:type="table" w:styleId="Tablaconcuadrcula">
    <w:name w:val="Table Grid"/>
    <w:basedOn w:val="Tablanormal"/>
    <w:rsid w:val="00BA5F30"/>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BA5F30"/>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rsid w:val="00BA5F30"/>
    <w:rPr>
      <w:rFonts w:ascii="Arial" w:eastAsia="Times New Roman" w:hAnsi="Arial" w:cs="Arial"/>
      <w:sz w:val="24"/>
      <w:szCs w:val="24"/>
      <w:lang w:val="es-ES" w:eastAsia="es-ES"/>
    </w:rPr>
  </w:style>
  <w:style w:type="paragraph" w:styleId="Textodeglobo">
    <w:name w:val="Balloon Text"/>
    <w:basedOn w:val="Normal"/>
    <w:link w:val="TextodegloboCar"/>
    <w:uiPriority w:val="99"/>
    <w:semiHidden/>
    <w:unhideWhenUsed/>
    <w:rsid w:val="004272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72AB"/>
    <w:rPr>
      <w:rFonts w:ascii="Segoe UI" w:hAnsi="Segoe UI" w:cs="Segoe UI"/>
      <w:sz w:val="18"/>
      <w:szCs w:val="18"/>
      <w:lang w:val="es-ES"/>
    </w:rPr>
  </w:style>
  <w:style w:type="paragraph" w:styleId="Prrafodelista">
    <w:name w:val="List Paragraph"/>
    <w:basedOn w:val="Normal"/>
    <w:uiPriority w:val="34"/>
    <w:qFormat/>
    <w:rsid w:val="002F0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427216">
      <w:bodyDiv w:val="1"/>
      <w:marLeft w:val="0"/>
      <w:marRight w:val="0"/>
      <w:marTop w:val="0"/>
      <w:marBottom w:val="0"/>
      <w:divBdr>
        <w:top w:val="none" w:sz="0" w:space="0" w:color="auto"/>
        <w:left w:val="none" w:sz="0" w:space="0" w:color="auto"/>
        <w:bottom w:val="none" w:sz="0" w:space="0" w:color="auto"/>
        <w:right w:val="none" w:sz="0" w:space="0" w:color="auto"/>
      </w:divBdr>
    </w:div>
    <w:div w:id="188278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980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Vivian Herrera Ardila</dc:creator>
  <cp:keywords/>
  <dc:description/>
  <cp:lastModifiedBy>Danilo V</cp:lastModifiedBy>
  <cp:revision>2</cp:revision>
  <cp:lastPrinted>2016-03-02T17:23:00Z</cp:lastPrinted>
  <dcterms:created xsi:type="dcterms:W3CDTF">2016-07-26T19:52:00Z</dcterms:created>
  <dcterms:modified xsi:type="dcterms:W3CDTF">2016-07-26T19:52:00Z</dcterms:modified>
</cp:coreProperties>
</file>