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Desafíos Nivel 1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Estos son tareas fundamentales que cualquier participante puede realizar, independientemente de su programa o campo de estudio específico. Se enfocan en habilidades generales como la búsqueda de información, el análisis de texto o la organización de datos, mostrando las capacidades generales de la IA.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color w:val="0e0e0e"/>
          <w:rtl w:val="0"/>
        </w:rPr>
        <w:t xml:space="preserve">Duración: No más de 30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20"/>
        <w:gridCol w:w="2200"/>
        <w:gridCol w:w="1640"/>
        <w:gridCol w:w="3040"/>
        <w:tblGridChange w:id="0">
          <w:tblGrid>
            <w:gridCol w:w="1560"/>
            <w:gridCol w:w="2020"/>
            <w:gridCol w:w="2200"/>
            <w:gridCol w:w="1640"/>
            <w:gridCol w:w="304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Desafío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Objetivo/Meta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Recursos/Herramientas 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Entrega (individual/grupo)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Instrucciones breves para el Instructor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Desafío de Programación: Eliminar Duplicados de un 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Escribir un programa que elimine los elementos duplicados de un array, asegurando que solo queden elementos únicos.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Herramienta de IA para asistir en la codificación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1"/>
                <w:numId w:val="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Codiumate es una excelente extensión para VS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Individual/Grupo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Escribe una función que tome un array, elimine los duplicados y devuelva los elementos únicos.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 con varios arrays (incluidos los casos límite).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Utiliza la herramienta de IA para generar fragmentos de código, optimizar la lógica y depurar.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Codiumate proporciona sugerencias mientras codificas; utilízalo para acelerar la tarea.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 finalizar, explica tu código y cómo la herramienta de IA ayudó. Comparte las soluciones con la clase.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Desafío de Depuración: Verificador de Palíndromos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Escribir un programa que verifique si una cadena o número se lee igual hacia adelante que hacia atrás.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Herramienta de IA para asistir en la codificación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1"/>
                <w:numId w:val="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Codiumate es una excelente extensión para VS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Individual/Grupo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Comienza escribiendo y compartiendo una plantilla inicial o un código incorrecto que verifique si una cadena o número es un palíndromo.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Utiliza la herramienta de IA para depurar e identificar errores en tu lógica o implementación.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Deja que la IA te guíe sobre cómo corregir los errores y escribir el código correcto.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 el código corregido con varias cadenas y números, incluidos los casos límite.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 finalizar, explica cómo usaste la herramienta de IA para depurar y mejorar el código. Comparte tu solución final con la clase.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optimizar el código en desafíos de programación: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Escribe un programa que encuentre el valor máximo o mínimo en un array sin utilizar funciones integradas como max() o min().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7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Escribe un programa que determine la longitud de una cadena sin utilizar la función integrada len().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Herramienta de IA para asistir en la codificación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3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Codiumate es una excelente extensión para VS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Escribe y comparte tu código inicial que encuentre el valor máximo o mínimo en un array sin usar funciones integradas, y otro programa que determine la longitud de una cadena sin usar len().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Utiliza la herramienta de IA para revisar y optimizar tu código, centrándote en la eficiencia y corrección.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Deja que la IA sugiera mejoras y alternativas para hacer que tu solución sea más limpia y rápida.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 finalizar, explica cómo la herramienta de IA ayudó a optimizar el código. Comparte con la clase tus soluciones finales y optimizadas.</w:t>
            </w:r>
          </w:p>
        </w:tc>
      </w:tr>
    </w:tbl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Desafíos Nivel 2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rPr>
          <w:color w:val="0e0e0e"/>
        </w:rPr>
      </w:pPr>
      <w:r w:rsidDel="00000000" w:rsidR="00000000" w:rsidRPr="00000000">
        <w:rPr>
          <w:color w:val="0e0e0e"/>
          <w:rtl w:val="0"/>
        </w:rPr>
        <w:t xml:space="preserve">Estas tareas están adaptadas al enfoque particular del programa, como el desarrollo de software, redes o análisis de datos. Las herramientas de IA se utilizan en el contexto para aumentar las habilidades especializadas y los flujos de trabajo relevantes para ese programa.</w:t>
      </w:r>
    </w:p>
    <w:p w:rsidR="00000000" w:rsidDel="00000000" w:rsidP="00000000" w:rsidRDefault="00000000" w:rsidRPr="00000000" w14:paraId="00000032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color w:val="0e0e0e"/>
          <w:rtl w:val="0"/>
        </w:rPr>
        <w:t xml:space="preserve">Duración: 30-60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Analista de Datos TIFC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Desafío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Objetivo/Meta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Recursos/Herramientas 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Entrega (individual/grupo)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BI: Creación de Medidas con Copilot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crear medidas personalizadas en Power BI usando prompts en lenguaje natural con la ayuda de la función Copilot basada en 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Desktop Power BI 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2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Función Copilot habilitada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Individual/Grupo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Power BI: Generación de Hallazgos (Insights)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generar automáticamente hallazgos a partir de un conjunto de datos.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Servicio Power BI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5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Función Quick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Google Sheets: Limpieza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realizar la limpieza de datos en celdas utilizando Sugerencias de Limpieza.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Google Sheets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</w:tbl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Ingeniero de Software TIFC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Desafío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Objetivo/Meta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Recursos/Herramientas 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Entrega (individual/grupo)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Migración de Base de Datos: SQL a 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integrar una nueva base de datos en una aplicación backend.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Escribir Casos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escribir y ejecutar pruebas para un proyecto.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Herramienta de IA para asistir en la codificación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4"/>
              </w:numPr>
              <w:spacing w:line="276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Codiumate es una excelente extensión para VS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</w:tbl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Ingeniero de Soporte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2620"/>
        <w:gridCol w:w="2620"/>
        <w:gridCol w:w="2620"/>
        <w:tblGridChange w:id="0">
          <w:tblGrid>
            <w:gridCol w:w="2620"/>
            <w:gridCol w:w="2620"/>
            <w:gridCol w:w="2620"/>
            <w:gridCol w:w="262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Desafío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Objetivo/Meta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Recursos/Herramientas Requeridas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Entrega (individual/grupo)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Clasificar el Tipo de Incidencia en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identificar y etiquetar automáticamente el tipo de incidencia en los tickets de soporte.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Excel (para almacenar los datos de los tickets)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Opcional: Python (para extraer los mensajes relevantes de un archivo de texto o cadena sin procesar y luego guardar los datos en un archivo de Excel)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Respuestas Automatizadas a Amenazas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Para crear un chatbot que proporcione respuestas a problemas comunes de seguridad compartidos por los usuarios.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Herramientas personalizadas de GPT o constructores de chatbots simples (por ejemplo, IBM Watson Assistant)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Opcional: Python (para programar un chatbot simple basado en texto con el que los usuarios puedan interactuar a través del símbolo del sistema)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Grupo</w:t>
            </w:r>
          </w:p>
        </w:tc>
      </w:tr>
    </w:tbl>
    <w:p w:rsidR="00000000" w:rsidDel="00000000" w:rsidP="00000000" w:rsidRDefault="00000000" w:rsidRPr="00000000" w14:paraId="0000007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