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5B98D" w14:textId="33575E94" w:rsidR="009E29FB" w:rsidRPr="004C4AE5" w:rsidRDefault="00EF5240" w:rsidP="00EF5240">
      <w:pPr>
        <w:pStyle w:val="Heading2"/>
        <w:rPr>
          <w:rFonts w:ascii="Georgia" w:hAnsi="Georgia"/>
          <w:sz w:val="28"/>
          <w:szCs w:val="28"/>
          <w:u w:val="single"/>
        </w:rPr>
      </w:pPr>
      <w:r w:rsidRPr="004C4AE5">
        <w:rPr>
          <w:rFonts w:ascii="Georgia" w:hAnsi="Georgia"/>
          <w:sz w:val="28"/>
          <w:szCs w:val="28"/>
          <w:u w:val="single"/>
        </w:rPr>
        <w:t xml:space="preserve">Student management system for Wisdom Wales </w:t>
      </w:r>
      <w:r w:rsidR="004335B4" w:rsidRPr="004C4AE5">
        <w:rPr>
          <w:rFonts w:ascii="Georgia" w:hAnsi="Georgia"/>
          <w:sz w:val="28"/>
          <w:szCs w:val="28"/>
          <w:u w:val="single"/>
        </w:rPr>
        <w:t>Academy</w:t>
      </w:r>
      <w:r w:rsidR="004E7017">
        <w:rPr>
          <w:rFonts w:ascii="Georgia" w:hAnsi="Georgia"/>
          <w:sz w:val="28"/>
          <w:szCs w:val="28"/>
          <w:u w:val="single"/>
        </w:rPr>
        <w:t xml:space="preserve"> (SF FCW group project)</w:t>
      </w:r>
    </w:p>
    <w:p w14:paraId="47849CDA" w14:textId="03714DEA" w:rsidR="00EF5240" w:rsidRDefault="00EF5240" w:rsidP="00EF5240"/>
    <w:p w14:paraId="2CC6B5B1" w14:textId="245E85E1" w:rsidR="004335B4" w:rsidRDefault="004C4AE5" w:rsidP="00EF5240">
      <w:pPr>
        <w:rPr>
          <w:rFonts w:ascii="Georgia" w:hAnsi="Georgia"/>
        </w:rPr>
      </w:pPr>
      <w:r>
        <w:rPr>
          <w:rFonts w:ascii="Georgia" w:hAnsi="Georgia"/>
        </w:rPr>
        <w:t xml:space="preserve">This project is related to </w:t>
      </w:r>
      <w:r w:rsidR="004E74A8">
        <w:rPr>
          <w:rFonts w:ascii="Georgia" w:hAnsi="Georgia"/>
        </w:rPr>
        <w:t>web based application LMS (</w:t>
      </w:r>
      <w:r>
        <w:rPr>
          <w:rFonts w:ascii="Georgia" w:hAnsi="Georgia"/>
        </w:rPr>
        <w:t xml:space="preserve">learning management system) </w:t>
      </w:r>
      <w:r w:rsidR="004E74A8">
        <w:rPr>
          <w:rFonts w:ascii="Georgia" w:hAnsi="Georgia"/>
        </w:rPr>
        <w:t xml:space="preserve">for Wisdom Wales Academy. Currently the academy has no online learning management system which causes lot of inconvenience for both students and academic staff </w:t>
      </w:r>
      <w:r w:rsidR="00BF47EC">
        <w:rPr>
          <w:rFonts w:ascii="Georgia" w:hAnsi="Georgia"/>
        </w:rPr>
        <w:t xml:space="preserve">for their daily activities. </w:t>
      </w:r>
      <w:r w:rsidR="00BF47EC" w:rsidRPr="00BF47EC">
        <w:rPr>
          <w:rFonts w:ascii="Georgia" w:hAnsi="Georgia"/>
        </w:rPr>
        <w:t>In today's fast-paced digital world, an LMS is not just an optional tool, but a necessary platform for managing and delivering educational content and services.</w:t>
      </w:r>
    </w:p>
    <w:p w14:paraId="5942BDB6" w14:textId="5F608BC8" w:rsidR="00BF47EC" w:rsidRDefault="00BF47EC" w:rsidP="00EF5240">
      <w:pPr>
        <w:rPr>
          <w:rFonts w:ascii="Georgia" w:hAnsi="Georgia"/>
        </w:rPr>
      </w:pPr>
      <w:r w:rsidRPr="00BF47EC">
        <w:rPr>
          <w:rFonts w:ascii="Georgia" w:hAnsi="Georgia"/>
        </w:rPr>
        <w:t xml:space="preserve">LMS will help </w:t>
      </w:r>
      <w:r>
        <w:rPr>
          <w:rFonts w:ascii="Georgia" w:hAnsi="Georgia"/>
        </w:rPr>
        <w:t>to</w:t>
      </w:r>
      <w:r w:rsidRPr="00BF47EC">
        <w:rPr>
          <w:rFonts w:ascii="Georgia" w:hAnsi="Georgia"/>
        </w:rPr>
        <w:t xml:space="preserve"> streamline academic processes and make institution more efficient</w:t>
      </w:r>
      <w:r>
        <w:rPr>
          <w:rFonts w:ascii="Georgia" w:hAnsi="Georgia"/>
        </w:rPr>
        <w:t xml:space="preserve">. </w:t>
      </w:r>
      <w:r w:rsidRPr="00BF47EC">
        <w:rPr>
          <w:rFonts w:ascii="Georgia" w:hAnsi="Georgia"/>
        </w:rPr>
        <w:t xml:space="preserve">LMS will help </w:t>
      </w:r>
      <w:r>
        <w:rPr>
          <w:rFonts w:ascii="Georgia" w:hAnsi="Georgia"/>
        </w:rPr>
        <w:t>to</w:t>
      </w:r>
      <w:r w:rsidRPr="00BF47EC">
        <w:rPr>
          <w:rFonts w:ascii="Georgia" w:hAnsi="Georgia"/>
        </w:rPr>
        <w:t xml:space="preserve"> enhance the learning experience for </w:t>
      </w:r>
      <w:r>
        <w:rPr>
          <w:rFonts w:ascii="Georgia" w:hAnsi="Georgia"/>
        </w:rPr>
        <w:t>the</w:t>
      </w:r>
      <w:r w:rsidRPr="00BF47EC">
        <w:rPr>
          <w:rFonts w:ascii="Georgia" w:hAnsi="Georgia"/>
        </w:rPr>
        <w:t xml:space="preserve"> students</w:t>
      </w:r>
      <w:r>
        <w:rPr>
          <w:rFonts w:ascii="Georgia" w:hAnsi="Georgia"/>
        </w:rPr>
        <w:t>. We believe this proposed LMS would be</w:t>
      </w:r>
      <w:r w:rsidRPr="00BF47EC">
        <w:rPr>
          <w:rFonts w:ascii="Georgia" w:hAnsi="Georgia"/>
        </w:rPr>
        <w:t xml:space="preserve"> more engaging and </w:t>
      </w:r>
      <w:r w:rsidR="004E7017" w:rsidRPr="00BF47EC">
        <w:rPr>
          <w:rFonts w:ascii="Georgia" w:hAnsi="Georgia"/>
        </w:rPr>
        <w:t>interactive and</w:t>
      </w:r>
      <w:r w:rsidRPr="00BF47EC">
        <w:rPr>
          <w:rFonts w:ascii="Georgia" w:hAnsi="Georgia"/>
        </w:rPr>
        <w:t xml:space="preserve"> allow students to learn at their own pace.</w:t>
      </w:r>
    </w:p>
    <w:p w14:paraId="4C1CC8EA" w14:textId="57E6FD79" w:rsidR="004E7017" w:rsidRDefault="004E7017" w:rsidP="00EF5240">
      <w:pPr>
        <w:rPr>
          <w:rFonts w:ascii="Georgia" w:hAnsi="Georgia"/>
        </w:rPr>
      </w:pPr>
      <w:r>
        <w:rPr>
          <w:rFonts w:ascii="Georgia" w:hAnsi="Georgia"/>
        </w:rPr>
        <w:t>There are 3 main parties that we have identified which uses the system. Those are</w:t>
      </w:r>
      <w:r w:rsidR="00C626CE">
        <w:rPr>
          <w:rFonts w:ascii="Georgia" w:hAnsi="Georgia"/>
        </w:rPr>
        <w:t>,</w:t>
      </w:r>
      <w:r>
        <w:rPr>
          <w:rFonts w:ascii="Georgia" w:hAnsi="Georgia"/>
        </w:rPr>
        <w:t xml:space="preserve"> </w:t>
      </w:r>
    </w:p>
    <w:p w14:paraId="60136ABF" w14:textId="77777777" w:rsidR="004E7017" w:rsidRDefault="004E7017" w:rsidP="004E7017">
      <w:pPr>
        <w:pStyle w:val="ListParagraph"/>
        <w:numPr>
          <w:ilvl w:val="0"/>
          <w:numId w:val="5"/>
        </w:numPr>
        <w:rPr>
          <w:rFonts w:ascii="Georgia" w:hAnsi="Georgia"/>
        </w:rPr>
      </w:pPr>
      <w:r>
        <w:rPr>
          <w:rFonts w:ascii="Georgia" w:hAnsi="Georgia"/>
        </w:rPr>
        <w:t>Registrar</w:t>
      </w:r>
    </w:p>
    <w:p w14:paraId="1555AC71" w14:textId="6411891D" w:rsidR="004E7017" w:rsidRDefault="004E7017" w:rsidP="004E7017">
      <w:pPr>
        <w:pStyle w:val="ListParagraph"/>
        <w:numPr>
          <w:ilvl w:val="0"/>
          <w:numId w:val="5"/>
        </w:numPr>
        <w:rPr>
          <w:rFonts w:ascii="Georgia" w:hAnsi="Georgia"/>
        </w:rPr>
      </w:pPr>
      <w:r>
        <w:rPr>
          <w:rFonts w:ascii="Georgia" w:hAnsi="Georgia"/>
        </w:rPr>
        <w:t>Students</w:t>
      </w:r>
    </w:p>
    <w:p w14:paraId="22D07279" w14:textId="77777777" w:rsidR="004E7017" w:rsidRDefault="004E7017" w:rsidP="004E7017">
      <w:pPr>
        <w:pStyle w:val="ListParagraph"/>
        <w:numPr>
          <w:ilvl w:val="0"/>
          <w:numId w:val="5"/>
        </w:numPr>
        <w:rPr>
          <w:rFonts w:ascii="Georgia" w:hAnsi="Georgia"/>
        </w:rPr>
      </w:pPr>
      <w:r>
        <w:rPr>
          <w:rFonts w:ascii="Georgia" w:hAnsi="Georgia"/>
        </w:rPr>
        <w:t>Instructors</w:t>
      </w:r>
    </w:p>
    <w:p w14:paraId="15DF704B" w14:textId="022D66E1" w:rsidR="004E7017" w:rsidRPr="004E7017" w:rsidRDefault="004E7017" w:rsidP="004E7017">
      <w:pPr>
        <w:rPr>
          <w:rFonts w:ascii="Georgia" w:hAnsi="Georgia"/>
        </w:rPr>
      </w:pPr>
      <w:r w:rsidRPr="004E7017">
        <w:rPr>
          <w:rFonts w:ascii="Georgia" w:hAnsi="Georgia"/>
        </w:rPr>
        <w:t>Below are some main activities that we identified along with the respective entities.</w:t>
      </w:r>
    </w:p>
    <w:p w14:paraId="31AB0BE6" w14:textId="78AA00BA" w:rsidR="00EF5240" w:rsidRPr="00BF47EC" w:rsidRDefault="00EF5240" w:rsidP="00EF5240">
      <w:pPr>
        <w:rPr>
          <w:rFonts w:ascii="Georgia" w:hAnsi="Georgia"/>
          <w:sz w:val="24"/>
          <w:szCs w:val="24"/>
          <w:u w:val="single"/>
        </w:rPr>
      </w:pPr>
      <w:r w:rsidRPr="00BF47EC">
        <w:rPr>
          <w:rFonts w:ascii="Georgia" w:hAnsi="Georgia"/>
          <w:sz w:val="24"/>
          <w:szCs w:val="24"/>
          <w:u w:val="single"/>
        </w:rPr>
        <w:t>Registrar</w:t>
      </w:r>
    </w:p>
    <w:p w14:paraId="2CEAC879" w14:textId="416E496F" w:rsidR="00EF5240" w:rsidRPr="00BF47EC" w:rsidRDefault="00EF5240" w:rsidP="00EF5240">
      <w:pPr>
        <w:pStyle w:val="ListParagraph"/>
        <w:numPr>
          <w:ilvl w:val="0"/>
          <w:numId w:val="1"/>
        </w:numPr>
        <w:rPr>
          <w:rFonts w:ascii="Georgia" w:hAnsi="Georgia"/>
          <w:u w:val="single"/>
        </w:rPr>
      </w:pPr>
      <w:r w:rsidRPr="00BF47EC">
        <w:rPr>
          <w:rFonts w:ascii="Georgia" w:hAnsi="Georgia"/>
        </w:rPr>
        <w:t>Enrolling new students</w:t>
      </w:r>
      <w:r w:rsidR="004335B4" w:rsidRPr="00BF47EC">
        <w:rPr>
          <w:rFonts w:ascii="Georgia" w:hAnsi="Georgia"/>
        </w:rPr>
        <w:t xml:space="preserve"> for the academy. (New students)</w:t>
      </w:r>
    </w:p>
    <w:p w14:paraId="7F4DE6CE" w14:textId="3DC0209A" w:rsidR="004335B4" w:rsidRPr="00BF47EC" w:rsidRDefault="004335B4" w:rsidP="00EF5240">
      <w:pPr>
        <w:pStyle w:val="ListParagraph"/>
        <w:numPr>
          <w:ilvl w:val="0"/>
          <w:numId w:val="1"/>
        </w:numPr>
        <w:rPr>
          <w:rFonts w:ascii="Georgia" w:hAnsi="Georgia"/>
          <w:u w:val="single"/>
        </w:rPr>
      </w:pPr>
      <w:r w:rsidRPr="00BF47EC">
        <w:rPr>
          <w:rFonts w:ascii="Georgia" w:hAnsi="Georgia"/>
        </w:rPr>
        <w:t>Creating new courses.</w:t>
      </w:r>
    </w:p>
    <w:p w14:paraId="0EAF81A6" w14:textId="41D32BC0" w:rsidR="004335B4" w:rsidRPr="00BF47EC" w:rsidRDefault="004335B4" w:rsidP="00EF5240">
      <w:pPr>
        <w:pStyle w:val="ListParagraph"/>
        <w:numPr>
          <w:ilvl w:val="0"/>
          <w:numId w:val="1"/>
        </w:numPr>
        <w:rPr>
          <w:rFonts w:ascii="Georgia" w:hAnsi="Georgia"/>
          <w:u w:val="single"/>
        </w:rPr>
      </w:pPr>
      <w:r w:rsidRPr="00BF47EC">
        <w:rPr>
          <w:rFonts w:ascii="Georgia" w:hAnsi="Georgia"/>
        </w:rPr>
        <w:t>Enrolling students for the respective courses.</w:t>
      </w:r>
    </w:p>
    <w:p w14:paraId="5D423825" w14:textId="7C36FA18" w:rsidR="004335B4" w:rsidRPr="00BF47EC" w:rsidRDefault="004335B4" w:rsidP="00EF5240">
      <w:pPr>
        <w:pStyle w:val="ListParagraph"/>
        <w:numPr>
          <w:ilvl w:val="0"/>
          <w:numId w:val="1"/>
        </w:numPr>
        <w:rPr>
          <w:rFonts w:ascii="Georgia" w:hAnsi="Georgia"/>
          <w:u w:val="single"/>
        </w:rPr>
      </w:pPr>
      <w:r w:rsidRPr="00BF47EC">
        <w:rPr>
          <w:rFonts w:ascii="Georgia" w:hAnsi="Georgia"/>
        </w:rPr>
        <w:t>Ability to check students’ details.</w:t>
      </w:r>
    </w:p>
    <w:p w14:paraId="64256C91" w14:textId="1D8C8753" w:rsidR="004335B4" w:rsidRPr="00BF47EC" w:rsidRDefault="004335B4" w:rsidP="00EF5240">
      <w:pPr>
        <w:pStyle w:val="ListParagraph"/>
        <w:numPr>
          <w:ilvl w:val="0"/>
          <w:numId w:val="1"/>
        </w:numPr>
        <w:rPr>
          <w:rFonts w:ascii="Georgia" w:hAnsi="Georgia"/>
          <w:u w:val="single"/>
        </w:rPr>
      </w:pPr>
      <w:r w:rsidRPr="00BF47EC">
        <w:rPr>
          <w:rFonts w:ascii="Georgia" w:hAnsi="Georgia"/>
        </w:rPr>
        <w:t xml:space="preserve">Ability to check, update, </w:t>
      </w:r>
      <w:r w:rsidR="00C94072" w:rsidRPr="00BF47EC">
        <w:rPr>
          <w:rFonts w:ascii="Georgia" w:hAnsi="Georgia"/>
        </w:rPr>
        <w:t>edit course details.</w:t>
      </w:r>
    </w:p>
    <w:p w14:paraId="5BC776E4" w14:textId="29763D24" w:rsidR="002964B9" w:rsidRPr="00BF47EC" w:rsidRDefault="00C94072" w:rsidP="00C94072">
      <w:pPr>
        <w:rPr>
          <w:rFonts w:ascii="Georgia" w:hAnsi="Georgia"/>
          <w:sz w:val="24"/>
          <w:szCs w:val="24"/>
          <w:u w:val="single"/>
        </w:rPr>
      </w:pPr>
      <w:r w:rsidRPr="00BF47EC">
        <w:rPr>
          <w:rFonts w:ascii="Georgia" w:hAnsi="Georgia"/>
          <w:sz w:val="24"/>
          <w:szCs w:val="24"/>
          <w:u w:val="single"/>
        </w:rPr>
        <w:t>Students</w:t>
      </w:r>
    </w:p>
    <w:p w14:paraId="7DFE00EA" w14:textId="484D1760" w:rsidR="002964B9" w:rsidRDefault="002964B9" w:rsidP="00C94072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Login through the academic email.</w:t>
      </w:r>
    </w:p>
    <w:p w14:paraId="36D99AB1" w14:textId="38144DEB" w:rsidR="00C94072" w:rsidRPr="00BF47EC" w:rsidRDefault="00C94072" w:rsidP="00C94072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BF47EC">
        <w:rPr>
          <w:rFonts w:ascii="Georgia" w:hAnsi="Georgia"/>
          <w:sz w:val="24"/>
          <w:szCs w:val="24"/>
        </w:rPr>
        <w:t>All the courses which are enrolled are showing on their dashboard.</w:t>
      </w:r>
    </w:p>
    <w:p w14:paraId="7837F03B" w14:textId="4D2CD12F" w:rsidR="00C94072" w:rsidRPr="00BF47EC" w:rsidRDefault="00C94072" w:rsidP="00C94072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BF47EC">
        <w:rPr>
          <w:rFonts w:ascii="Georgia" w:hAnsi="Georgia"/>
          <w:sz w:val="24"/>
          <w:szCs w:val="24"/>
        </w:rPr>
        <w:t>Ability to view course details.</w:t>
      </w:r>
    </w:p>
    <w:p w14:paraId="4B61DA28" w14:textId="5964513B" w:rsidR="00C94072" w:rsidRPr="00BF47EC" w:rsidRDefault="00C94072" w:rsidP="00C94072">
      <w:pPr>
        <w:rPr>
          <w:rFonts w:ascii="Georgia" w:hAnsi="Georgia"/>
          <w:sz w:val="24"/>
          <w:szCs w:val="24"/>
          <w:u w:val="single"/>
        </w:rPr>
      </w:pPr>
      <w:r w:rsidRPr="00BF47EC">
        <w:rPr>
          <w:rFonts w:ascii="Georgia" w:hAnsi="Georgia"/>
          <w:sz w:val="24"/>
          <w:szCs w:val="24"/>
          <w:u w:val="single"/>
        </w:rPr>
        <w:t>Teachers</w:t>
      </w:r>
    </w:p>
    <w:p w14:paraId="57688E4A" w14:textId="6D1E9617" w:rsidR="002964B9" w:rsidRDefault="002964B9" w:rsidP="00C94072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Login</w:t>
      </w:r>
    </w:p>
    <w:p w14:paraId="788D2CBC" w14:textId="4970D5F5" w:rsidR="00C94072" w:rsidRDefault="00123F75" w:rsidP="00C94072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BF47EC">
        <w:rPr>
          <w:rFonts w:ascii="Georgia" w:hAnsi="Georgia"/>
          <w:sz w:val="24"/>
          <w:szCs w:val="24"/>
        </w:rPr>
        <w:t>All the courses allocated by the registrar are displayed on their dashboard.</w:t>
      </w:r>
    </w:p>
    <w:p w14:paraId="08CCFD89" w14:textId="56E3771E" w:rsidR="002964B9" w:rsidRDefault="002964B9" w:rsidP="00C94072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Upload content</w:t>
      </w:r>
    </w:p>
    <w:p w14:paraId="6F5DAE1C" w14:textId="3E473B03" w:rsidR="00721D18" w:rsidRDefault="00721D18" w:rsidP="00721D18">
      <w:pPr>
        <w:rPr>
          <w:rFonts w:ascii="Georgia" w:hAnsi="Georgia"/>
          <w:sz w:val="24"/>
          <w:szCs w:val="24"/>
        </w:rPr>
      </w:pPr>
    </w:p>
    <w:p w14:paraId="4DAFC106" w14:textId="5B1D2EBD" w:rsidR="00721D18" w:rsidRDefault="00721D18" w:rsidP="00721D18">
      <w:pPr>
        <w:rPr>
          <w:rFonts w:ascii="Georgia" w:hAnsi="Georgia"/>
          <w:sz w:val="24"/>
          <w:szCs w:val="24"/>
          <w:u w:val="single"/>
        </w:rPr>
      </w:pPr>
      <w:r w:rsidRPr="00721D18">
        <w:rPr>
          <w:rFonts w:ascii="Georgia" w:hAnsi="Georgia"/>
          <w:sz w:val="24"/>
          <w:szCs w:val="24"/>
          <w:u w:val="single"/>
        </w:rPr>
        <w:t>Languages and frameworks</w:t>
      </w:r>
    </w:p>
    <w:p w14:paraId="0996F7DB" w14:textId="53CAB956" w:rsidR="00721D18" w:rsidRPr="00C626CE" w:rsidRDefault="00721D18" w:rsidP="00C626CE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C626CE">
        <w:rPr>
          <w:rFonts w:ascii="Georgia" w:hAnsi="Georgia"/>
          <w:sz w:val="24"/>
          <w:szCs w:val="24"/>
        </w:rPr>
        <w:t xml:space="preserve">Frontend: HTML, </w:t>
      </w:r>
      <w:proofErr w:type="gramStart"/>
      <w:r w:rsidRPr="00C626CE">
        <w:rPr>
          <w:rFonts w:ascii="Georgia" w:hAnsi="Georgia"/>
          <w:sz w:val="24"/>
          <w:szCs w:val="24"/>
        </w:rPr>
        <w:t>CSS ,</w:t>
      </w:r>
      <w:proofErr w:type="gramEnd"/>
      <w:r w:rsidRPr="00C626CE">
        <w:rPr>
          <w:rFonts w:ascii="Georgia" w:hAnsi="Georgia"/>
          <w:sz w:val="24"/>
          <w:szCs w:val="24"/>
        </w:rPr>
        <w:t xml:space="preserve"> Angular, Bootstrap </w:t>
      </w:r>
    </w:p>
    <w:p w14:paraId="72D82589" w14:textId="2AD00901" w:rsidR="00721D18" w:rsidRPr="00C626CE" w:rsidRDefault="00721D18" w:rsidP="00C626CE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C626CE">
        <w:rPr>
          <w:rFonts w:ascii="Georgia" w:hAnsi="Georgia"/>
          <w:sz w:val="24"/>
          <w:szCs w:val="24"/>
        </w:rPr>
        <w:t>Backend: Java, Spring, Spring Boot</w:t>
      </w:r>
    </w:p>
    <w:sectPr w:rsidR="00721D18" w:rsidRPr="00C62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FF1"/>
    <w:multiLevelType w:val="hybridMultilevel"/>
    <w:tmpl w:val="3E1AF1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AC6673"/>
    <w:multiLevelType w:val="hybridMultilevel"/>
    <w:tmpl w:val="7CB22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A6225"/>
    <w:multiLevelType w:val="hybridMultilevel"/>
    <w:tmpl w:val="F144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66B8F"/>
    <w:multiLevelType w:val="hybridMultilevel"/>
    <w:tmpl w:val="343C2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2F4347"/>
    <w:multiLevelType w:val="hybridMultilevel"/>
    <w:tmpl w:val="8B803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A683B"/>
    <w:multiLevelType w:val="hybridMultilevel"/>
    <w:tmpl w:val="DA6C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129847">
    <w:abstractNumId w:val="5"/>
  </w:num>
  <w:num w:numId="2" w16cid:durableId="1827890070">
    <w:abstractNumId w:val="2"/>
  </w:num>
  <w:num w:numId="3" w16cid:durableId="1683630250">
    <w:abstractNumId w:val="4"/>
  </w:num>
  <w:num w:numId="4" w16cid:durableId="864247598">
    <w:abstractNumId w:val="3"/>
  </w:num>
  <w:num w:numId="5" w16cid:durableId="982194597">
    <w:abstractNumId w:val="0"/>
  </w:num>
  <w:num w:numId="6" w16cid:durableId="1452701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40"/>
    <w:rsid w:val="00123F75"/>
    <w:rsid w:val="0013202F"/>
    <w:rsid w:val="002964B9"/>
    <w:rsid w:val="004335B4"/>
    <w:rsid w:val="004C4AE5"/>
    <w:rsid w:val="004E7017"/>
    <w:rsid w:val="004E74A8"/>
    <w:rsid w:val="00721D18"/>
    <w:rsid w:val="007241F5"/>
    <w:rsid w:val="00790840"/>
    <w:rsid w:val="009E29FB"/>
    <w:rsid w:val="00BF47EC"/>
    <w:rsid w:val="00C626CE"/>
    <w:rsid w:val="00C94072"/>
    <w:rsid w:val="00CB36A9"/>
    <w:rsid w:val="00EF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9F35"/>
  <w15:chartTrackingRefBased/>
  <w15:docId w15:val="{7B521DDB-89D9-41C5-B6AB-990D6132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2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52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5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 Alahakoon</dc:creator>
  <cp:keywords/>
  <dc:description/>
  <cp:lastModifiedBy>DRI Alahakoon</cp:lastModifiedBy>
  <cp:revision>7</cp:revision>
  <dcterms:created xsi:type="dcterms:W3CDTF">2023-03-09T09:08:00Z</dcterms:created>
  <dcterms:modified xsi:type="dcterms:W3CDTF">2023-03-12T17:22:00Z</dcterms:modified>
</cp:coreProperties>
</file>