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73" w:rsidRDefault="001B3AA1" w:rsidP="001B3AA1">
      <w:pPr>
        <w:jc w:val="center"/>
      </w:pPr>
      <w:r>
        <w:t>WSN Project Report</w:t>
      </w:r>
    </w:p>
    <w:p w:rsidR="001B3AA1" w:rsidRDefault="001B3AA1" w:rsidP="001B3AA1">
      <w:r>
        <w:t>The project consists in e</w:t>
      </w:r>
      <w:r w:rsidR="00051886">
        <w:t>stimating transmission parameters like packet loss and delay for a small WSN deployed on a medium sized boat, with the aim of measuring properties of the environment and of the boat engine/control system.</w:t>
      </w:r>
    </w:p>
    <w:p w:rsidR="00051886" w:rsidRDefault="00051886" w:rsidP="001B3AA1">
      <w:r>
        <w:t>The estimation of said parameters will take place throughout 2 sets of 2 tests each:</w:t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No external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External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r>
        <w:t xml:space="preserve">We will measure </w:t>
      </w:r>
      <w:proofErr w:type="spellStart"/>
      <w:r>
        <w:t>avg</w:t>
      </w:r>
      <w:proofErr w:type="spellEnd"/>
      <w:r>
        <w:t xml:space="preserve"> delay and packet loss over 10K packet sent for each test, in different locations throughout the boat, to test different materials as obstacles.</w:t>
      </w:r>
    </w:p>
    <w:p w:rsidR="00051886" w:rsidRDefault="00051886" w:rsidP="00051886">
      <w:r>
        <w:t>With these, statistical plots will be produced as a result, along with considerations about feasibility, performance and possible improvements</w:t>
      </w:r>
      <w:r w:rsidR="003A308D">
        <w:t>.</w:t>
      </w:r>
    </w:p>
    <w:p w:rsidR="00651768" w:rsidRDefault="00651768" w:rsidP="00051886">
      <w:r>
        <w:t xml:space="preserve">Every test was performed with a fixed controller position, inside the deck house, where the operator (se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mettici</w:t>
      </w:r>
      <w:proofErr w:type="spellEnd"/>
      <w:r>
        <w:t xml:space="preserve"> helmsman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timoniere</w:t>
      </w:r>
      <w:proofErr w:type="spellEnd"/>
      <w:r>
        <w:t xml:space="preserve"> ma </w:t>
      </w:r>
      <w:proofErr w:type="spellStart"/>
      <w:r>
        <w:t>diventa</w:t>
      </w:r>
      <w:proofErr w:type="spellEnd"/>
      <w:r>
        <w:t xml:space="preserve"> </w:t>
      </w:r>
      <w:proofErr w:type="spellStart"/>
      <w:r>
        <w:t>troppo</w:t>
      </w:r>
      <w:proofErr w:type="spellEnd"/>
      <w:r>
        <w:t xml:space="preserve"> pesante da </w:t>
      </w:r>
      <w:proofErr w:type="spellStart"/>
      <w:r>
        <w:t>leggere</w:t>
      </w:r>
      <w:proofErr w:type="spellEnd"/>
      <w:r>
        <w:t xml:space="preserve">) </w:t>
      </w:r>
      <w:r w:rsidR="00EE3C32">
        <w:t>manoeuvres</w:t>
      </w:r>
      <w:r>
        <w:t xml:space="preserve"> the boat. </w:t>
      </w:r>
    </w:p>
    <w:p w:rsidR="00C647F4" w:rsidRDefault="00C647F4" w:rsidP="00051886">
      <w:r>
        <w:t>Repeater, instead, was placed such that it was always in between the 2 devices’ positions</w:t>
      </w:r>
      <w:r w:rsidR="00796888">
        <w:t xml:space="preserve"> in average, during all the tests.</w:t>
      </w:r>
    </w:p>
    <w:p w:rsidR="00AD000F" w:rsidRDefault="003A308D" w:rsidP="00051886">
      <w:r>
        <w:t>Due to the extremely complex structure</w:t>
      </w:r>
      <w:r w:rsidR="00AD000F">
        <w:t xml:space="preserve">, we chose </w:t>
      </w:r>
      <w:r w:rsidR="00651768">
        <w:t xml:space="preserve">for the end device </w:t>
      </w:r>
      <w:r w:rsidR="00AD000F">
        <w:t>some pivotal point</w:t>
      </w:r>
      <w:r w:rsidR="00EE3C32">
        <w:t>s</w:t>
      </w:r>
      <w:r w:rsidR="00AD000F">
        <w:t xml:space="preserve"> of interest that, in our opinion, should be the most disturbed and, at the same time, </w:t>
      </w:r>
      <w:r w:rsidR="00651768">
        <w:t>suitable</w:t>
      </w:r>
      <w:r w:rsidR="00AD000F">
        <w:t xml:space="preserve"> in nautical application. Specifically, we selected </w:t>
      </w:r>
      <w:r w:rsidR="00C647F4">
        <w:t>5</w:t>
      </w:r>
      <w:r w:rsidR="00AD000F">
        <w:t xml:space="preserve"> </w:t>
      </w:r>
      <w:r w:rsidR="00C647F4">
        <w:t>locations</w:t>
      </w:r>
      <w:r w:rsidR="00960BFC">
        <w:t xml:space="preserve"> (as shown in fig. ??):</w:t>
      </w:r>
    </w:p>
    <w:p w:rsidR="00AD000F" w:rsidRDefault="00960BFC" w:rsidP="00AD000F">
      <w:pPr>
        <w:pStyle w:val="Paragrafoelenco"/>
        <w:numPr>
          <w:ilvl w:val="0"/>
          <w:numId w:val="1"/>
        </w:numPr>
      </w:pPr>
      <w:r>
        <w:t>bow</w:t>
      </w:r>
      <w:r w:rsidR="00AD000F">
        <w:t xml:space="preserve"> – region (front si</w:t>
      </w:r>
      <w:r w:rsidR="00651768">
        <w:t>d</w:t>
      </w:r>
      <w:r w:rsidR="00AD000F">
        <w:t>e</w:t>
      </w:r>
      <w:r>
        <w:t>)</w:t>
      </w:r>
    </w:p>
    <w:p w:rsidR="00960BFC" w:rsidRDefault="00960BFC" w:rsidP="00AD000F">
      <w:pPr>
        <w:pStyle w:val="Paragrafoelenco"/>
        <w:numPr>
          <w:ilvl w:val="0"/>
          <w:numId w:val="1"/>
        </w:numPr>
      </w:pPr>
      <w:r>
        <w:t>stern</w:t>
      </w:r>
      <w:r w:rsidR="00651768">
        <w:t xml:space="preserve"> – region </w:t>
      </w:r>
      <w:r>
        <w:t>(back side)</w:t>
      </w:r>
    </w:p>
    <w:p w:rsidR="00960BFC" w:rsidRDefault="00960BFC" w:rsidP="00AD000F">
      <w:pPr>
        <w:pStyle w:val="Paragrafoelenco"/>
        <w:numPr>
          <w:ilvl w:val="0"/>
          <w:numId w:val="1"/>
        </w:numPr>
      </w:pPr>
      <w:r>
        <w:t>engine room (under the main deck)</w:t>
      </w:r>
    </w:p>
    <w:p w:rsidR="00C647F4" w:rsidRDefault="00960BFC" w:rsidP="00AD000F">
      <w:pPr>
        <w:pStyle w:val="Paragrafoelenco"/>
        <w:numPr>
          <w:ilvl w:val="0"/>
          <w:numId w:val="1"/>
        </w:numPr>
      </w:pPr>
      <w:r>
        <w:t>starboard rail</w:t>
      </w:r>
      <w:r w:rsidR="00C647F4">
        <w:t xml:space="preserve"> (right side</w:t>
      </w:r>
      <w:r w:rsidR="00575B68">
        <w:t>, PTP only</w:t>
      </w:r>
      <w:r w:rsidR="00C647F4">
        <w:t xml:space="preserve">) </w:t>
      </w:r>
    </w:p>
    <w:p w:rsidR="00C647F4" w:rsidRDefault="00C647F4" w:rsidP="00C647F4">
      <w:pPr>
        <w:pStyle w:val="Paragrafoelenco"/>
        <w:numPr>
          <w:ilvl w:val="0"/>
          <w:numId w:val="1"/>
        </w:numPr>
      </w:pPr>
      <w:r>
        <w:t>top deck (worst case with repeater only)</w:t>
      </w:r>
    </w:p>
    <w:p w:rsidR="00C5791A" w:rsidRDefault="003274DE" w:rsidP="00C5791A">
      <w:r>
        <w:t>W</w:t>
      </w:r>
      <w:r w:rsidR="00C5791A">
        <w:t xml:space="preserve">e </w:t>
      </w:r>
      <w:r>
        <w:t>programmed both repeater and end device such that they can work standalone and battery powered, and we used a sniffer near the coordinator to gather data about the traffic, in particular delay times.</w:t>
      </w:r>
    </w:p>
    <w:p w:rsidR="00376E42" w:rsidRDefault="003274DE" w:rsidP="00C5791A">
      <w:r>
        <w:t xml:space="preserve">As </w:t>
      </w:r>
      <w:r w:rsidR="00376E42">
        <w:t xml:space="preserve">far as </w:t>
      </w:r>
      <w:r>
        <w:t>for the channels, we selected a fixed channel for the 802.15.4 PAN (CH1</w:t>
      </w:r>
      <w:r w:rsidR="00376E42">
        <w:t xml:space="preserve">2 , </w:t>
      </w:r>
      <w:proofErr w:type="spellStart"/>
      <w:r w:rsidR="00376E42">
        <w:t>mettiamoci</w:t>
      </w:r>
      <w:proofErr w:type="spellEnd"/>
      <w:r w:rsidR="00376E42">
        <w:t xml:space="preserve"> </w:t>
      </w:r>
      <w:proofErr w:type="spellStart"/>
      <w:r w:rsidR="00376E42">
        <w:t>questo</w:t>
      </w:r>
      <w:proofErr w:type="spellEnd"/>
      <w:r w:rsidR="00376E42">
        <w:t xml:space="preserve"> </w:t>
      </w:r>
      <w:proofErr w:type="spellStart"/>
      <w:r w:rsidR="00376E42">
        <w:t>perché</w:t>
      </w:r>
      <w:proofErr w:type="spellEnd"/>
      <w:r w:rsidR="00376E42">
        <w:t xml:space="preserve"> è </w:t>
      </w:r>
      <w:proofErr w:type="spellStart"/>
      <w:r w:rsidR="00376E42">
        <w:t>il</w:t>
      </w:r>
      <w:proofErr w:type="spellEnd"/>
      <w:r w:rsidR="00376E42">
        <w:t xml:space="preserve"> </w:t>
      </w:r>
      <w:proofErr w:type="spellStart"/>
      <w:r w:rsidR="00376E42">
        <w:t>piu</w:t>
      </w:r>
      <w:proofErr w:type="spellEnd"/>
      <w:r w:rsidR="00376E42">
        <w:t xml:space="preserve"> </w:t>
      </w:r>
      <w:proofErr w:type="spellStart"/>
      <w:r w:rsidR="00376E42">
        <w:t>disturbato</w:t>
      </w:r>
      <w:proofErr w:type="spellEnd"/>
      <w:r w:rsidR="00376E42">
        <w:t xml:space="preserve"> da </w:t>
      </w:r>
      <w:proofErr w:type="spellStart"/>
      <w:r w:rsidR="00376E42">
        <w:t>tabella</w:t>
      </w:r>
      <w:proofErr w:type="spellEnd"/>
      <w:r>
        <w:t>) and a fixed channel for the 802.11 b/n 2.4 GHz interference (CH1), as the worst case scenario</w:t>
      </w:r>
      <w:r w:rsidR="00376E42">
        <w:t xml:space="preserve"> according to the SIR table (fig. ??).</w:t>
      </w:r>
      <w:r w:rsidR="007F24C5">
        <w:t xml:space="preserve"> We simulated an average downloading/uploading and web browsing upon the 802.11 network that common users could generate during normal use.</w:t>
      </w:r>
    </w:p>
    <w:p w:rsidR="007F24C5" w:rsidRDefault="007F24C5" w:rsidP="00C5791A"/>
    <w:p w:rsidR="007F24C5" w:rsidRDefault="007F24C5" w:rsidP="00C5791A">
      <w:r>
        <w:t>//</w:t>
      </w:r>
      <w:proofErr w:type="spellStart"/>
      <w:r>
        <w:t>opzionale</w:t>
      </w:r>
      <w:proofErr w:type="spellEnd"/>
    </w:p>
    <w:p w:rsidR="007F24C5" w:rsidRDefault="007F24C5" w:rsidP="00C5791A">
      <w:r>
        <w:t>Every test was performed adding environment EMI elements, such as an electric DC motor and fuel engines, turning them on/off randomly.</w:t>
      </w:r>
      <w:bookmarkStart w:id="0" w:name="_GoBack"/>
      <w:bookmarkEnd w:id="0"/>
    </w:p>
    <w:p w:rsidR="003274DE" w:rsidRDefault="00376E42" w:rsidP="00C5791A">
      <w:r>
        <w:lastRenderedPageBreak/>
        <w:t xml:space="preserve">In addition, we </w:t>
      </w:r>
      <w:r w:rsidR="007F24C5">
        <w:t>collected</w:t>
      </w:r>
      <w:r>
        <w:t xml:space="preserve"> 2 qualitative indexes about the link on each test, the Maximum/Minimum LQI </w:t>
      </w:r>
      <w:r w:rsidR="00A20DDD">
        <w:t xml:space="preserve">(link quality indicator) </w:t>
      </w:r>
      <w:r>
        <w:t>calculated by the end device</w:t>
      </w:r>
      <w:r w:rsidR="00613ABC">
        <w:t xml:space="preserve"> collecting LQI values for each packet</w:t>
      </w:r>
      <w:r>
        <w:t xml:space="preserve"> </w:t>
      </w:r>
      <w:r w:rsidR="00613ABC">
        <w:t>(</w:t>
      </w:r>
      <w:r>
        <w:t>according to parameters fixed by the manufacturer</w:t>
      </w:r>
      <w:r w:rsidR="00613ABC">
        <w:t>)</w:t>
      </w:r>
      <w:r w:rsidR="00A20DDD">
        <w:t>.</w:t>
      </w:r>
      <w:r w:rsidR="00613ABC">
        <w:t xml:space="preserve"> </w:t>
      </w:r>
    </w:p>
    <w:p w:rsidR="00C647F4" w:rsidRDefault="00C647F4" w:rsidP="00C647F4"/>
    <w:p w:rsidR="00AD000F" w:rsidRDefault="00960BFC" w:rsidP="00C647F4">
      <w:r>
        <w:t xml:space="preserve"> </w:t>
      </w:r>
    </w:p>
    <w:p w:rsidR="00AD000F" w:rsidRPr="00AD000F" w:rsidRDefault="00AD000F" w:rsidP="00051886"/>
    <w:sectPr w:rsidR="00AD000F" w:rsidRPr="00AD00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843DE"/>
    <w:multiLevelType w:val="hybridMultilevel"/>
    <w:tmpl w:val="CBF2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1"/>
    <w:rsid w:val="000406F2"/>
    <w:rsid w:val="00051886"/>
    <w:rsid w:val="001B3AA1"/>
    <w:rsid w:val="003274DE"/>
    <w:rsid w:val="00376E42"/>
    <w:rsid w:val="003A308D"/>
    <w:rsid w:val="00575B68"/>
    <w:rsid w:val="00613ABC"/>
    <w:rsid w:val="00651768"/>
    <w:rsid w:val="00796888"/>
    <w:rsid w:val="007F24C5"/>
    <w:rsid w:val="00960BFC"/>
    <w:rsid w:val="00A20DDD"/>
    <w:rsid w:val="00AD000F"/>
    <w:rsid w:val="00C5791A"/>
    <w:rsid w:val="00C647F4"/>
    <w:rsid w:val="00D71373"/>
    <w:rsid w:val="00E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012F"/>
  <w15:chartTrackingRefBased/>
  <w15:docId w15:val="{883EEDDA-09C6-463F-A79A-6CFFF61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Brusamento</dc:creator>
  <cp:keywords/>
  <dc:description/>
  <cp:lastModifiedBy>Fabio Peirano - fabio.peirano@studio.unibo.it</cp:lastModifiedBy>
  <cp:revision>8</cp:revision>
  <dcterms:created xsi:type="dcterms:W3CDTF">2019-01-31T09:35:00Z</dcterms:created>
  <dcterms:modified xsi:type="dcterms:W3CDTF">2019-02-08T11:56:00Z</dcterms:modified>
</cp:coreProperties>
</file>