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EFC19" w14:textId="4F66CDC9" w:rsidR="00833324" w:rsidRPr="00761EC0" w:rsidRDefault="00833324" w:rsidP="00833324">
      <w:pPr>
        <w:pStyle w:val="Heading3"/>
        <w:spacing w:line="240" w:lineRule="auto"/>
        <w:ind w:hanging="11"/>
        <w:jc w:val="left"/>
        <w:rPr>
          <w:rFonts w:cs="Traditional Arabic"/>
          <w:sz w:val="36"/>
          <w:szCs w:val="36"/>
          <w:u w:val="none"/>
          <w:rtl/>
        </w:rPr>
      </w:pPr>
      <w:r w:rsidRPr="00761EC0">
        <w:rPr>
          <w:rFonts w:cs="Traditional Arabic" w:hint="cs"/>
          <w:sz w:val="36"/>
          <w:szCs w:val="36"/>
          <w:u w:val="none"/>
          <w:rtl/>
        </w:rPr>
        <w:t xml:space="preserve">عـــــــــــــــــدد : </w:t>
      </w:r>
      <w:r w:rsidR="00D638FD" w:rsidRPr="00D04C2D">
        <w:rPr>
          <w:sz w:val="30"/>
          <w:szCs w:val="30"/>
        </w:rPr>
        <w:t>{</w:t>
      </w:r>
      <w:r w:rsidR="00D638FD" w:rsidRPr="00D638FD">
        <w:rPr>
          <w:b w:val="0"/>
          <w:bCs w:val="0"/>
          <w:sz w:val="30"/>
          <w:szCs w:val="30"/>
          <w:u w:val="none"/>
        </w:rPr>
        <w:t>references</w:t>
      </w:r>
      <w:r w:rsidR="00D638FD" w:rsidRPr="00D04C2D">
        <w:rPr>
          <w:sz w:val="30"/>
          <w:szCs w:val="30"/>
        </w:rPr>
        <w:t>}</w:t>
      </w:r>
    </w:p>
    <w:p w14:paraId="40BA3242" w14:textId="77777777" w:rsidR="00833324" w:rsidRPr="00761EC0" w:rsidRDefault="00833324" w:rsidP="00833324">
      <w:pPr>
        <w:pStyle w:val="Heading3"/>
        <w:spacing w:line="240" w:lineRule="auto"/>
        <w:rPr>
          <w:rFonts w:ascii="Traditional Arabic" w:hAnsi="Traditional Arabic" w:cs="Traditional Arabic"/>
          <w:sz w:val="36"/>
          <w:szCs w:val="36"/>
          <w:u w:val="none"/>
          <w:rtl/>
        </w:rPr>
      </w:pP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t>إل</w:t>
      </w:r>
      <w:r>
        <w:rPr>
          <w:rFonts w:ascii="Traditional Arabic" w:hAnsi="Traditional Arabic" w:cs="Traditional Arabic" w:hint="cs"/>
          <w:sz w:val="36"/>
          <w:szCs w:val="36"/>
          <w:u w:val="none"/>
          <w:rtl/>
        </w:rPr>
        <w:t>ــــــــــــــــ</w: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t>ى</w:t>
      </w:r>
    </w:p>
    <w:p w14:paraId="4226EC76" w14:textId="5F355622" w:rsidR="00833324" w:rsidRPr="00761EC0" w:rsidRDefault="00833324" w:rsidP="00833324">
      <w:pPr>
        <w:pStyle w:val="Heading3"/>
        <w:spacing w:line="240" w:lineRule="auto"/>
        <w:ind w:hanging="11"/>
        <w:rPr>
          <w:rFonts w:ascii="Traditional Arabic" w:hAnsi="Traditional Arabic" w:cs="Traditional Arabic"/>
          <w:sz w:val="36"/>
          <w:szCs w:val="36"/>
          <w:u w:val="none"/>
        </w:rPr>
      </w:pPr>
      <w:r w:rsidRPr="00761EC0">
        <w:rPr>
          <w:rFonts w:ascii="Traditional Arabic" w:hAnsi="Traditional Arabic" w:cs="Traditional Arabic" w:hint="cs"/>
          <w:sz w:val="36"/>
          <w:szCs w:val="36"/>
          <w:u w:val="none"/>
          <w:rtl/>
        </w:rPr>
        <w:t xml:space="preserve">السيد </w: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fldChar w:fldCharType="begin"/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instrText xml:space="preserve"> </w:instrText>
      </w:r>
      <w:r w:rsidRPr="00761EC0">
        <w:rPr>
          <w:rFonts w:ascii="Traditional Arabic" w:hAnsi="Traditional Arabic" w:cs="Traditional Arabic"/>
          <w:sz w:val="36"/>
          <w:szCs w:val="36"/>
          <w:u w:val="none"/>
        </w:rPr>
        <w:instrText>MERGEFIELD</w:instrTex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instrText xml:space="preserve"> المرسل_اليه </w:instrTex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fldChar w:fldCharType="separate"/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رئيس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مصلحة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كتابة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الضبط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لدى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المحكمة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الابتدائية</w:t>
      </w:r>
      <w:r w:rsidRPr="00761EC0">
        <w:rPr>
          <w:rFonts w:ascii="Traditional Arabic" w:hAnsi="Traditional Arabic" w:cs="Traditional Arabic"/>
          <w:noProof/>
          <w:sz w:val="36"/>
          <w:szCs w:val="36"/>
          <w:u w:val="none"/>
          <w:rtl/>
        </w:rPr>
        <w:t xml:space="preserve"> </w:t>
      </w:r>
      <w:r w:rsidRPr="00761EC0">
        <w:rPr>
          <w:rFonts w:ascii="Traditional Arabic" w:hAnsi="Traditional Arabic" w:cs="Traditional Arabic" w:hint="eastAsia"/>
          <w:noProof/>
          <w:sz w:val="36"/>
          <w:szCs w:val="36"/>
          <w:u w:val="none"/>
          <w:rtl/>
        </w:rPr>
        <w:t>ب</w:t>
      </w:r>
      <w:r>
        <w:rPr>
          <w:rFonts w:ascii="Traditional Arabic" w:hAnsi="Traditional Arabic" w:cs="Traditional Arabic" w:hint="cs"/>
          <w:noProof/>
          <w:sz w:val="36"/>
          <w:szCs w:val="36"/>
          <w:u w:val="none"/>
          <w:rtl/>
        </w:rPr>
        <w:t>سيدي بنور</w:t>
      </w:r>
      <w:r w:rsidRPr="00761EC0">
        <w:rPr>
          <w:rFonts w:ascii="Traditional Arabic" w:hAnsi="Traditional Arabic" w:cs="Traditional Arabic"/>
          <w:sz w:val="36"/>
          <w:szCs w:val="36"/>
          <w:u w:val="none"/>
          <w:rtl/>
        </w:rPr>
        <w:fldChar w:fldCharType="end"/>
      </w:r>
    </w:p>
    <w:p w14:paraId="6A4A4694" w14:textId="77777777" w:rsidR="00833324" w:rsidRPr="00761EC0" w:rsidRDefault="00833324" w:rsidP="00833324">
      <w:pPr>
        <w:rPr>
          <w:sz w:val="36"/>
          <w:szCs w:val="36"/>
          <w:lang w:val="fr-FR" w:bidi="ar-MA"/>
        </w:rPr>
      </w:pPr>
    </w:p>
    <w:p w14:paraId="3E828231" w14:textId="77777777" w:rsidR="00833324" w:rsidRPr="00761EC0" w:rsidRDefault="00833324" w:rsidP="00833324">
      <w:pPr>
        <w:tabs>
          <w:tab w:val="center" w:pos="1982"/>
          <w:tab w:val="left" w:pos="5592"/>
        </w:tabs>
        <w:ind w:right="1276"/>
        <w:rPr>
          <w:rFonts w:ascii="Traditional Arabic" w:hAnsi="Traditional Arabic" w:cs="Traditional Arabic"/>
          <w:sz w:val="36"/>
          <w:szCs w:val="36"/>
          <w:rtl/>
          <w:lang w:bidi="ar-MA"/>
        </w:rPr>
      </w:pPr>
      <w:r w:rsidRPr="00945A61">
        <w:rPr>
          <w:rFonts w:ascii="Traditional Arabic" w:hAnsi="Traditional Arabic" w:cs="Traditional Arabic"/>
          <w:b/>
          <w:bCs/>
          <w:sz w:val="36"/>
          <w:szCs w:val="36"/>
          <w:u w:val="single"/>
          <w:rtl/>
          <w:lang w:bidi="ar-MA"/>
        </w:rPr>
        <w:t>الموضوع</w:t>
      </w:r>
      <w:r w:rsidRPr="00761EC0">
        <w:rPr>
          <w:rFonts w:ascii="Traditional Arabic" w:hAnsi="Traditional Arabic" w:cs="Traditional Arabic"/>
          <w:b/>
          <w:bCs/>
          <w:sz w:val="36"/>
          <w:szCs w:val="36"/>
          <w:rtl/>
          <w:lang w:bidi="ar-MA"/>
        </w:rPr>
        <w:t xml:space="preserve"> : 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>حول أداء المبالغ المستحقة في اطار المساعدة القضائي</w:t>
      </w:r>
      <w:r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ة.</w:t>
      </w:r>
    </w:p>
    <w:p w14:paraId="2FC97741" w14:textId="77777777" w:rsidR="00833324" w:rsidRPr="00761EC0" w:rsidRDefault="00833324" w:rsidP="00833324">
      <w:pPr>
        <w:tabs>
          <w:tab w:val="center" w:pos="1812"/>
          <w:tab w:val="left" w:pos="5592"/>
        </w:tabs>
        <w:ind w:left="844"/>
        <w:jc w:val="center"/>
        <w:rPr>
          <w:rFonts w:ascii="Traditional Arabic" w:hAnsi="Traditional Arabic" w:cs="Traditional Arabic"/>
          <w:b/>
          <w:bCs/>
          <w:sz w:val="36"/>
          <w:szCs w:val="36"/>
          <w:rtl/>
          <w:lang w:bidi="ar-MA"/>
        </w:rPr>
      </w:pPr>
    </w:p>
    <w:p w14:paraId="5EF0D034" w14:textId="77777777" w:rsidR="00833324" w:rsidRPr="00761EC0" w:rsidRDefault="00833324" w:rsidP="00833324">
      <w:pPr>
        <w:tabs>
          <w:tab w:val="center" w:pos="1812"/>
          <w:tab w:val="left" w:pos="5592"/>
        </w:tabs>
        <w:ind w:left="844"/>
        <w:jc w:val="center"/>
        <w:rPr>
          <w:rFonts w:ascii="Traditional Arabic" w:hAnsi="Traditional Arabic" w:cs="Traditional Arabic"/>
          <w:b/>
          <w:bCs/>
          <w:sz w:val="36"/>
          <w:szCs w:val="36"/>
          <w:lang w:val="fr-FR" w:bidi="ar-MA"/>
        </w:rPr>
      </w:pPr>
      <w:r w:rsidRPr="00761EC0">
        <w:rPr>
          <w:rFonts w:ascii="Traditional Arabic" w:hAnsi="Traditional Arabic" w:cs="Traditional Arabic"/>
          <w:b/>
          <w:bCs/>
          <w:sz w:val="36"/>
          <w:szCs w:val="36"/>
          <w:rtl/>
          <w:lang w:bidi="ar-MA"/>
        </w:rPr>
        <w:t>ســــلام تــام بـوجــود مـولانـا الإمـام</w:t>
      </w:r>
    </w:p>
    <w:p w14:paraId="577041B1" w14:textId="77777777" w:rsidR="00833324" w:rsidRPr="00761EC0" w:rsidRDefault="00833324" w:rsidP="00833324">
      <w:pPr>
        <w:tabs>
          <w:tab w:val="center" w:pos="1812"/>
          <w:tab w:val="left" w:pos="5592"/>
        </w:tabs>
        <w:spacing w:before="240" w:after="240" w:line="276" w:lineRule="auto"/>
        <w:ind w:left="139" w:right="284" w:firstLine="567"/>
        <w:jc w:val="both"/>
        <w:rPr>
          <w:rFonts w:ascii="Traditional Arabic" w:hAnsi="Traditional Arabic" w:cs="Traditional Arabic"/>
          <w:sz w:val="36"/>
          <w:szCs w:val="36"/>
          <w:rtl/>
          <w:lang w:bidi="ar-MA"/>
        </w:rPr>
      </w:pPr>
      <w:r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وبعد،</w:t>
      </w:r>
    </w:p>
    <w:p w14:paraId="0895053C" w14:textId="5DC6CE50" w:rsidR="00833324" w:rsidRPr="00761EC0" w:rsidRDefault="00833324" w:rsidP="00833324">
      <w:pPr>
        <w:tabs>
          <w:tab w:val="center" w:pos="1812"/>
          <w:tab w:val="left" w:pos="5592"/>
        </w:tabs>
        <w:spacing w:before="240" w:after="240" w:line="276" w:lineRule="auto"/>
        <w:ind w:left="139" w:right="284" w:firstLine="567"/>
        <w:jc w:val="both"/>
        <w:rPr>
          <w:rFonts w:ascii="Traditional Arabic" w:hAnsi="Traditional Arabic" w:cs="Traditional Arabic"/>
          <w:rtl/>
          <w:lang w:bidi="ar-MA"/>
        </w:rPr>
      </w:pPr>
      <w:r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ع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 xml:space="preserve">ــــلاقة بالموضوع المشار إليه أعلاه، يشرفني أن </w:t>
      </w:r>
      <w:r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أخبركم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 xml:space="preserve"> بأن المبالغ المستحقة في </w:t>
      </w:r>
      <w:r w:rsidR="002734A4"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إطار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 xml:space="preserve"> المساعدة القضائية تخص الأوامر التنفيذية لتأدية مصاريف المحامي بالملفات المذكورة بالجدول أسفله قد تم أدا</w:t>
      </w:r>
      <w:r w:rsidRPr="00761EC0">
        <w:rPr>
          <w:rFonts w:ascii="Traditional Arabic" w:hAnsi="Traditional Arabic" w:cs="Traditional Arabic" w:hint="cs"/>
          <w:sz w:val="36"/>
          <w:szCs w:val="36"/>
          <w:rtl/>
          <w:lang w:bidi="ar-MA"/>
        </w:rPr>
        <w:t>ؤ</w:t>
      </w:r>
      <w:r w:rsidRPr="00761EC0">
        <w:rPr>
          <w:rFonts w:ascii="Traditional Arabic" w:hAnsi="Traditional Arabic" w:cs="Traditional Arabic"/>
          <w:sz w:val="36"/>
          <w:szCs w:val="36"/>
          <w:rtl/>
          <w:lang w:bidi="ar-MA"/>
        </w:rPr>
        <w:t>ها</w:t>
      </w:r>
      <w:r w:rsidRPr="00761EC0">
        <w:rPr>
          <w:rFonts w:ascii="Traditional Arabic" w:hAnsi="Traditional Arabic" w:cs="Traditional Arabic"/>
          <w:rtl/>
          <w:lang w:bidi="ar-MA"/>
        </w:rPr>
        <w:t>؛</w:t>
      </w:r>
    </w:p>
    <w:tbl>
      <w:tblPr>
        <w:tblStyle w:val="TableGrid"/>
        <w:bidiVisual/>
        <w:tblW w:w="10496" w:type="dxa"/>
        <w:tblInd w:w="-9" w:type="dxa"/>
        <w:tblLook w:val="04A0" w:firstRow="1" w:lastRow="0" w:firstColumn="1" w:lastColumn="0" w:noHBand="0" w:noVBand="1"/>
      </w:tblPr>
      <w:tblGrid>
        <w:gridCol w:w="660"/>
        <w:gridCol w:w="1094"/>
        <w:gridCol w:w="565"/>
        <w:gridCol w:w="813"/>
        <w:gridCol w:w="997"/>
        <w:gridCol w:w="1488"/>
        <w:gridCol w:w="1287"/>
        <w:gridCol w:w="795"/>
        <w:gridCol w:w="843"/>
        <w:gridCol w:w="1954"/>
      </w:tblGrid>
      <w:tr w:rsidR="00833324" w:rsidRPr="00761EC0" w14:paraId="7DB43D0F" w14:textId="77777777" w:rsidTr="00404B28">
        <w:tc>
          <w:tcPr>
            <w:tcW w:w="660" w:type="dxa"/>
          </w:tcPr>
          <w:p w14:paraId="57F691C8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رقم الأمر</w:t>
            </w: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 xml:space="preserve"> </w:t>
            </w:r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>F.N</w:t>
            </w:r>
          </w:p>
        </w:tc>
        <w:tc>
          <w:tcPr>
            <w:tcW w:w="1094" w:type="dxa"/>
          </w:tcPr>
          <w:p w14:paraId="29438E55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>تاريخ</w:t>
            </w:r>
          </w:p>
          <w:p w14:paraId="1FB82334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  <w:proofErr w:type="gramStart"/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>F.N</w:t>
            </w:r>
            <w:proofErr w:type="gramEnd"/>
          </w:p>
        </w:tc>
        <w:tc>
          <w:tcPr>
            <w:tcW w:w="565" w:type="dxa"/>
          </w:tcPr>
          <w:p w14:paraId="762B50F0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 xml:space="preserve">رقم </w:t>
            </w:r>
            <w:r w:rsidRPr="00761EC0">
              <w:rPr>
                <w:rFonts w:asciiTheme="minorBidi" w:hAnsiTheme="minorBidi" w:cstheme="minorBidi"/>
                <w:b/>
                <w:bCs/>
                <w:lang w:bidi="ar-MA"/>
              </w:rPr>
              <w:t>OP</w:t>
            </w:r>
          </w:p>
        </w:tc>
        <w:tc>
          <w:tcPr>
            <w:tcW w:w="813" w:type="dxa"/>
          </w:tcPr>
          <w:p w14:paraId="76CCF93A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 xml:space="preserve">رقم </w:t>
            </w: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 xml:space="preserve">الإصدار </w:t>
            </w:r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>BE</w:t>
            </w: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 xml:space="preserve"> </w:t>
            </w:r>
          </w:p>
        </w:tc>
        <w:tc>
          <w:tcPr>
            <w:tcW w:w="997" w:type="dxa"/>
          </w:tcPr>
          <w:p w14:paraId="30821198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تاريخ الاصدار</w:t>
            </w:r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 xml:space="preserve"> </w:t>
            </w:r>
          </w:p>
          <w:p w14:paraId="08E9C0E0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lang w:val="fr-FR" w:bidi="ar-MA"/>
              </w:rPr>
              <w:t>BE</w:t>
            </w:r>
          </w:p>
          <w:p w14:paraId="0A98FDE3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lang w:val="fr-FR" w:bidi="ar-MA"/>
              </w:rPr>
            </w:pPr>
          </w:p>
        </w:tc>
        <w:tc>
          <w:tcPr>
            <w:tcW w:w="1488" w:type="dxa"/>
          </w:tcPr>
          <w:p w14:paraId="2A509CE5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المبلغ</w:t>
            </w:r>
          </w:p>
        </w:tc>
        <w:tc>
          <w:tcPr>
            <w:tcW w:w="1287" w:type="dxa"/>
          </w:tcPr>
          <w:p w14:paraId="719FD634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اسم المحامي</w:t>
            </w:r>
          </w:p>
        </w:tc>
        <w:tc>
          <w:tcPr>
            <w:tcW w:w="795" w:type="dxa"/>
          </w:tcPr>
          <w:p w14:paraId="1BE98101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>اسم المتهم</w:t>
            </w:r>
          </w:p>
        </w:tc>
        <w:tc>
          <w:tcPr>
            <w:tcW w:w="843" w:type="dxa"/>
          </w:tcPr>
          <w:p w14:paraId="6806BD6E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jc w:val="center"/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رقم الحكم</w:t>
            </w:r>
          </w:p>
        </w:tc>
        <w:tc>
          <w:tcPr>
            <w:tcW w:w="1954" w:type="dxa"/>
          </w:tcPr>
          <w:p w14:paraId="659E1C65" w14:textId="77777777" w:rsidR="00833324" w:rsidRPr="00761EC0" w:rsidRDefault="00833324" w:rsidP="000905D6">
            <w:pPr>
              <w:tabs>
                <w:tab w:val="center" w:pos="1812"/>
                <w:tab w:val="left" w:pos="5592"/>
              </w:tabs>
              <w:rPr>
                <w:rFonts w:asciiTheme="minorBidi" w:hAnsiTheme="minorBidi" w:cstheme="minorBidi"/>
                <w:b/>
                <w:bCs/>
                <w:rtl/>
                <w:lang w:bidi="ar-MA"/>
              </w:rPr>
            </w:pPr>
            <w:r w:rsidRPr="00761EC0">
              <w:rPr>
                <w:rFonts w:asciiTheme="minorBidi" w:hAnsiTheme="minorBidi" w:cstheme="minorBidi"/>
                <w:b/>
                <w:bCs/>
                <w:rtl/>
                <w:lang w:bidi="ar-MA"/>
              </w:rPr>
              <w:t>رقم الملف</w:t>
            </w:r>
            <w:r w:rsidRPr="00761EC0">
              <w:rPr>
                <w:rFonts w:asciiTheme="minorBidi" w:hAnsiTheme="minorBidi" w:cstheme="minorBidi"/>
                <w:b/>
                <w:bCs/>
                <w:lang w:bidi="ar-MA"/>
              </w:rPr>
              <w:t xml:space="preserve"> </w:t>
            </w:r>
            <w:r w:rsidRPr="00761EC0">
              <w:rPr>
                <w:rFonts w:asciiTheme="minorBidi" w:hAnsiTheme="minorBidi" w:cstheme="minorBidi" w:hint="cs"/>
                <w:b/>
                <w:bCs/>
                <w:rtl/>
                <w:lang w:bidi="ar-MA"/>
              </w:rPr>
              <w:t>التنفيذ</w:t>
            </w:r>
            <w:r w:rsidRPr="00761EC0">
              <w:rPr>
                <w:rFonts w:asciiTheme="minorBidi" w:hAnsiTheme="minorBidi" w:cstheme="minorBidi" w:hint="eastAsia"/>
                <w:b/>
                <w:bCs/>
                <w:rtl/>
                <w:lang w:bidi="ar-MA"/>
              </w:rPr>
              <w:t>ي</w:t>
            </w:r>
          </w:p>
        </w:tc>
      </w:tr>
      <w:tr w:rsidR="00833324" w:rsidRPr="00761EC0" w14:paraId="20D329C9" w14:textId="77777777" w:rsidTr="00404B28">
        <w:trPr>
          <w:trHeight w:val="718"/>
        </w:trPr>
        <w:tc>
          <w:tcPr>
            <w:tcW w:w="660" w:type="dxa"/>
          </w:tcPr>
          <w:p w14:paraId="069757A6" w14:textId="1D934581" w:rsidR="00833324" w:rsidRPr="00761EC0" w:rsidRDefault="00833324" w:rsidP="000905D6">
            <w:pPr>
              <w:jc w:val="center"/>
            </w:pPr>
          </w:p>
        </w:tc>
        <w:tc>
          <w:tcPr>
            <w:tcW w:w="1094" w:type="dxa"/>
          </w:tcPr>
          <w:p w14:paraId="770A1DB2" w14:textId="088845A0" w:rsidR="00833324" w:rsidRPr="00761EC0" w:rsidRDefault="00D638FD" w:rsidP="00F40CBA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  <w:r w:rsidRPr="00D04C2D">
              <w:rPr>
                <w:sz w:val="30"/>
                <w:szCs w:val="30"/>
              </w:rPr>
              <w:t>{date}</w:t>
            </w:r>
          </w:p>
        </w:tc>
        <w:tc>
          <w:tcPr>
            <w:tcW w:w="565" w:type="dxa"/>
          </w:tcPr>
          <w:p w14:paraId="5A221DD0" w14:textId="3095977B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13" w:type="dxa"/>
          </w:tcPr>
          <w:p w14:paraId="69DEA0FB" w14:textId="5554C850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97" w:type="dxa"/>
          </w:tcPr>
          <w:p w14:paraId="1CD2B705" w14:textId="179B3E05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488" w:type="dxa"/>
          </w:tcPr>
          <w:p w14:paraId="5AC3FBA1" w14:textId="70B9AEF3" w:rsidR="00833324" w:rsidRPr="00761EC0" w:rsidRDefault="00D638FD" w:rsidP="000905D6">
            <w:pPr>
              <w:jc w:val="center"/>
            </w:pPr>
            <w:r w:rsidRPr="00D04C2D">
              <w:rPr>
                <w:sz w:val="30"/>
                <w:szCs w:val="30"/>
              </w:rPr>
              <w:t>{</w:t>
            </w:r>
            <w:proofErr w:type="spellStart"/>
            <w:r w:rsidRPr="00D04C2D">
              <w:rPr>
                <w:sz w:val="30"/>
                <w:szCs w:val="30"/>
              </w:rPr>
              <w:t>montant</w:t>
            </w:r>
            <w:proofErr w:type="spellEnd"/>
            <w:r w:rsidRPr="00D04C2D">
              <w:rPr>
                <w:sz w:val="30"/>
                <w:szCs w:val="30"/>
              </w:rPr>
              <w:t>}</w:t>
            </w:r>
          </w:p>
        </w:tc>
        <w:tc>
          <w:tcPr>
            <w:tcW w:w="1287" w:type="dxa"/>
          </w:tcPr>
          <w:p w14:paraId="2B992DE6" w14:textId="766FE503" w:rsidR="00833324" w:rsidRPr="00761EC0" w:rsidRDefault="00D638FD" w:rsidP="000905D6">
            <w:pPr>
              <w:jc w:val="center"/>
              <w:rPr>
                <w:rtl/>
              </w:rPr>
            </w:pPr>
            <w:r w:rsidRPr="00D04C2D">
              <w:rPr>
                <w:sz w:val="30"/>
                <w:szCs w:val="30"/>
              </w:rPr>
              <w:t>{avocat}</w:t>
            </w:r>
          </w:p>
        </w:tc>
        <w:tc>
          <w:tcPr>
            <w:tcW w:w="795" w:type="dxa"/>
          </w:tcPr>
          <w:p w14:paraId="2E82A54D" w14:textId="13B9484C" w:rsidR="00833324" w:rsidRPr="00761EC0" w:rsidRDefault="00833324" w:rsidP="00F40CBA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43" w:type="dxa"/>
          </w:tcPr>
          <w:p w14:paraId="650C3F28" w14:textId="5C70F65C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954" w:type="dxa"/>
          </w:tcPr>
          <w:p w14:paraId="21DFC69D" w14:textId="6977696B" w:rsidR="00833324" w:rsidRPr="00761EC0" w:rsidRDefault="00D638FD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  <w:r w:rsidRPr="00D04C2D">
              <w:rPr>
                <w:sz w:val="30"/>
                <w:szCs w:val="30"/>
              </w:rPr>
              <w:t>{</w:t>
            </w:r>
            <w:proofErr w:type="spellStart"/>
            <w:r w:rsidRPr="00D04C2D">
              <w:rPr>
                <w:sz w:val="30"/>
                <w:szCs w:val="30"/>
              </w:rPr>
              <w:t>numDossier</w:t>
            </w:r>
            <w:proofErr w:type="spellEnd"/>
            <w:r w:rsidRPr="00D04C2D">
              <w:rPr>
                <w:sz w:val="30"/>
                <w:szCs w:val="30"/>
              </w:rPr>
              <w:t>}</w:t>
            </w:r>
          </w:p>
        </w:tc>
      </w:tr>
      <w:tr w:rsidR="00833324" w:rsidRPr="00761EC0" w14:paraId="6AD9CBBB" w14:textId="77777777" w:rsidTr="00404B28">
        <w:trPr>
          <w:trHeight w:val="718"/>
        </w:trPr>
        <w:tc>
          <w:tcPr>
            <w:tcW w:w="660" w:type="dxa"/>
          </w:tcPr>
          <w:p w14:paraId="5FF6D910" w14:textId="27562F8F" w:rsidR="00833324" w:rsidRPr="00761EC0" w:rsidRDefault="00833324" w:rsidP="00F40CBA"/>
        </w:tc>
        <w:tc>
          <w:tcPr>
            <w:tcW w:w="1094" w:type="dxa"/>
          </w:tcPr>
          <w:p w14:paraId="1BF21AE0" w14:textId="35B46953" w:rsidR="00833324" w:rsidRPr="00761EC0" w:rsidRDefault="00833324" w:rsidP="00F40CBA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5" w:type="dxa"/>
          </w:tcPr>
          <w:p w14:paraId="31FDB19B" w14:textId="0ED22DF6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13" w:type="dxa"/>
          </w:tcPr>
          <w:p w14:paraId="6C9363EB" w14:textId="3039E0DA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97" w:type="dxa"/>
          </w:tcPr>
          <w:p w14:paraId="6D6D1BB0" w14:textId="37FE8D1A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488" w:type="dxa"/>
          </w:tcPr>
          <w:p w14:paraId="0DCC2FBE" w14:textId="6DCBA179" w:rsidR="00833324" w:rsidRPr="00761EC0" w:rsidRDefault="00833324" w:rsidP="000905D6">
            <w:pPr>
              <w:jc w:val="center"/>
            </w:pPr>
          </w:p>
        </w:tc>
        <w:tc>
          <w:tcPr>
            <w:tcW w:w="1287" w:type="dxa"/>
          </w:tcPr>
          <w:p w14:paraId="6D5048CA" w14:textId="108F8AC7" w:rsidR="00833324" w:rsidRPr="00761EC0" w:rsidRDefault="00833324" w:rsidP="000905D6">
            <w:pPr>
              <w:jc w:val="center"/>
              <w:rPr>
                <w:rtl/>
              </w:rPr>
            </w:pPr>
          </w:p>
        </w:tc>
        <w:tc>
          <w:tcPr>
            <w:tcW w:w="795" w:type="dxa"/>
          </w:tcPr>
          <w:p w14:paraId="3C055323" w14:textId="4AA32A94" w:rsidR="00833324" w:rsidRPr="00761EC0" w:rsidRDefault="00833324" w:rsidP="000905D6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43" w:type="dxa"/>
          </w:tcPr>
          <w:p w14:paraId="335332F8" w14:textId="4897EC01" w:rsidR="00833324" w:rsidRPr="00761EC0" w:rsidRDefault="00833324" w:rsidP="00AE2289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954" w:type="dxa"/>
          </w:tcPr>
          <w:p w14:paraId="19D711FD" w14:textId="08636C3E" w:rsidR="00833324" w:rsidRPr="00761EC0" w:rsidRDefault="00833324" w:rsidP="000905D6">
            <w:pPr>
              <w:tabs>
                <w:tab w:val="center" w:pos="770"/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BE0EFE" w:rsidRPr="00761EC0" w14:paraId="2545827E" w14:textId="77777777" w:rsidTr="00404B28">
        <w:trPr>
          <w:trHeight w:val="718"/>
        </w:trPr>
        <w:tc>
          <w:tcPr>
            <w:tcW w:w="660" w:type="dxa"/>
          </w:tcPr>
          <w:p w14:paraId="4069C74F" w14:textId="4F725D55" w:rsidR="00BE0EFE" w:rsidRPr="00761EC0" w:rsidRDefault="00BE0EFE" w:rsidP="00AE2289"/>
        </w:tc>
        <w:tc>
          <w:tcPr>
            <w:tcW w:w="1094" w:type="dxa"/>
          </w:tcPr>
          <w:p w14:paraId="350FFDA3" w14:textId="0FE14074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5" w:type="dxa"/>
          </w:tcPr>
          <w:p w14:paraId="41822B2F" w14:textId="757B13C5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13" w:type="dxa"/>
          </w:tcPr>
          <w:p w14:paraId="39BF832A" w14:textId="34DF4C33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97" w:type="dxa"/>
          </w:tcPr>
          <w:p w14:paraId="0317BAFA" w14:textId="6E6379C7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488" w:type="dxa"/>
          </w:tcPr>
          <w:p w14:paraId="406CBEB2" w14:textId="139283D7" w:rsidR="00BE0EFE" w:rsidRPr="00761EC0" w:rsidRDefault="00BE0EFE" w:rsidP="00BE0EFE">
            <w:pPr>
              <w:jc w:val="center"/>
            </w:pPr>
          </w:p>
        </w:tc>
        <w:tc>
          <w:tcPr>
            <w:tcW w:w="1287" w:type="dxa"/>
          </w:tcPr>
          <w:p w14:paraId="26DC7D26" w14:textId="2CD21C40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795" w:type="dxa"/>
          </w:tcPr>
          <w:p w14:paraId="73B9D40C" w14:textId="36FEB251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43" w:type="dxa"/>
          </w:tcPr>
          <w:p w14:paraId="3B08C7DF" w14:textId="0493D929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954" w:type="dxa"/>
          </w:tcPr>
          <w:p w14:paraId="5AE8850F" w14:textId="3B77F8E2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BE0EFE" w:rsidRPr="00761EC0" w14:paraId="41C46786" w14:textId="77777777" w:rsidTr="00404B28">
        <w:trPr>
          <w:trHeight w:val="718"/>
        </w:trPr>
        <w:tc>
          <w:tcPr>
            <w:tcW w:w="660" w:type="dxa"/>
          </w:tcPr>
          <w:p w14:paraId="76ABE0C8" w14:textId="00E82B3E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1094" w:type="dxa"/>
          </w:tcPr>
          <w:p w14:paraId="3ADB3DA9" w14:textId="2D36EAE1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5" w:type="dxa"/>
          </w:tcPr>
          <w:p w14:paraId="07D9508B" w14:textId="6C5DCDDD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13" w:type="dxa"/>
          </w:tcPr>
          <w:p w14:paraId="36F3974C" w14:textId="5ACDDB6F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97" w:type="dxa"/>
          </w:tcPr>
          <w:p w14:paraId="3A001E4B" w14:textId="3F1AF2BF" w:rsidR="00BE0EFE" w:rsidRPr="00761EC0" w:rsidRDefault="00BE0EFE" w:rsidP="00DF7939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488" w:type="dxa"/>
          </w:tcPr>
          <w:p w14:paraId="3196FB5D" w14:textId="24DF2078" w:rsidR="00BE0EFE" w:rsidRPr="00761EC0" w:rsidRDefault="00BE0EFE" w:rsidP="00BE0EFE">
            <w:pPr>
              <w:jc w:val="center"/>
            </w:pPr>
          </w:p>
        </w:tc>
        <w:tc>
          <w:tcPr>
            <w:tcW w:w="1287" w:type="dxa"/>
          </w:tcPr>
          <w:p w14:paraId="0835E9A4" w14:textId="6A32F906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795" w:type="dxa"/>
          </w:tcPr>
          <w:p w14:paraId="1750FDAA" w14:textId="3F25345B" w:rsidR="00BE0EFE" w:rsidRPr="00761EC0" w:rsidRDefault="00BE0EFE" w:rsidP="00DF7939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  <w:r>
              <w:rPr>
                <w:rFonts w:ascii="Traditional Arabic" w:hAnsi="Traditional Arabic" w:cs="Traditional Arabic" w:hint="cs"/>
                <w:rtl/>
                <w:lang w:bidi="ar-MA"/>
              </w:rPr>
              <w:t xml:space="preserve"> </w:t>
            </w:r>
          </w:p>
        </w:tc>
        <w:tc>
          <w:tcPr>
            <w:tcW w:w="843" w:type="dxa"/>
          </w:tcPr>
          <w:p w14:paraId="1920285E" w14:textId="2636CAC4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954" w:type="dxa"/>
          </w:tcPr>
          <w:p w14:paraId="01B96E2D" w14:textId="0BE5F387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BE0EFE" w:rsidRPr="00761EC0" w14:paraId="21566D94" w14:textId="77777777" w:rsidTr="00404B28">
        <w:trPr>
          <w:trHeight w:val="718"/>
        </w:trPr>
        <w:tc>
          <w:tcPr>
            <w:tcW w:w="660" w:type="dxa"/>
          </w:tcPr>
          <w:p w14:paraId="26C45BD8" w14:textId="67EC6480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1094" w:type="dxa"/>
          </w:tcPr>
          <w:p w14:paraId="560447FB" w14:textId="01416DE3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5" w:type="dxa"/>
          </w:tcPr>
          <w:p w14:paraId="7D4A5234" w14:textId="65AF7684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13" w:type="dxa"/>
          </w:tcPr>
          <w:p w14:paraId="274095EB" w14:textId="266821CB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97" w:type="dxa"/>
          </w:tcPr>
          <w:p w14:paraId="73C42A1D" w14:textId="532FB25D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488" w:type="dxa"/>
          </w:tcPr>
          <w:p w14:paraId="4790A142" w14:textId="1EED73DD" w:rsidR="00BE0EFE" w:rsidRPr="00761EC0" w:rsidRDefault="00BE0EFE" w:rsidP="00BE0EFE">
            <w:pPr>
              <w:jc w:val="center"/>
            </w:pPr>
          </w:p>
        </w:tc>
        <w:tc>
          <w:tcPr>
            <w:tcW w:w="1287" w:type="dxa"/>
          </w:tcPr>
          <w:p w14:paraId="12872B3C" w14:textId="0402A938" w:rsidR="00BE0EFE" w:rsidRPr="00761EC0" w:rsidRDefault="00BE0EFE" w:rsidP="00BE0EFE">
            <w:pPr>
              <w:jc w:val="center"/>
              <w:rPr>
                <w:rtl/>
              </w:rPr>
            </w:pPr>
          </w:p>
        </w:tc>
        <w:tc>
          <w:tcPr>
            <w:tcW w:w="795" w:type="dxa"/>
          </w:tcPr>
          <w:p w14:paraId="6692507F" w14:textId="3715A8A7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43" w:type="dxa"/>
          </w:tcPr>
          <w:p w14:paraId="1626FEB7" w14:textId="629B24DF" w:rsidR="00BE0EFE" w:rsidRPr="00761EC0" w:rsidRDefault="00BE0EFE" w:rsidP="00BE0EFE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954" w:type="dxa"/>
          </w:tcPr>
          <w:p w14:paraId="71067F81" w14:textId="40C2F37B" w:rsidR="00BE0EFE" w:rsidRPr="00761EC0" w:rsidRDefault="00BE0EFE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917430" w:rsidRPr="00761EC0" w14:paraId="78D1AAE7" w14:textId="77777777" w:rsidTr="00404B28">
        <w:trPr>
          <w:trHeight w:val="752"/>
        </w:trPr>
        <w:tc>
          <w:tcPr>
            <w:tcW w:w="660" w:type="dxa"/>
          </w:tcPr>
          <w:p w14:paraId="0BB68808" w14:textId="72D86DA5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094" w:type="dxa"/>
          </w:tcPr>
          <w:p w14:paraId="748D5665" w14:textId="031BCA1D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5" w:type="dxa"/>
          </w:tcPr>
          <w:p w14:paraId="6D38696F" w14:textId="1762A110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13" w:type="dxa"/>
          </w:tcPr>
          <w:p w14:paraId="2831B432" w14:textId="0B2A3DD6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97" w:type="dxa"/>
          </w:tcPr>
          <w:p w14:paraId="15DAB929" w14:textId="4FD3B653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488" w:type="dxa"/>
          </w:tcPr>
          <w:p w14:paraId="02FE08F4" w14:textId="168297B7" w:rsidR="00917430" w:rsidRPr="00761EC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7" w:type="dxa"/>
          </w:tcPr>
          <w:p w14:paraId="66AA2ED0" w14:textId="47017720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795" w:type="dxa"/>
          </w:tcPr>
          <w:p w14:paraId="29D2C7EB" w14:textId="2CB2AED2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43" w:type="dxa"/>
          </w:tcPr>
          <w:p w14:paraId="164C5180" w14:textId="2E402949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954" w:type="dxa"/>
          </w:tcPr>
          <w:p w14:paraId="08DF47C9" w14:textId="2FA86234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917430" w:rsidRPr="00761EC0" w14:paraId="0C9AA221" w14:textId="77777777" w:rsidTr="00404B28">
        <w:trPr>
          <w:trHeight w:val="718"/>
        </w:trPr>
        <w:tc>
          <w:tcPr>
            <w:tcW w:w="660" w:type="dxa"/>
          </w:tcPr>
          <w:p w14:paraId="1E966BA9" w14:textId="73F34966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094" w:type="dxa"/>
          </w:tcPr>
          <w:p w14:paraId="0BAD0319" w14:textId="0DD2A76F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5" w:type="dxa"/>
          </w:tcPr>
          <w:p w14:paraId="075C7B40" w14:textId="3DC9A6FF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13" w:type="dxa"/>
          </w:tcPr>
          <w:p w14:paraId="01F0FD54" w14:textId="6E92E0A7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97" w:type="dxa"/>
          </w:tcPr>
          <w:p w14:paraId="1533200A" w14:textId="508B3040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488" w:type="dxa"/>
          </w:tcPr>
          <w:p w14:paraId="6560CCAA" w14:textId="2C9F2C92" w:rsidR="00917430" w:rsidRPr="00761EC0" w:rsidRDefault="00DF7939" w:rsidP="00DF7939">
            <w:pPr>
              <w:tabs>
                <w:tab w:val="center" w:pos="235"/>
              </w:tabs>
              <w:rPr>
                <w:rFonts w:ascii="Traditional Arabic" w:hAnsi="Traditional Arabic" w:cs="Traditional Arabic"/>
                <w:rtl/>
                <w:lang w:bidi="ar-MA"/>
              </w:rPr>
            </w:pPr>
            <w:r>
              <w:rPr>
                <w:rFonts w:ascii="Traditional Arabic" w:hAnsi="Traditional Arabic" w:cs="Traditional Arabic"/>
                <w:rtl/>
                <w:lang w:bidi="ar-MA"/>
              </w:rPr>
              <w:tab/>
            </w:r>
          </w:p>
        </w:tc>
        <w:tc>
          <w:tcPr>
            <w:tcW w:w="1287" w:type="dxa"/>
          </w:tcPr>
          <w:p w14:paraId="4D988CF8" w14:textId="2CC7C9C0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795" w:type="dxa"/>
          </w:tcPr>
          <w:p w14:paraId="7064DF8E" w14:textId="56C8F92C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43" w:type="dxa"/>
          </w:tcPr>
          <w:p w14:paraId="68E14624" w14:textId="57C4F828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954" w:type="dxa"/>
          </w:tcPr>
          <w:p w14:paraId="254CC126" w14:textId="456B5F10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  <w:tr w:rsidR="00917430" w:rsidRPr="00761EC0" w14:paraId="5E4C6C84" w14:textId="77777777" w:rsidTr="00404B28">
        <w:trPr>
          <w:trHeight w:val="718"/>
        </w:trPr>
        <w:tc>
          <w:tcPr>
            <w:tcW w:w="660" w:type="dxa"/>
          </w:tcPr>
          <w:p w14:paraId="234A7EDE" w14:textId="5753D500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094" w:type="dxa"/>
          </w:tcPr>
          <w:p w14:paraId="7BF1CAEF" w14:textId="6823616C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565" w:type="dxa"/>
          </w:tcPr>
          <w:p w14:paraId="06032D30" w14:textId="7C1869B6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13" w:type="dxa"/>
          </w:tcPr>
          <w:p w14:paraId="42E92F61" w14:textId="13C1636D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997" w:type="dxa"/>
          </w:tcPr>
          <w:p w14:paraId="06CB64C6" w14:textId="5AA3A34B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488" w:type="dxa"/>
          </w:tcPr>
          <w:p w14:paraId="43E5ACD0" w14:textId="717DB3BA" w:rsidR="00917430" w:rsidRPr="00761EC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287" w:type="dxa"/>
          </w:tcPr>
          <w:p w14:paraId="5D2379D5" w14:textId="4263B177" w:rsidR="00917430" w:rsidRDefault="00917430" w:rsidP="00917430">
            <w:pPr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795" w:type="dxa"/>
          </w:tcPr>
          <w:p w14:paraId="3505CB27" w14:textId="20E7A434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843" w:type="dxa"/>
          </w:tcPr>
          <w:p w14:paraId="3A4F6ACA" w14:textId="3A70F325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  <w:tc>
          <w:tcPr>
            <w:tcW w:w="1954" w:type="dxa"/>
          </w:tcPr>
          <w:p w14:paraId="13C09623" w14:textId="5A383550" w:rsidR="00917430" w:rsidRDefault="00917430" w:rsidP="00917430">
            <w:pPr>
              <w:tabs>
                <w:tab w:val="center" w:pos="1812"/>
                <w:tab w:val="left" w:pos="5592"/>
              </w:tabs>
              <w:spacing w:line="276" w:lineRule="auto"/>
              <w:jc w:val="center"/>
              <w:rPr>
                <w:rFonts w:ascii="Traditional Arabic" w:hAnsi="Traditional Arabic" w:cs="Traditional Arabic"/>
                <w:rtl/>
                <w:lang w:bidi="ar-MA"/>
              </w:rPr>
            </w:pPr>
          </w:p>
        </w:tc>
      </w:tr>
    </w:tbl>
    <w:p w14:paraId="509DE0EB" w14:textId="09A1B6F0" w:rsidR="00165C65" w:rsidRPr="00DF7939" w:rsidRDefault="00165C65" w:rsidP="00DF7939">
      <w:pPr>
        <w:tabs>
          <w:tab w:val="center" w:pos="1812"/>
          <w:tab w:val="left" w:pos="5592"/>
        </w:tabs>
        <w:ind w:right="284"/>
        <w:jc w:val="both"/>
        <w:rPr>
          <w:rFonts w:ascii="Traditional Arabic" w:hAnsi="Traditional Arabic" w:cs="Traditional Arabic"/>
          <w:b/>
          <w:bCs/>
          <w:lang w:bidi="ar-MA"/>
        </w:rPr>
      </w:pPr>
    </w:p>
    <w:sectPr w:rsidR="00165C65" w:rsidRPr="00DF7939" w:rsidSect="00545C4D">
      <w:headerReference w:type="default" r:id="rId8"/>
      <w:headerReference w:type="first" r:id="rId9"/>
      <w:pgSz w:w="11906" w:h="16838"/>
      <w:pgMar w:top="993" w:right="851" w:bottom="540" w:left="851" w:header="284" w:footer="539" w:gutter="0"/>
      <w:pgNumType w:start="1"/>
      <w:cols w:space="708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08C0A2" w14:textId="77777777" w:rsidR="004E0AFC" w:rsidRDefault="004E0AFC">
      <w:r>
        <w:separator/>
      </w:r>
    </w:p>
  </w:endnote>
  <w:endnote w:type="continuationSeparator" w:id="0">
    <w:p w14:paraId="60F1CFC4" w14:textId="77777777" w:rsidR="004E0AFC" w:rsidRDefault="004E0A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aditional Arabic">
    <w:panose1 w:val="02020603050405020304"/>
    <w:charset w:val="B2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E3EF68" w14:textId="77777777" w:rsidR="004E0AFC" w:rsidRDefault="004E0AFC">
      <w:r>
        <w:separator/>
      </w:r>
    </w:p>
  </w:footnote>
  <w:footnote w:type="continuationSeparator" w:id="0">
    <w:p w14:paraId="4AD0484D" w14:textId="77777777" w:rsidR="004E0AFC" w:rsidRDefault="004E0A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C62691" w14:textId="77777777" w:rsidR="008B4D3D" w:rsidRPr="00486A07" w:rsidRDefault="008B4D3D" w:rsidP="00D533D3">
    <w:pPr>
      <w:pStyle w:val="Heading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ascii="Traditional Arabic" w:hAnsi="Traditional Arabic" w:cs="Traditional Arabic"/>
        <w:noProof/>
        <w:sz w:val="40"/>
        <w:szCs w:val="40"/>
        <w:rtl/>
        <w:lang w:eastAsia="en-US" w:bidi="ar-SA"/>
      </w:rPr>
      <w:drawing>
        <wp:anchor distT="0" distB="0" distL="114300" distR="114300" simplePos="0" relativeHeight="251663360" behindDoc="0" locked="0" layoutInCell="1" allowOverlap="1" wp14:anchorId="1D9A9F63" wp14:editId="4FE15D39">
          <wp:simplePos x="0" y="0"/>
          <wp:positionH relativeFrom="column">
            <wp:posOffset>2787015</wp:posOffset>
          </wp:positionH>
          <wp:positionV relativeFrom="paragraph">
            <wp:posOffset>-10795</wp:posOffset>
          </wp:positionV>
          <wp:extent cx="795020" cy="818515"/>
          <wp:effectExtent l="0" t="0" r="5080" b="635"/>
          <wp:wrapSquare wrapText="bothSides"/>
          <wp:docPr id="1193276828" name="Image 7" descr="C:\Users\h.fayek\Desktop\ARCHIVE HIND\ARCHIVE SDR\مراسلات\logo justice nouveau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h.fayek\Desktop\ARCHIVE HIND\ARCHIVE SDR\مراسلات\logo justice nouveau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020" cy="8185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86A07">
      <w:rPr>
        <w:rFonts w:cs="Traditional Arabic"/>
        <w:noProof/>
        <w:sz w:val="24"/>
        <w:szCs w:val="24"/>
        <w:u w:val="none"/>
        <w:rtl/>
        <w:lang w:eastAsia="en-US" w:bidi="ar-SA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C23FC2" wp14:editId="1E14A61C">
              <wp:simplePos x="0" y="0"/>
              <wp:positionH relativeFrom="column">
                <wp:posOffset>289560</wp:posOffset>
              </wp:positionH>
              <wp:positionV relativeFrom="paragraph">
                <wp:posOffset>50165</wp:posOffset>
              </wp:positionV>
              <wp:extent cx="1750695" cy="500380"/>
              <wp:effectExtent l="3810" t="2540" r="0" b="1905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50695" cy="5003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D39A073" w14:textId="77777777" w:rsidR="008B4D3D" w:rsidRPr="00486A07" w:rsidRDefault="008B4D3D" w:rsidP="00D533D3">
                          <w:pPr>
                            <w:pStyle w:val="Heading3"/>
                            <w:ind w:hanging="11"/>
                            <w:jc w:val="left"/>
                            <w:rPr>
                              <w:rFonts w:cs="Traditional Arabic"/>
                              <w:sz w:val="24"/>
                              <w:szCs w:val="24"/>
                              <w:u w:val="none"/>
                            </w:rPr>
                          </w:pPr>
                          <w:r w:rsidRPr="00486A07">
                            <w:rPr>
                              <w:rFonts w:cs="Traditional Arabic" w:hint="cs"/>
                              <w:sz w:val="24"/>
                              <w:szCs w:val="24"/>
                              <w:u w:val="none"/>
                              <w:rtl/>
                            </w:rPr>
                            <w:t xml:space="preserve">الجديدة، في :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C23FC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22.8pt;margin-top:3.95pt;width:137.85pt;height:39.4pt;z-index:251662336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" filled="f" stroked="f">
              <v:textbox style="mso-fit-shape-to-text:t">
                <w:txbxContent>
                  <w:p w14:paraId="6D39A073" w14:textId="77777777" w:rsidR="008B4D3D" w:rsidRPr="00486A07" w:rsidRDefault="008B4D3D" w:rsidP="00D533D3">
                    <w:pPr>
                      <w:pStyle w:val="Heading3"/>
                      <w:ind w:hanging="11"/>
                      <w:jc w:val="left"/>
                      <w:rPr>
                        <w:rFonts w:cs="Traditional Arabic"/>
                        <w:sz w:val="24"/>
                        <w:szCs w:val="24"/>
                        <w:u w:val="none"/>
                      </w:rPr>
                    </w:pPr>
                    <w:r w:rsidRPr="00486A07">
                      <w:rPr>
                        <w:rFonts w:cs="Traditional Arabic" w:hint="cs"/>
                        <w:sz w:val="24"/>
                        <w:szCs w:val="24"/>
                        <w:u w:val="none"/>
                        <w:rtl/>
                      </w:rPr>
                      <w:t xml:space="preserve">الجديدة، في : </w:t>
                    </w:r>
                  </w:p>
                </w:txbxContent>
              </v:textbox>
            </v:shape>
          </w:pict>
        </mc:Fallback>
      </mc:AlternateContent>
    </w:r>
    <w:r w:rsidRPr="00486A07">
      <w:rPr>
        <w:rFonts w:cs="Traditional Arabic"/>
        <w:sz w:val="24"/>
        <w:szCs w:val="24"/>
        <w:u w:val="none"/>
        <w:rtl/>
      </w:rPr>
      <w:t>المملكة المغربية</w:t>
    </w:r>
  </w:p>
  <w:p w14:paraId="37C26D9B" w14:textId="77777777" w:rsidR="008B4D3D" w:rsidRPr="00486A07" w:rsidRDefault="008B4D3D" w:rsidP="00D533D3">
    <w:pPr>
      <w:pStyle w:val="Heading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sz w:val="24"/>
        <w:szCs w:val="24"/>
        <w:u w:val="none"/>
        <w:rtl/>
      </w:rPr>
      <w:t xml:space="preserve">وزارة العدل </w:t>
    </w:r>
  </w:p>
  <w:p w14:paraId="38F3A07C" w14:textId="77777777" w:rsidR="008B4D3D" w:rsidRDefault="008B4D3D" w:rsidP="00D533D3">
    <w:pPr>
      <w:pStyle w:val="Heading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sz w:val="24"/>
        <w:szCs w:val="24"/>
        <w:u w:val="none"/>
        <w:rtl/>
      </w:rPr>
      <w:t>المديرية  الإقليمية</w:t>
    </w:r>
    <w:r w:rsidRPr="00575261">
      <w:rPr>
        <w:rFonts w:cs="Traditional Arabic" w:hint="cs"/>
        <w:sz w:val="24"/>
        <w:szCs w:val="24"/>
        <w:u w:val="none"/>
        <w:rtl/>
      </w:rPr>
      <w:t xml:space="preserve">  للعدل</w:t>
    </w:r>
  </w:p>
  <w:p w14:paraId="75609254" w14:textId="77777777" w:rsidR="008B4D3D" w:rsidRPr="00486A07" w:rsidRDefault="008B4D3D" w:rsidP="00D533D3">
    <w:pPr>
      <w:pStyle w:val="Heading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sz w:val="24"/>
        <w:szCs w:val="24"/>
        <w:u w:val="none"/>
        <w:rtl/>
      </w:rPr>
      <w:t>بالجديدة</w:t>
    </w:r>
  </w:p>
  <w:p w14:paraId="14DAA631" w14:textId="77777777" w:rsidR="008B4D3D" w:rsidRDefault="008B4D3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0C75D" w14:textId="3DA16A43" w:rsidR="008B4D3D" w:rsidRPr="00486A07" w:rsidRDefault="008B4D3D" w:rsidP="00545C4D">
    <w:pPr>
      <w:pStyle w:val="Heading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ascii="Traditional Arabic" w:hAnsi="Traditional Arabic" w:cs="Traditional Arabic"/>
        <w:noProof/>
        <w:sz w:val="40"/>
        <w:szCs w:val="40"/>
        <w:rtl/>
        <w:lang w:eastAsia="en-US" w:bidi="ar-SA"/>
      </w:rPr>
      <w:drawing>
        <wp:anchor distT="0" distB="0" distL="114300" distR="114300" simplePos="0" relativeHeight="251660288" behindDoc="0" locked="0" layoutInCell="1" allowOverlap="1" wp14:anchorId="19352F3B" wp14:editId="74765385">
          <wp:simplePos x="0" y="0"/>
          <wp:positionH relativeFrom="column">
            <wp:posOffset>2787015</wp:posOffset>
          </wp:positionH>
          <wp:positionV relativeFrom="paragraph">
            <wp:posOffset>-10795</wp:posOffset>
          </wp:positionV>
          <wp:extent cx="795020" cy="818515"/>
          <wp:effectExtent l="0" t="0" r="5080" b="635"/>
          <wp:wrapSquare wrapText="bothSides"/>
          <wp:docPr id="2057384159" name="Image 7" descr="C:\Users\h.fayek\Desktop\ARCHIVE HIND\ARCHIVE SDR\مراسلات\logo justice nouveau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C:\Users\h.fayek\Desktop\ARCHIVE HIND\ARCHIVE SDR\مراسلات\logo justice nouveau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5020" cy="81851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86A07">
      <w:rPr>
        <w:rFonts w:cs="Traditional Arabic"/>
        <w:sz w:val="24"/>
        <w:szCs w:val="24"/>
        <w:u w:val="none"/>
        <w:rtl/>
      </w:rPr>
      <w:t>المملكة المغربية</w:t>
    </w:r>
  </w:p>
  <w:p w14:paraId="146CFE00" w14:textId="36D0B5F9" w:rsidR="008B4D3D" w:rsidRPr="00486A07" w:rsidRDefault="008B4D3D" w:rsidP="00545C4D">
    <w:pPr>
      <w:pStyle w:val="Heading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sz w:val="24"/>
        <w:szCs w:val="24"/>
        <w:u w:val="none"/>
        <w:rtl/>
      </w:rPr>
      <w:t xml:space="preserve">وزارة العدل </w:t>
    </w:r>
  </w:p>
  <w:p w14:paraId="3458F6DB" w14:textId="00E5ED56" w:rsidR="008B4D3D" w:rsidRDefault="008B4D3D" w:rsidP="00575261">
    <w:pPr>
      <w:pStyle w:val="Heading3"/>
      <w:spacing w:line="240" w:lineRule="auto"/>
      <w:ind w:right="6804"/>
      <w:rPr>
        <w:rFonts w:cs="Traditional Arabic"/>
        <w:sz w:val="24"/>
        <w:szCs w:val="24"/>
        <w:u w:val="none"/>
        <w:rtl/>
      </w:rPr>
    </w:pPr>
    <w:r w:rsidRPr="00486A07">
      <w:rPr>
        <w:rFonts w:cs="Traditional Arabic"/>
        <w:sz w:val="24"/>
        <w:szCs w:val="24"/>
        <w:u w:val="none"/>
        <w:rtl/>
      </w:rPr>
      <w:t>المديرية  الإقليمية</w:t>
    </w:r>
    <w:r w:rsidRPr="00575261">
      <w:rPr>
        <w:rFonts w:cs="Traditional Arabic" w:hint="cs"/>
        <w:sz w:val="24"/>
        <w:szCs w:val="24"/>
        <w:u w:val="none"/>
        <w:rtl/>
      </w:rPr>
      <w:t xml:space="preserve">  للعدل</w:t>
    </w:r>
  </w:p>
  <w:p w14:paraId="5402F385" w14:textId="0BA9D102" w:rsidR="008B4D3D" w:rsidRDefault="008B4D3D" w:rsidP="00575261">
    <w:pPr>
      <w:pStyle w:val="Heading3"/>
      <w:spacing w:line="240" w:lineRule="auto"/>
      <w:ind w:right="6804"/>
      <w:rPr>
        <w:rFonts w:cs="Traditional Arabic"/>
        <w:sz w:val="24"/>
        <w:szCs w:val="24"/>
        <w:u w:val="none"/>
      </w:rPr>
    </w:pPr>
    <w:r w:rsidRPr="00486A07">
      <w:rPr>
        <w:rFonts w:cs="Traditional Arabic"/>
        <w:sz w:val="24"/>
        <w:szCs w:val="24"/>
        <w:u w:val="none"/>
        <w:rtl/>
      </w:rPr>
      <w:t>بالجديدة</w:t>
    </w:r>
  </w:p>
  <w:p w14:paraId="100FBE4B" w14:textId="559F1161" w:rsidR="00760CDC" w:rsidRPr="00760CDC" w:rsidRDefault="00760CDC" w:rsidP="00760CDC">
    <w:pPr>
      <w:pStyle w:val="Heading3"/>
      <w:ind w:left="360" w:right="-450" w:firstLine="7684"/>
      <w:rPr>
        <w:rFonts w:cs="Traditional Arabic"/>
        <w:rtl/>
        <w:lang w:val="fr-FR"/>
      </w:rPr>
    </w:pPr>
    <w:r>
      <w:rPr>
        <w:rFonts w:cs="Traditional Arabic" w:hint="cs"/>
        <w:sz w:val="24"/>
        <w:szCs w:val="24"/>
        <w:u w:val="none"/>
        <w:rtl/>
      </w:rPr>
      <w:t xml:space="preserve">الجديدة في : </w:t>
    </w:r>
    <w:r w:rsidRPr="00E244A8">
      <w:rPr>
        <w:rFonts w:cs="Traditional Arabic"/>
        <w:sz w:val="20"/>
        <w:szCs w:val="20"/>
        <w:u w:val="none"/>
        <w:lang w:val="fr-FR"/>
      </w:rPr>
      <w:t>{</w:t>
    </w:r>
    <w:proofErr w:type="spellStart"/>
    <w:r w:rsidRPr="00E244A8">
      <w:rPr>
        <w:rFonts w:cs="Traditional Arabic"/>
        <w:sz w:val="20"/>
        <w:szCs w:val="20"/>
        <w:u w:val="none"/>
        <w:lang w:val="fr-FR"/>
      </w:rPr>
      <w:t>dateCreation</w:t>
    </w:r>
    <w:proofErr w:type="spellEnd"/>
    <w:r w:rsidRPr="00E244A8">
      <w:rPr>
        <w:rFonts w:cs="Traditional Arabic"/>
        <w:sz w:val="20"/>
        <w:szCs w:val="20"/>
        <w:u w:val="none"/>
        <w:lang w:val="fr-FR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C57D5"/>
    <w:multiLevelType w:val="hybridMultilevel"/>
    <w:tmpl w:val="B678AE1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1D4A29"/>
    <w:multiLevelType w:val="hybridMultilevel"/>
    <w:tmpl w:val="A3B4A80E"/>
    <w:lvl w:ilvl="0" w:tplc="040C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193D94"/>
    <w:multiLevelType w:val="multilevel"/>
    <w:tmpl w:val="1CA6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52512A"/>
    <w:multiLevelType w:val="hybridMultilevel"/>
    <w:tmpl w:val="04C8BE06"/>
    <w:lvl w:ilvl="0" w:tplc="4FBEBFA4">
      <w:numFmt w:val="bullet"/>
      <w:lvlText w:val=""/>
      <w:lvlJc w:val="left"/>
      <w:pPr>
        <w:ind w:left="774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9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4" w:hanging="360"/>
      </w:pPr>
      <w:rPr>
        <w:rFonts w:ascii="Wingdings" w:hAnsi="Wingdings" w:hint="default"/>
      </w:rPr>
    </w:lvl>
  </w:abstractNum>
  <w:abstractNum w:abstractNumId="4" w15:restartNumberingAfterBreak="0">
    <w:nsid w:val="5B994BD2"/>
    <w:multiLevelType w:val="hybridMultilevel"/>
    <w:tmpl w:val="FB3E0EFE"/>
    <w:lvl w:ilvl="0" w:tplc="92E2586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286503">
    <w:abstractNumId w:val="3"/>
  </w:num>
  <w:num w:numId="2" w16cid:durableId="324826269">
    <w:abstractNumId w:val="1"/>
  </w:num>
  <w:num w:numId="3" w16cid:durableId="2017997725">
    <w:abstractNumId w:val="4"/>
  </w:num>
  <w:num w:numId="4" w16cid:durableId="102848434">
    <w:abstractNumId w:val="0"/>
  </w:num>
  <w:num w:numId="5" w16cid:durableId="5809163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685B"/>
    <w:rsid w:val="00003718"/>
    <w:rsid w:val="00011E53"/>
    <w:rsid w:val="00020101"/>
    <w:rsid w:val="00024300"/>
    <w:rsid w:val="000267F4"/>
    <w:rsid w:val="00055FBC"/>
    <w:rsid w:val="00057810"/>
    <w:rsid w:val="00072E34"/>
    <w:rsid w:val="00083093"/>
    <w:rsid w:val="000A0614"/>
    <w:rsid w:val="000C342F"/>
    <w:rsid w:val="000C4628"/>
    <w:rsid w:val="000D07CA"/>
    <w:rsid w:val="000D3918"/>
    <w:rsid w:val="000E4011"/>
    <w:rsid w:val="00130830"/>
    <w:rsid w:val="00134DC7"/>
    <w:rsid w:val="001356EB"/>
    <w:rsid w:val="00141CB3"/>
    <w:rsid w:val="00144E56"/>
    <w:rsid w:val="0015381F"/>
    <w:rsid w:val="0015663E"/>
    <w:rsid w:val="00165C65"/>
    <w:rsid w:val="00173C23"/>
    <w:rsid w:val="00175089"/>
    <w:rsid w:val="00197A6C"/>
    <w:rsid w:val="001A6FC6"/>
    <w:rsid w:val="001C5406"/>
    <w:rsid w:val="001C6FA8"/>
    <w:rsid w:val="001C7487"/>
    <w:rsid w:val="001C7DBF"/>
    <w:rsid w:val="001F5E2B"/>
    <w:rsid w:val="00215292"/>
    <w:rsid w:val="00217608"/>
    <w:rsid w:val="00223367"/>
    <w:rsid w:val="00224988"/>
    <w:rsid w:val="0023245F"/>
    <w:rsid w:val="00232C54"/>
    <w:rsid w:val="002370A9"/>
    <w:rsid w:val="00247B44"/>
    <w:rsid w:val="00251E40"/>
    <w:rsid w:val="00266F16"/>
    <w:rsid w:val="002734A4"/>
    <w:rsid w:val="00273623"/>
    <w:rsid w:val="002854DF"/>
    <w:rsid w:val="002A2630"/>
    <w:rsid w:val="002A4109"/>
    <w:rsid w:val="002A60E2"/>
    <w:rsid w:val="002C4565"/>
    <w:rsid w:val="002C5990"/>
    <w:rsid w:val="002D0643"/>
    <w:rsid w:val="002E0460"/>
    <w:rsid w:val="002E2CFF"/>
    <w:rsid w:val="002F1F08"/>
    <w:rsid w:val="002F3453"/>
    <w:rsid w:val="003127FC"/>
    <w:rsid w:val="00316309"/>
    <w:rsid w:val="00333433"/>
    <w:rsid w:val="00333467"/>
    <w:rsid w:val="00340760"/>
    <w:rsid w:val="003519B7"/>
    <w:rsid w:val="00351B59"/>
    <w:rsid w:val="00364B1D"/>
    <w:rsid w:val="00377732"/>
    <w:rsid w:val="00381DCE"/>
    <w:rsid w:val="003874A3"/>
    <w:rsid w:val="0039008A"/>
    <w:rsid w:val="003A0A53"/>
    <w:rsid w:val="003A4519"/>
    <w:rsid w:val="003D76CA"/>
    <w:rsid w:val="003F5AE3"/>
    <w:rsid w:val="00403E53"/>
    <w:rsid w:val="00404B28"/>
    <w:rsid w:val="00406D15"/>
    <w:rsid w:val="004252D5"/>
    <w:rsid w:val="00441B38"/>
    <w:rsid w:val="00450D5B"/>
    <w:rsid w:val="004568AE"/>
    <w:rsid w:val="00466599"/>
    <w:rsid w:val="004754F1"/>
    <w:rsid w:val="00477FF2"/>
    <w:rsid w:val="00486A07"/>
    <w:rsid w:val="004A6AB7"/>
    <w:rsid w:val="004B1F66"/>
    <w:rsid w:val="004B3191"/>
    <w:rsid w:val="004B4ECC"/>
    <w:rsid w:val="004B6216"/>
    <w:rsid w:val="004C7FCC"/>
    <w:rsid w:val="004D2A8B"/>
    <w:rsid w:val="004D3E3E"/>
    <w:rsid w:val="004E0AFC"/>
    <w:rsid w:val="004E78DD"/>
    <w:rsid w:val="004F20D8"/>
    <w:rsid w:val="004F26A1"/>
    <w:rsid w:val="004F350A"/>
    <w:rsid w:val="00526FCD"/>
    <w:rsid w:val="0053711B"/>
    <w:rsid w:val="005415B9"/>
    <w:rsid w:val="005419A8"/>
    <w:rsid w:val="00544E10"/>
    <w:rsid w:val="00545C4D"/>
    <w:rsid w:val="00546F25"/>
    <w:rsid w:val="005502F3"/>
    <w:rsid w:val="00557EE0"/>
    <w:rsid w:val="00563A77"/>
    <w:rsid w:val="00575261"/>
    <w:rsid w:val="0058141B"/>
    <w:rsid w:val="00581700"/>
    <w:rsid w:val="005821E0"/>
    <w:rsid w:val="005827BD"/>
    <w:rsid w:val="00595931"/>
    <w:rsid w:val="005B3BBC"/>
    <w:rsid w:val="00600F57"/>
    <w:rsid w:val="00601510"/>
    <w:rsid w:val="00604FF1"/>
    <w:rsid w:val="006228A6"/>
    <w:rsid w:val="00636FD7"/>
    <w:rsid w:val="00641AFA"/>
    <w:rsid w:val="00646D94"/>
    <w:rsid w:val="00650F0B"/>
    <w:rsid w:val="00652036"/>
    <w:rsid w:val="0065532D"/>
    <w:rsid w:val="00661A30"/>
    <w:rsid w:val="00677833"/>
    <w:rsid w:val="00681DC0"/>
    <w:rsid w:val="006A0993"/>
    <w:rsid w:val="006C4E26"/>
    <w:rsid w:val="006C64EF"/>
    <w:rsid w:val="006D152D"/>
    <w:rsid w:val="006D582E"/>
    <w:rsid w:val="006E6896"/>
    <w:rsid w:val="006E7652"/>
    <w:rsid w:val="006F2130"/>
    <w:rsid w:val="006F461F"/>
    <w:rsid w:val="00705380"/>
    <w:rsid w:val="00707CA5"/>
    <w:rsid w:val="00723C08"/>
    <w:rsid w:val="0074718B"/>
    <w:rsid w:val="00760CDC"/>
    <w:rsid w:val="00761EC0"/>
    <w:rsid w:val="00762B17"/>
    <w:rsid w:val="00763424"/>
    <w:rsid w:val="00770268"/>
    <w:rsid w:val="007732AC"/>
    <w:rsid w:val="00782A7D"/>
    <w:rsid w:val="0078668F"/>
    <w:rsid w:val="00791B6C"/>
    <w:rsid w:val="007A1087"/>
    <w:rsid w:val="007B60F1"/>
    <w:rsid w:val="007D05F5"/>
    <w:rsid w:val="007D1EB6"/>
    <w:rsid w:val="007D4294"/>
    <w:rsid w:val="007E46C6"/>
    <w:rsid w:val="00806BE9"/>
    <w:rsid w:val="00810875"/>
    <w:rsid w:val="008145C3"/>
    <w:rsid w:val="008268E5"/>
    <w:rsid w:val="00831F6B"/>
    <w:rsid w:val="00833138"/>
    <w:rsid w:val="00833324"/>
    <w:rsid w:val="008406B4"/>
    <w:rsid w:val="00852EFA"/>
    <w:rsid w:val="0086706E"/>
    <w:rsid w:val="00884229"/>
    <w:rsid w:val="008860C4"/>
    <w:rsid w:val="00896CED"/>
    <w:rsid w:val="00897D42"/>
    <w:rsid w:val="008A4289"/>
    <w:rsid w:val="008B4D3D"/>
    <w:rsid w:val="008B51E9"/>
    <w:rsid w:val="008C441E"/>
    <w:rsid w:val="008D07B3"/>
    <w:rsid w:val="008E7AFC"/>
    <w:rsid w:val="008F5E72"/>
    <w:rsid w:val="008F6376"/>
    <w:rsid w:val="0090679E"/>
    <w:rsid w:val="00907712"/>
    <w:rsid w:val="00913248"/>
    <w:rsid w:val="009145D7"/>
    <w:rsid w:val="00915ABF"/>
    <w:rsid w:val="00916BBA"/>
    <w:rsid w:val="00917430"/>
    <w:rsid w:val="0092214A"/>
    <w:rsid w:val="00925E70"/>
    <w:rsid w:val="009275B2"/>
    <w:rsid w:val="00945A61"/>
    <w:rsid w:val="0096103F"/>
    <w:rsid w:val="00992320"/>
    <w:rsid w:val="009A62C6"/>
    <w:rsid w:val="009A7E4C"/>
    <w:rsid w:val="009B6A76"/>
    <w:rsid w:val="009C09C9"/>
    <w:rsid w:val="009C1559"/>
    <w:rsid w:val="009C6C3D"/>
    <w:rsid w:val="009E4C31"/>
    <w:rsid w:val="009F1802"/>
    <w:rsid w:val="009F4129"/>
    <w:rsid w:val="00A15CE0"/>
    <w:rsid w:val="00A277F4"/>
    <w:rsid w:val="00A3030F"/>
    <w:rsid w:val="00A37DD7"/>
    <w:rsid w:val="00A50D51"/>
    <w:rsid w:val="00A56C25"/>
    <w:rsid w:val="00A64284"/>
    <w:rsid w:val="00A805A0"/>
    <w:rsid w:val="00A8506E"/>
    <w:rsid w:val="00A92C7B"/>
    <w:rsid w:val="00AC4A73"/>
    <w:rsid w:val="00AC6CA3"/>
    <w:rsid w:val="00AD1995"/>
    <w:rsid w:val="00AD64A8"/>
    <w:rsid w:val="00AE2289"/>
    <w:rsid w:val="00AF0FB4"/>
    <w:rsid w:val="00AF5AFA"/>
    <w:rsid w:val="00AF6890"/>
    <w:rsid w:val="00AF6B54"/>
    <w:rsid w:val="00B166A2"/>
    <w:rsid w:val="00B32C2C"/>
    <w:rsid w:val="00B4154E"/>
    <w:rsid w:val="00B45553"/>
    <w:rsid w:val="00B46FB7"/>
    <w:rsid w:val="00B547F6"/>
    <w:rsid w:val="00B55713"/>
    <w:rsid w:val="00B75175"/>
    <w:rsid w:val="00B8732C"/>
    <w:rsid w:val="00B87C9E"/>
    <w:rsid w:val="00B92B90"/>
    <w:rsid w:val="00BC30DF"/>
    <w:rsid w:val="00BC6046"/>
    <w:rsid w:val="00BC685B"/>
    <w:rsid w:val="00BC69F7"/>
    <w:rsid w:val="00BD0D2B"/>
    <w:rsid w:val="00BD7E4C"/>
    <w:rsid w:val="00BE0EFE"/>
    <w:rsid w:val="00C01E69"/>
    <w:rsid w:val="00C133A5"/>
    <w:rsid w:val="00C354E3"/>
    <w:rsid w:val="00C435D6"/>
    <w:rsid w:val="00C43602"/>
    <w:rsid w:val="00C5495D"/>
    <w:rsid w:val="00C648ED"/>
    <w:rsid w:val="00C6601C"/>
    <w:rsid w:val="00C877DC"/>
    <w:rsid w:val="00CA7364"/>
    <w:rsid w:val="00CB00E8"/>
    <w:rsid w:val="00CC5705"/>
    <w:rsid w:val="00CD154E"/>
    <w:rsid w:val="00CE2AB5"/>
    <w:rsid w:val="00CE453D"/>
    <w:rsid w:val="00CF1FF1"/>
    <w:rsid w:val="00CF7881"/>
    <w:rsid w:val="00CF7AA1"/>
    <w:rsid w:val="00D040A4"/>
    <w:rsid w:val="00D23584"/>
    <w:rsid w:val="00D241CF"/>
    <w:rsid w:val="00D24CB8"/>
    <w:rsid w:val="00D36FA9"/>
    <w:rsid w:val="00D37C68"/>
    <w:rsid w:val="00D416C9"/>
    <w:rsid w:val="00D445D6"/>
    <w:rsid w:val="00D533D3"/>
    <w:rsid w:val="00D638FD"/>
    <w:rsid w:val="00D9273B"/>
    <w:rsid w:val="00DC5BB1"/>
    <w:rsid w:val="00DD04FA"/>
    <w:rsid w:val="00DD0DA5"/>
    <w:rsid w:val="00DD484C"/>
    <w:rsid w:val="00DE39C9"/>
    <w:rsid w:val="00DE3F23"/>
    <w:rsid w:val="00DF3A72"/>
    <w:rsid w:val="00DF7939"/>
    <w:rsid w:val="00E244A8"/>
    <w:rsid w:val="00E25501"/>
    <w:rsid w:val="00E259F0"/>
    <w:rsid w:val="00E262E1"/>
    <w:rsid w:val="00E375DE"/>
    <w:rsid w:val="00E4425C"/>
    <w:rsid w:val="00E64483"/>
    <w:rsid w:val="00E678E5"/>
    <w:rsid w:val="00E704C0"/>
    <w:rsid w:val="00E77DBB"/>
    <w:rsid w:val="00E855CF"/>
    <w:rsid w:val="00E871BF"/>
    <w:rsid w:val="00E9021C"/>
    <w:rsid w:val="00E94E33"/>
    <w:rsid w:val="00E96731"/>
    <w:rsid w:val="00EA07F0"/>
    <w:rsid w:val="00EA30C9"/>
    <w:rsid w:val="00EB18E5"/>
    <w:rsid w:val="00EB7FC8"/>
    <w:rsid w:val="00EC1AB0"/>
    <w:rsid w:val="00EC5865"/>
    <w:rsid w:val="00ED2B66"/>
    <w:rsid w:val="00ED3FBA"/>
    <w:rsid w:val="00EE3ECC"/>
    <w:rsid w:val="00EE6A9D"/>
    <w:rsid w:val="00F215B3"/>
    <w:rsid w:val="00F31BA1"/>
    <w:rsid w:val="00F340AC"/>
    <w:rsid w:val="00F36A81"/>
    <w:rsid w:val="00F40CBA"/>
    <w:rsid w:val="00F42E95"/>
    <w:rsid w:val="00F544A4"/>
    <w:rsid w:val="00F55791"/>
    <w:rsid w:val="00F63BCD"/>
    <w:rsid w:val="00F87FB3"/>
    <w:rsid w:val="00F9530D"/>
    <w:rsid w:val="00F95A97"/>
    <w:rsid w:val="00FA117A"/>
    <w:rsid w:val="00FA20C8"/>
    <w:rsid w:val="00FA7A29"/>
    <w:rsid w:val="00FB1B63"/>
    <w:rsid w:val="00FB370F"/>
    <w:rsid w:val="00FB50F7"/>
    <w:rsid w:val="00FD0AAB"/>
    <w:rsid w:val="00FD50D7"/>
    <w:rsid w:val="00FE2FA1"/>
    <w:rsid w:val="00FF75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A3FCE"/>
  <w15:docId w15:val="{9F497C89-28B2-4F0F-83A8-908C003E1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685B"/>
    <w:pPr>
      <w:bidi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Heading3">
    <w:name w:val="heading 3"/>
    <w:basedOn w:val="Normal"/>
    <w:next w:val="Normal"/>
    <w:link w:val="Heading3Char"/>
    <w:qFormat/>
    <w:rsid w:val="00BC685B"/>
    <w:pPr>
      <w:keepNext/>
      <w:tabs>
        <w:tab w:val="center" w:pos="1924"/>
        <w:tab w:val="left" w:pos="5344"/>
        <w:tab w:val="left" w:pos="5884"/>
      </w:tabs>
      <w:spacing w:line="360" w:lineRule="auto"/>
      <w:jc w:val="center"/>
      <w:outlineLvl w:val="2"/>
    </w:pPr>
    <w:rPr>
      <w:b/>
      <w:bCs/>
      <w:sz w:val="28"/>
      <w:szCs w:val="28"/>
      <w:u w:val="single"/>
      <w:lang w:bidi="ar-M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rsid w:val="00BC685B"/>
    <w:rPr>
      <w:rFonts w:ascii="Times New Roman" w:eastAsia="Times New Roman" w:hAnsi="Times New Roman" w:cs="Times New Roman"/>
      <w:b/>
      <w:bCs/>
      <w:sz w:val="28"/>
      <w:szCs w:val="28"/>
      <w:u w:val="single"/>
      <w:lang w:eastAsia="ar-SA" w:bidi="ar-M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C685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C685B"/>
    <w:rPr>
      <w:rFonts w:ascii="Tahoma" w:eastAsia="Times New Roman" w:hAnsi="Tahoma" w:cs="Tahoma"/>
      <w:sz w:val="16"/>
      <w:szCs w:val="16"/>
      <w:lang w:eastAsia="ar-SA"/>
    </w:rPr>
  </w:style>
  <w:style w:type="paragraph" w:styleId="Header">
    <w:name w:val="header"/>
    <w:basedOn w:val="Normal"/>
    <w:link w:val="HeaderChar"/>
    <w:uiPriority w:val="99"/>
    <w:unhideWhenUsed/>
    <w:rsid w:val="00E871BF"/>
    <w:pPr>
      <w:tabs>
        <w:tab w:val="center" w:pos="4153"/>
        <w:tab w:val="right" w:pos="83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71BF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Footer">
    <w:name w:val="footer"/>
    <w:basedOn w:val="Normal"/>
    <w:link w:val="FooterChar"/>
    <w:uiPriority w:val="99"/>
    <w:unhideWhenUsed/>
    <w:rsid w:val="00E871BF"/>
    <w:pPr>
      <w:tabs>
        <w:tab w:val="center" w:pos="4153"/>
        <w:tab w:val="right" w:pos="830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71BF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ListParagraph">
    <w:name w:val="List Paragraph"/>
    <w:basedOn w:val="Normal"/>
    <w:uiPriority w:val="34"/>
    <w:qFormat/>
    <w:rsid w:val="00FB1B6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table" w:styleId="TableGrid">
    <w:name w:val="Table Grid"/>
    <w:basedOn w:val="TableNormal"/>
    <w:uiPriority w:val="59"/>
    <w:rsid w:val="001308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095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35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3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سمة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9B0C1A-64CC-4B86-A19F-47185C2016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108</Words>
  <Characters>594</Characters>
  <Application>Microsoft Office Word</Application>
  <DocSecurity>0</DocSecurity>
  <Lines>4</Lines>
  <Paragraphs>1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Hewlett-Packard Company</Company>
  <LinksUpToDate>false</LinksUpToDate>
  <CharactersWithSpaces>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CAIRA</dc:creator>
  <cp:lastModifiedBy>DOП PΛDЯIПO</cp:lastModifiedBy>
  <cp:revision>26</cp:revision>
  <cp:lastPrinted>2025-12-22T15:51:00Z</cp:lastPrinted>
  <dcterms:created xsi:type="dcterms:W3CDTF">2026-08-05T10:07:00Z</dcterms:created>
  <dcterms:modified xsi:type="dcterms:W3CDTF">2026-08-06T08:38:00Z</dcterms:modified>
</cp:coreProperties>
</file>