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3BA179" w14:textId="77777777" w:rsidR="00E22595" w:rsidRPr="00E22595" w:rsidRDefault="00E22595" w:rsidP="00E22595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</w:pPr>
      <w:r w:rsidRPr="00E22595">
        <w:rPr>
          <w:rFonts w:ascii="Source Sans Pro" w:eastAsia="Times New Roman" w:hAnsi="Source Sans Pro" w:cs="Times New Roman"/>
          <w:color w:val="0D0F12"/>
          <w:spacing w:val="-2"/>
          <w:kern w:val="36"/>
          <w:sz w:val="66"/>
          <w:szCs w:val="66"/>
          <w14:ligatures w14:val="none"/>
        </w:rPr>
        <w:t>Module 2 Summary: ORM: Bridging the Gap Between the Real World and Relational Model</w:t>
      </w:r>
    </w:p>
    <w:p w14:paraId="0F2B3010" w14:textId="77777777" w:rsidR="00E22595" w:rsidRDefault="00E22595"/>
    <w:p w14:paraId="00158B8E" w14:textId="77777777" w:rsidR="00E22595" w:rsidRDefault="00E22595" w:rsidP="00E2259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Congratulations! You have completed this lesson. At this point in the course, you know:</w:t>
      </w:r>
    </w:p>
    <w:p w14:paraId="559775DD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The Object-Oriented Programming (OOP) and SQL paradigm model data differently.</w:t>
      </w:r>
    </w:p>
    <w:p w14:paraId="2E9190BB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Object Relational Mapping, or ORM bridges the gap between OOP and SQL.</w:t>
      </w:r>
    </w:p>
    <w:p w14:paraId="216A1733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ORM libraries or tools can map and transfer data stored in a relational database as rows into objects or objects into rows.</w:t>
      </w:r>
    </w:p>
    <w:p w14:paraId="7E08BB04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ORM allows developers to use OOP to query and manipulate data because it transfers objects into rows and rows into objects.</w:t>
      </w:r>
    </w:p>
    <w:p w14:paraId="2FFB9133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Django ORM is a Python ORM component that belongs to the Django web application framework.</w:t>
      </w:r>
    </w:p>
    <w:p w14:paraId="60FE1808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Django ORM can help speed up database development because you define maps to a database table for each Django model.</w:t>
      </w:r>
    </w:p>
    <w:p w14:paraId="0EECE831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Each Django field maps to a column type.</w:t>
      </w:r>
    </w:p>
    <w:p w14:paraId="319447E3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Django automatically creates tables once models and fields are defined.</w:t>
      </w:r>
    </w:p>
    <w:p w14:paraId="2096B020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Django APIs can perform Create, Read, Update, and Delete (CRUD) operations on database objects.</w:t>
      </w:r>
    </w:p>
    <w:p w14:paraId="4FEF7B3D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In a Django model, you create an object and call the model’s save method to insert it into the database as a record.</w:t>
      </w:r>
    </w:p>
    <w:p w14:paraId="3157B52B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 xml:space="preserve">You must construct a </w:t>
      </w:r>
      <w:proofErr w:type="spellStart"/>
      <w:r>
        <w:rPr>
          <w:rFonts w:ascii="Source Sans Pro" w:hAnsi="Source Sans Pro"/>
          <w:color w:val="0D0F12"/>
        </w:rPr>
        <w:t>QuerySet</w:t>
      </w:r>
      <w:proofErr w:type="spellEnd"/>
      <w:r>
        <w:rPr>
          <w:rFonts w:ascii="Source Sans Pro" w:hAnsi="Source Sans Pro"/>
          <w:color w:val="0D0F12"/>
        </w:rPr>
        <w:t xml:space="preserve"> using a </w:t>
      </w:r>
      <w:proofErr w:type="gramStart"/>
      <w:r>
        <w:rPr>
          <w:rFonts w:ascii="Source Sans Pro" w:hAnsi="Source Sans Pro"/>
          <w:color w:val="0D0F12"/>
        </w:rPr>
        <w:t>Manager</w:t>
      </w:r>
      <w:proofErr w:type="gramEnd"/>
      <w:r>
        <w:rPr>
          <w:rFonts w:ascii="Source Sans Pro" w:hAnsi="Source Sans Pro"/>
          <w:color w:val="0D0F12"/>
        </w:rPr>
        <w:t xml:space="preserve"> on your model class to read objects using Django Model API.</w:t>
      </w:r>
    </w:p>
    <w:p w14:paraId="0CCDFC94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lastRenderedPageBreak/>
        <w:t>There are several ways to update database records in Django by updating objects.</w:t>
      </w:r>
    </w:p>
    <w:p w14:paraId="555F77F5" w14:textId="77777777" w:rsidR="00E22595" w:rsidRDefault="00E22595" w:rsidP="00E22595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240" w:afterAutospacing="0" w:line="360" w:lineRule="atLeast"/>
        <w:rPr>
          <w:rFonts w:ascii="Source Sans Pro" w:hAnsi="Source Sans Pro"/>
          <w:color w:val="0D0F12"/>
        </w:rPr>
      </w:pPr>
      <w:r>
        <w:rPr>
          <w:rFonts w:ascii="Source Sans Pro" w:hAnsi="Source Sans Pro"/>
          <w:color w:val="0D0F12"/>
        </w:rPr>
        <w:t>To delete records in a database, you call Django ORM’s Delete method on a model object or query set.</w:t>
      </w:r>
    </w:p>
    <w:p w14:paraId="5CF71653" w14:textId="77777777" w:rsidR="00E22595" w:rsidRDefault="00E22595"/>
    <w:sectPr w:rsidR="00E225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6C4930"/>
    <w:multiLevelType w:val="multilevel"/>
    <w:tmpl w:val="3C64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83302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95"/>
    <w:rsid w:val="00AC645C"/>
    <w:rsid w:val="00E2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E7EDE0"/>
  <w15:chartTrackingRefBased/>
  <w15:docId w15:val="{11D5FAC8-ABA2-0446-B7C8-4F275395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5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2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</cp:revision>
  <dcterms:created xsi:type="dcterms:W3CDTF">2026-07-12T10:59:00Z</dcterms:created>
  <dcterms:modified xsi:type="dcterms:W3CDTF">2026-07-12T10:59:00Z</dcterms:modified>
</cp:coreProperties>
</file>