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7DC4F37" w14:textId="77777777" w:rsidR="00B524A6" w:rsidRPr="00B524A6" w:rsidRDefault="00B524A6" w:rsidP="00B524A6">
      <w:pPr>
        <w:shd w:val="clear" w:color="auto" w:fill="FFFFFF"/>
        <w:spacing w:after="0" w:line="780" w:lineRule="atLeast"/>
        <w:outlineLvl w:val="0"/>
        <w:rPr>
          <w:rFonts w:ascii="Source Sans Pro" w:eastAsia="Times New Roman" w:hAnsi="Source Sans Pro" w:cs="Times New Roman"/>
          <w:color w:val="0D0F12"/>
          <w:spacing w:val="-2"/>
          <w:kern w:val="36"/>
          <w:sz w:val="66"/>
          <w:szCs w:val="66"/>
          <w14:ligatures w14:val="none"/>
        </w:rPr>
      </w:pPr>
      <w:r w:rsidRPr="00B524A6">
        <w:rPr>
          <w:rFonts w:ascii="Source Sans Pro" w:eastAsia="Times New Roman" w:hAnsi="Source Sans Pro" w:cs="Times New Roman"/>
          <w:color w:val="0D0F12"/>
          <w:spacing w:val="-2"/>
          <w:kern w:val="36"/>
          <w:sz w:val="66"/>
          <w:szCs w:val="66"/>
          <w14:ligatures w14:val="none"/>
        </w:rPr>
        <w:t>Module 3 Summary: Full-stack Django Development</w:t>
      </w:r>
    </w:p>
    <w:p w14:paraId="15C43DF7" w14:textId="77777777" w:rsidR="00B524A6" w:rsidRDefault="00B524A6"/>
    <w:p w14:paraId="03E8C873" w14:textId="77777777" w:rsidR="00B524A6" w:rsidRDefault="00B524A6" w:rsidP="00B524A6">
      <w:pPr>
        <w:pStyle w:val="NormalWeb"/>
        <w:shd w:val="clear" w:color="auto" w:fill="FFFFFF"/>
        <w:spacing w:before="0" w:beforeAutospacing="0" w:after="240" w:afterAutospacing="0" w:line="360" w:lineRule="atLeast"/>
        <w:rPr>
          <w:rFonts w:ascii="Source Sans Pro" w:hAnsi="Source Sans Pro"/>
          <w:color w:val="0D0F12"/>
        </w:rPr>
      </w:pPr>
      <w:r>
        <w:rPr>
          <w:rFonts w:ascii="Source Sans Pro" w:hAnsi="Source Sans Pro"/>
          <w:color w:val="0D0F12"/>
        </w:rPr>
        <w:t>Congratulations! You have completed this module. At this point in the course, you know:</w:t>
      </w:r>
    </w:p>
    <w:p w14:paraId="145E9BAD" w14:textId="77777777" w:rsidR="00B524A6" w:rsidRDefault="00B524A6" w:rsidP="00B524A6">
      <w:pPr>
        <w:pStyle w:val="NormalWeb"/>
        <w:numPr>
          <w:ilvl w:val="0"/>
          <w:numId w:val="1"/>
        </w:numPr>
        <w:shd w:val="clear" w:color="auto" w:fill="FFFFFF"/>
        <w:spacing w:before="120" w:beforeAutospacing="0" w:after="240" w:afterAutospacing="0" w:line="360" w:lineRule="atLeast"/>
        <w:rPr>
          <w:rFonts w:ascii="Source Sans Pro" w:hAnsi="Source Sans Pro"/>
          <w:color w:val="0D0F12"/>
        </w:rPr>
      </w:pPr>
      <w:r>
        <w:rPr>
          <w:rFonts w:ascii="Source Sans Pro" w:hAnsi="Source Sans Pro"/>
          <w:color w:val="0D0F12"/>
        </w:rPr>
        <w:t>The Model-View-Controller design pattern divides application logic into three components:</w:t>
      </w:r>
    </w:p>
    <w:p w14:paraId="0C8702A9" w14:textId="77777777" w:rsidR="00B524A6" w:rsidRDefault="00B524A6" w:rsidP="00B524A6">
      <w:pPr>
        <w:pStyle w:val="NormalWeb"/>
        <w:numPr>
          <w:ilvl w:val="0"/>
          <w:numId w:val="2"/>
        </w:numPr>
        <w:shd w:val="clear" w:color="auto" w:fill="FFFFFF"/>
        <w:spacing w:before="120" w:beforeAutospacing="0" w:after="240" w:afterAutospacing="0" w:line="360" w:lineRule="atLeast"/>
        <w:ind w:left="1200"/>
        <w:rPr>
          <w:rFonts w:ascii="Source Sans Pro" w:hAnsi="Source Sans Pro"/>
          <w:color w:val="0D0F12"/>
        </w:rPr>
      </w:pPr>
      <w:r>
        <w:rPr>
          <w:rFonts w:ascii="Source Sans Pro" w:hAnsi="Source Sans Pro"/>
          <w:color w:val="0D0F12"/>
        </w:rPr>
        <w:t>Model accesses and manipulates data</w:t>
      </w:r>
    </w:p>
    <w:p w14:paraId="327DB376" w14:textId="77777777" w:rsidR="00B524A6" w:rsidRDefault="00B524A6" w:rsidP="00B524A6">
      <w:pPr>
        <w:pStyle w:val="NormalWeb"/>
        <w:numPr>
          <w:ilvl w:val="0"/>
          <w:numId w:val="3"/>
        </w:numPr>
        <w:shd w:val="clear" w:color="auto" w:fill="FFFFFF"/>
        <w:spacing w:before="120" w:beforeAutospacing="0" w:after="240" w:afterAutospacing="0" w:line="360" w:lineRule="atLeast"/>
        <w:ind w:left="1200"/>
        <w:rPr>
          <w:rFonts w:ascii="Source Sans Pro" w:hAnsi="Source Sans Pro"/>
          <w:color w:val="0D0F12"/>
        </w:rPr>
      </w:pPr>
      <w:r>
        <w:rPr>
          <w:rFonts w:ascii="Source Sans Pro" w:hAnsi="Source Sans Pro"/>
          <w:color w:val="0D0F12"/>
        </w:rPr>
        <w:t>View presents data in various forms</w:t>
      </w:r>
    </w:p>
    <w:p w14:paraId="1B5A73D6" w14:textId="77777777" w:rsidR="00B524A6" w:rsidRDefault="00B524A6" w:rsidP="00B524A6">
      <w:pPr>
        <w:pStyle w:val="NormalWeb"/>
        <w:numPr>
          <w:ilvl w:val="0"/>
          <w:numId w:val="4"/>
        </w:numPr>
        <w:shd w:val="clear" w:color="auto" w:fill="FFFFFF"/>
        <w:spacing w:before="120" w:beforeAutospacing="0" w:after="240" w:afterAutospacing="0" w:line="360" w:lineRule="atLeast"/>
        <w:ind w:left="1200"/>
        <w:rPr>
          <w:rFonts w:ascii="Source Sans Pro" w:hAnsi="Source Sans Pro"/>
          <w:color w:val="0D0F12"/>
        </w:rPr>
      </w:pPr>
      <w:r>
        <w:rPr>
          <w:rFonts w:ascii="Source Sans Pro" w:hAnsi="Source Sans Pro"/>
          <w:color w:val="0D0F12"/>
        </w:rPr>
        <w:t>Controller coordinates between Model and View</w:t>
      </w:r>
    </w:p>
    <w:p w14:paraId="781A9488" w14:textId="77777777" w:rsidR="00B524A6" w:rsidRDefault="00B524A6" w:rsidP="00B524A6">
      <w:pPr>
        <w:pStyle w:val="NormalWeb"/>
        <w:numPr>
          <w:ilvl w:val="0"/>
          <w:numId w:val="1"/>
        </w:numPr>
        <w:shd w:val="clear" w:color="auto" w:fill="FFFFFF"/>
        <w:spacing w:before="120" w:beforeAutospacing="0" w:after="240" w:afterAutospacing="0" w:line="360" w:lineRule="atLeast"/>
        <w:rPr>
          <w:rFonts w:ascii="Source Sans Pro" w:hAnsi="Source Sans Pro"/>
          <w:color w:val="0D0F12"/>
        </w:rPr>
      </w:pPr>
      <w:r>
        <w:rPr>
          <w:rFonts w:ascii="Source Sans Pro" w:hAnsi="Source Sans Pro"/>
          <w:color w:val="0D0F12"/>
        </w:rPr>
        <w:t>The Django Model-View-Template pattern is like MVC, except there is no Controller, and the Django server performs the controller function.</w:t>
      </w:r>
    </w:p>
    <w:p w14:paraId="2EC123A9" w14:textId="77777777" w:rsidR="00B524A6" w:rsidRDefault="00B524A6" w:rsidP="00B524A6">
      <w:pPr>
        <w:pStyle w:val="NormalWeb"/>
        <w:numPr>
          <w:ilvl w:val="0"/>
          <w:numId w:val="1"/>
        </w:numPr>
        <w:shd w:val="clear" w:color="auto" w:fill="FFFFFF"/>
        <w:spacing w:before="120" w:beforeAutospacing="0" w:after="240" w:afterAutospacing="0" w:line="360" w:lineRule="atLeast"/>
        <w:rPr>
          <w:rFonts w:ascii="Source Sans Pro" w:hAnsi="Source Sans Pro"/>
          <w:color w:val="0D0F12"/>
        </w:rPr>
      </w:pPr>
      <w:r>
        <w:rPr>
          <w:rFonts w:ascii="Source Sans Pro" w:hAnsi="Source Sans Pro"/>
          <w:color w:val="0D0F12"/>
        </w:rPr>
        <w:t>In Django, a View is a Python function that takes a Web request and applies the necessary logic to generate a Web response.</w:t>
      </w:r>
    </w:p>
    <w:p w14:paraId="4281E6C8" w14:textId="77777777" w:rsidR="00B524A6" w:rsidRDefault="00B524A6" w:rsidP="00B524A6">
      <w:pPr>
        <w:pStyle w:val="NormalWeb"/>
        <w:numPr>
          <w:ilvl w:val="0"/>
          <w:numId w:val="1"/>
        </w:numPr>
        <w:shd w:val="clear" w:color="auto" w:fill="FFFFFF"/>
        <w:spacing w:before="120" w:beforeAutospacing="0" w:after="240" w:afterAutospacing="0" w:line="360" w:lineRule="atLeast"/>
        <w:rPr>
          <w:rFonts w:ascii="Source Sans Pro" w:hAnsi="Source Sans Pro"/>
          <w:color w:val="0D0F12"/>
        </w:rPr>
      </w:pPr>
      <w:r>
        <w:rPr>
          <w:rFonts w:ascii="Source Sans Pro" w:hAnsi="Source Sans Pro"/>
          <w:color w:val="0D0F12"/>
        </w:rPr>
        <w:t>Django uses a template containing static HTML elements and special Python code to generate dynamic Web pages.</w:t>
      </w:r>
    </w:p>
    <w:p w14:paraId="0C7F5F13" w14:textId="77777777" w:rsidR="00B524A6" w:rsidRDefault="00B524A6" w:rsidP="00B524A6">
      <w:pPr>
        <w:pStyle w:val="NormalWeb"/>
        <w:numPr>
          <w:ilvl w:val="0"/>
          <w:numId w:val="1"/>
        </w:numPr>
        <w:shd w:val="clear" w:color="auto" w:fill="FFFFFF"/>
        <w:spacing w:before="120" w:beforeAutospacing="0" w:after="240" w:afterAutospacing="0" w:line="360" w:lineRule="atLeast"/>
        <w:rPr>
          <w:rFonts w:ascii="Source Sans Pro" w:hAnsi="Source Sans Pro"/>
          <w:color w:val="0D0F12"/>
        </w:rPr>
      </w:pPr>
      <w:r>
        <w:rPr>
          <w:rFonts w:ascii="Source Sans Pro" w:hAnsi="Source Sans Pro"/>
          <w:color w:val="0D0F12"/>
        </w:rPr>
        <w:t>When you create a Django project, Django creates some core files.</w:t>
      </w:r>
    </w:p>
    <w:p w14:paraId="0D6F1C45" w14:textId="77777777" w:rsidR="00B524A6" w:rsidRDefault="00B524A6" w:rsidP="00B524A6">
      <w:pPr>
        <w:pStyle w:val="NormalWeb"/>
        <w:numPr>
          <w:ilvl w:val="0"/>
          <w:numId w:val="5"/>
        </w:numPr>
        <w:shd w:val="clear" w:color="auto" w:fill="FFFFFF"/>
        <w:spacing w:before="120" w:beforeAutospacing="0" w:after="240" w:afterAutospacing="0" w:line="360" w:lineRule="atLeast"/>
        <w:ind w:left="1200"/>
        <w:rPr>
          <w:rFonts w:ascii="Source Sans Pro" w:hAnsi="Source Sans Pro"/>
          <w:color w:val="0D0F12"/>
        </w:rPr>
      </w:pPr>
      <w:r>
        <w:rPr>
          <w:rFonts w:ascii="Source Sans Pro" w:hAnsi="Source Sans Pro"/>
          <w:color w:val="0D0F12"/>
        </w:rPr>
        <w:t>manage.py is a command-line interface used to interact with the Django project</w:t>
      </w:r>
    </w:p>
    <w:p w14:paraId="7A9C37AA" w14:textId="77777777" w:rsidR="00B524A6" w:rsidRDefault="00B524A6" w:rsidP="00B524A6">
      <w:pPr>
        <w:pStyle w:val="NormalWeb"/>
        <w:numPr>
          <w:ilvl w:val="0"/>
          <w:numId w:val="6"/>
        </w:numPr>
        <w:shd w:val="clear" w:color="auto" w:fill="FFFFFF"/>
        <w:spacing w:before="120" w:beforeAutospacing="0" w:after="240" w:afterAutospacing="0" w:line="360" w:lineRule="atLeast"/>
        <w:ind w:left="1200"/>
        <w:rPr>
          <w:rFonts w:ascii="Source Sans Pro" w:hAnsi="Source Sans Pro"/>
          <w:color w:val="0D0F12"/>
        </w:rPr>
      </w:pPr>
      <w:r>
        <w:rPr>
          <w:rFonts w:ascii="Source Sans Pro" w:hAnsi="Source Sans Pro"/>
          <w:color w:val="0D0F12"/>
        </w:rPr>
        <w:t>settings.py contains the settings and configurations for your Django project</w:t>
      </w:r>
    </w:p>
    <w:p w14:paraId="5610623A" w14:textId="77777777" w:rsidR="00B524A6" w:rsidRDefault="00B524A6" w:rsidP="00B524A6">
      <w:pPr>
        <w:pStyle w:val="NormalWeb"/>
        <w:numPr>
          <w:ilvl w:val="0"/>
          <w:numId w:val="7"/>
        </w:numPr>
        <w:shd w:val="clear" w:color="auto" w:fill="FFFFFF"/>
        <w:spacing w:before="120" w:beforeAutospacing="0" w:after="240" w:afterAutospacing="0" w:line="360" w:lineRule="atLeast"/>
        <w:ind w:left="1200"/>
        <w:rPr>
          <w:rFonts w:ascii="Source Sans Pro" w:hAnsi="Source Sans Pro"/>
          <w:color w:val="0D0F12"/>
        </w:rPr>
      </w:pPr>
      <w:r>
        <w:rPr>
          <w:rFonts w:ascii="Source Sans Pro" w:hAnsi="Source Sans Pro"/>
          <w:color w:val="0D0F12"/>
        </w:rPr>
        <w:t>urls.py contains the URL and routing definitions of your Django app</w:t>
      </w:r>
    </w:p>
    <w:p w14:paraId="4D953372" w14:textId="77777777" w:rsidR="00B524A6" w:rsidRDefault="00B524A6" w:rsidP="00B524A6">
      <w:pPr>
        <w:pStyle w:val="NormalWeb"/>
        <w:numPr>
          <w:ilvl w:val="0"/>
          <w:numId w:val="1"/>
        </w:numPr>
        <w:shd w:val="clear" w:color="auto" w:fill="FFFFFF"/>
        <w:spacing w:before="120" w:beforeAutospacing="0" w:after="240" w:afterAutospacing="0" w:line="360" w:lineRule="atLeast"/>
        <w:rPr>
          <w:rFonts w:ascii="Source Sans Pro" w:hAnsi="Source Sans Pro"/>
          <w:color w:val="0D0F12"/>
        </w:rPr>
      </w:pPr>
      <w:r>
        <w:rPr>
          <w:rFonts w:ascii="Source Sans Pro" w:hAnsi="Source Sans Pro"/>
          <w:color w:val="0D0F12"/>
        </w:rPr>
        <w:t>You start building a Django admin site by creating an admin user.</w:t>
      </w:r>
    </w:p>
    <w:p w14:paraId="6FE37739" w14:textId="77777777" w:rsidR="00B524A6" w:rsidRDefault="00B524A6" w:rsidP="00B524A6">
      <w:pPr>
        <w:pStyle w:val="NormalWeb"/>
        <w:numPr>
          <w:ilvl w:val="0"/>
          <w:numId w:val="1"/>
        </w:numPr>
        <w:shd w:val="clear" w:color="auto" w:fill="FFFFFF"/>
        <w:spacing w:before="120" w:beforeAutospacing="0" w:after="240" w:afterAutospacing="0" w:line="360" w:lineRule="atLeast"/>
        <w:rPr>
          <w:rFonts w:ascii="Source Sans Pro" w:hAnsi="Source Sans Pro"/>
          <w:color w:val="0D0F12"/>
        </w:rPr>
      </w:pPr>
      <w:r>
        <w:rPr>
          <w:rFonts w:ascii="Source Sans Pro" w:hAnsi="Source Sans Pro"/>
          <w:color w:val="0D0F12"/>
        </w:rPr>
        <w:t>You can then log in as a superuser and register your models to the admin site so you can manage them.</w:t>
      </w:r>
    </w:p>
    <w:p w14:paraId="0461CB9C" w14:textId="77777777" w:rsidR="00B524A6" w:rsidRDefault="00B524A6" w:rsidP="00B524A6">
      <w:pPr>
        <w:pStyle w:val="NormalWeb"/>
        <w:numPr>
          <w:ilvl w:val="0"/>
          <w:numId w:val="1"/>
        </w:numPr>
        <w:shd w:val="clear" w:color="auto" w:fill="FFFFFF"/>
        <w:spacing w:before="120" w:beforeAutospacing="0" w:after="240" w:afterAutospacing="0" w:line="360" w:lineRule="atLeast"/>
        <w:rPr>
          <w:rFonts w:ascii="Source Sans Pro" w:hAnsi="Source Sans Pro"/>
          <w:color w:val="0D0F12"/>
        </w:rPr>
      </w:pPr>
      <w:r>
        <w:rPr>
          <w:rFonts w:ascii="Source Sans Pro" w:hAnsi="Source Sans Pro"/>
          <w:color w:val="0D0F12"/>
        </w:rPr>
        <w:t>You can customize the admin form and add search and filters.</w:t>
      </w:r>
    </w:p>
    <w:p w14:paraId="36CCC390" w14:textId="77777777" w:rsidR="00B524A6" w:rsidRDefault="00B524A6" w:rsidP="00B524A6">
      <w:pPr>
        <w:pStyle w:val="NormalWeb"/>
        <w:numPr>
          <w:ilvl w:val="0"/>
          <w:numId w:val="1"/>
        </w:numPr>
        <w:shd w:val="clear" w:color="auto" w:fill="FFFFFF"/>
        <w:spacing w:before="120" w:beforeAutospacing="0" w:after="240" w:afterAutospacing="0" w:line="360" w:lineRule="atLeast"/>
        <w:rPr>
          <w:rFonts w:ascii="Source Sans Pro" w:hAnsi="Source Sans Pro"/>
          <w:color w:val="0D0F12"/>
        </w:rPr>
      </w:pPr>
      <w:r>
        <w:rPr>
          <w:rFonts w:ascii="Source Sans Pro" w:hAnsi="Source Sans Pro"/>
          <w:color w:val="0D0F12"/>
        </w:rPr>
        <w:lastRenderedPageBreak/>
        <w:t>A Django View takes a Web request such as HTTP GET, POST, DELETE, or UPDATE and returns a Web response. The web response can be a string, JSON/XML file, HTML page, or an error status indicating client or server-side errors.</w:t>
      </w:r>
    </w:p>
    <w:p w14:paraId="68774560" w14:textId="77777777" w:rsidR="00B524A6" w:rsidRDefault="00B524A6" w:rsidP="00B524A6">
      <w:pPr>
        <w:pStyle w:val="NormalWeb"/>
        <w:numPr>
          <w:ilvl w:val="0"/>
          <w:numId w:val="1"/>
        </w:numPr>
        <w:shd w:val="clear" w:color="auto" w:fill="FFFFFF"/>
        <w:spacing w:before="120" w:beforeAutospacing="0" w:after="240" w:afterAutospacing="0" w:line="360" w:lineRule="atLeast"/>
        <w:rPr>
          <w:rFonts w:ascii="Source Sans Pro" w:hAnsi="Source Sans Pro"/>
          <w:color w:val="0D0F12"/>
        </w:rPr>
      </w:pPr>
      <w:r>
        <w:rPr>
          <w:rFonts w:ascii="Source Sans Pro" w:hAnsi="Source Sans Pro"/>
          <w:color w:val="0D0F12"/>
        </w:rPr>
        <w:t>You create templates in Django to specify how your data will be presented. A Django template combines static HTML elements with Django template tags and variables to describe how the dynamic parts will be inserted. These work together to generate an HTML page rendered in a user’s web browser.</w:t>
      </w:r>
    </w:p>
    <w:p w14:paraId="53CC5216" w14:textId="77777777" w:rsidR="00B524A6" w:rsidRDefault="00B524A6"/>
    <w:sectPr w:rsidR="00B524A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ource Sans Pro">
    <w:panose1 w:val="020B0503030403020204"/>
    <w:charset w:val="00"/>
    <w:family w:val="swiss"/>
    <w:pitch w:val="variable"/>
    <w:sig w:usb0="600002F7" w:usb1="02000001"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6F0C7FF3"/>
    <w:multiLevelType w:val="multilevel"/>
    <w:tmpl w:val="AAE24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35923979">
    <w:abstractNumId w:val="0"/>
  </w:num>
  <w:num w:numId="2" w16cid:durableId="306589500">
    <w:abstractNumId w:val="0"/>
    <w:lvlOverride w:ilvl="0">
      <w:lvl w:ilvl="0">
        <w:numFmt w:val="bullet"/>
        <w:lvlText w:val="o"/>
        <w:lvlJc w:val="left"/>
        <w:pPr>
          <w:tabs>
            <w:tab w:val="num" w:pos="720"/>
          </w:tabs>
          <w:ind w:left="720" w:hanging="360"/>
        </w:pPr>
        <w:rPr>
          <w:rFonts w:ascii="Courier New" w:hAnsi="Courier New" w:hint="default"/>
          <w:sz w:val="20"/>
        </w:rPr>
      </w:lvl>
    </w:lvlOverride>
  </w:num>
  <w:num w:numId="3" w16cid:durableId="1732730598">
    <w:abstractNumId w:val="0"/>
    <w:lvlOverride w:ilvl="0">
      <w:lvl w:ilvl="0">
        <w:numFmt w:val="bullet"/>
        <w:lvlText w:val="o"/>
        <w:lvlJc w:val="left"/>
        <w:pPr>
          <w:tabs>
            <w:tab w:val="num" w:pos="720"/>
          </w:tabs>
          <w:ind w:left="720" w:hanging="360"/>
        </w:pPr>
        <w:rPr>
          <w:rFonts w:ascii="Courier New" w:hAnsi="Courier New" w:hint="default"/>
          <w:sz w:val="20"/>
        </w:rPr>
      </w:lvl>
    </w:lvlOverride>
  </w:num>
  <w:num w:numId="4" w16cid:durableId="1080130364">
    <w:abstractNumId w:val="0"/>
    <w:lvlOverride w:ilvl="0">
      <w:lvl w:ilvl="0">
        <w:numFmt w:val="bullet"/>
        <w:lvlText w:val="o"/>
        <w:lvlJc w:val="left"/>
        <w:pPr>
          <w:tabs>
            <w:tab w:val="num" w:pos="720"/>
          </w:tabs>
          <w:ind w:left="720" w:hanging="360"/>
        </w:pPr>
        <w:rPr>
          <w:rFonts w:ascii="Courier New" w:hAnsi="Courier New" w:hint="default"/>
          <w:sz w:val="20"/>
        </w:rPr>
      </w:lvl>
    </w:lvlOverride>
  </w:num>
  <w:num w:numId="5" w16cid:durableId="1419446544">
    <w:abstractNumId w:val="0"/>
    <w:lvlOverride w:ilvl="0">
      <w:lvl w:ilvl="0">
        <w:numFmt w:val="bullet"/>
        <w:lvlText w:val="o"/>
        <w:lvlJc w:val="left"/>
        <w:pPr>
          <w:tabs>
            <w:tab w:val="num" w:pos="720"/>
          </w:tabs>
          <w:ind w:left="720" w:hanging="360"/>
        </w:pPr>
        <w:rPr>
          <w:rFonts w:ascii="Courier New" w:hAnsi="Courier New" w:hint="default"/>
          <w:sz w:val="20"/>
        </w:rPr>
      </w:lvl>
    </w:lvlOverride>
  </w:num>
  <w:num w:numId="6" w16cid:durableId="1181162869">
    <w:abstractNumId w:val="0"/>
    <w:lvlOverride w:ilvl="0">
      <w:lvl w:ilvl="0">
        <w:numFmt w:val="bullet"/>
        <w:lvlText w:val="o"/>
        <w:lvlJc w:val="left"/>
        <w:pPr>
          <w:tabs>
            <w:tab w:val="num" w:pos="720"/>
          </w:tabs>
          <w:ind w:left="720" w:hanging="360"/>
        </w:pPr>
        <w:rPr>
          <w:rFonts w:ascii="Courier New" w:hAnsi="Courier New" w:hint="default"/>
          <w:sz w:val="20"/>
        </w:rPr>
      </w:lvl>
    </w:lvlOverride>
  </w:num>
  <w:num w:numId="7" w16cid:durableId="1575973624">
    <w:abstractNumId w:val="0"/>
    <w:lvlOverride w:ilvl="0">
      <w:lvl w:ilvl="0">
        <w:numFmt w:val="bullet"/>
        <w:lvlText w:val="o"/>
        <w:lvlJc w:val="left"/>
        <w:pPr>
          <w:tabs>
            <w:tab w:val="num" w:pos="720"/>
          </w:tabs>
          <w:ind w:left="720" w:hanging="360"/>
        </w:pPr>
        <w:rPr>
          <w:rFonts w:ascii="Courier New" w:hAnsi="Courier New" w:hint="default"/>
          <w:sz w:val="20"/>
        </w:rPr>
      </w:lvl>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24A6"/>
    <w:rsid w:val="00AC645C"/>
    <w:rsid w:val="00B524A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79A2927A"/>
  <w15:chartTrackingRefBased/>
  <w15:docId w15:val="{6AB24AB6-DE1D-1744-9185-F83DA94860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24A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524A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524A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524A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524A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524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24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24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24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24A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524A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524A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524A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524A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524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24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24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24A6"/>
    <w:rPr>
      <w:rFonts w:eastAsiaTheme="majorEastAsia" w:cstheme="majorBidi"/>
      <w:color w:val="272727" w:themeColor="text1" w:themeTint="D8"/>
    </w:rPr>
  </w:style>
  <w:style w:type="paragraph" w:styleId="Title">
    <w:name w:val="Title"/>
    <w:basedOn w:val="Normal"/>
    <w:next w:val="Normal"/>
    <w:link w:val="TitleChar"/>
    <w:uiPriority w:val="10"/>
    <w:qFormat/>
    <w:rsid w:val="00B524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24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24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24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24A6"/>
    <w:pPr>
      <w:spacing w:before="160"/>
      <w:jc w:val="center"/>
    </w:pPr>
    <w:rPr>
      <w:i/>
      <w:iCs/>
      <w:color w:val="404040" w:themeColor="text1" w:themeTint="BF"/>
    </w:rPr>
  </w:style>
  <w:style w:type="character" w:customStyle="1" w:styleId="QuoteChar">
    <w:name w:val="Quote Char"/>
    <w:basedOn w:val="DefaultParagraphFont"/>
    <w:link w:val="Quote"/>
    <w:uiPriority w:val="29"/>
    <w:rsid w:val="00B524A6"/>
    <w:rPr>
      <w:i/>
      <w:iCs/>
      <w:color w:val="404040" w:themeColor="text1" w:themeTint="BF"/>
    </w:rPr>
  </w:style>
  <w:style w:type="paragraph" w:styleId="ListParagraph">
    <w:name w:val="List Paragraph"/>
    <w:basedOn w:val="Normal"/>
    <w:uiPriority w:val="34"/>
    <w:qFormat/>
    <w:rsid w:val="00B524A6"/>
    <w:pPr>
      <w:ind w:left="720"/>
      <w:contextualSpacing/>
    </w:pPr>
  </w:style>
  <w:style w:type="character" w:styleId="IntenseEmphasis">
    <w:name w:val="Intense Emphasis"/>
    <w:basedOn w:val="DefaultParagraphFont"/>
    <w:uiPriority w:val="21"/>
    <w:qFormat/>
    <w:rsid w:val="00B524A6"/>
    <w:rPr>
      <w:i/>
      <w:iCs/>
      <w:color w:val="2F5496" w:themeColor="accent1" w:themeShade="BF"/>
    </w:rPr>
  </w:style>
  <w:style w:type="paragraph" w:styleId="IntenseQuote">
    <w:name w:val="Intense Quote"/>
    <w:basedOn w:val="Normal"/>
    <w:next w:val="Normal"/>
    <w:link w:val="IntenseQuoteChar"/>
    <w:uiPriority w:val="30"/>
    <w:qFormat/>
    <w:rsid w:val="00B524A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524A6"/>
    <w:rPr>
      <w:i/>
      <w:iCs/>
      <w:color w:val="2F5496" w:themeColor="accent1" w:themeShade="BF"/>
    </w:rPr>
  </w:style>
  <w:style w:type="character" w:styleId="IntenseReference">
    <w:name w:val="Intense Reference"/>
    <w:basedOn w:val="DefaultParagraphFont"/>
    <w:uiPriority w:val="32"/>
    <w:qFormat/>
    <w:rsid w:val="00B524A6"/>
    <w:rPr>
      <w:b/>
      <w:bCs/>
      <w:smallCaps/>
      <w:color w:val="2F5496" w:themeColor="accent1" w:themeShade="BF"/>
      <w:spacing w:val="5"/>
    </w:rPr>
  </w:style>
  <w:style w:type="paragraph" w:styleId="NormalWeb">
    <w:name w:val="Normal (Web)"/>
    <w:basedOn w:val="Normal"/>
    <w:uiPriority w:val="99"/>
    <w:semiHidden/>
    <w:unhideWhenUsed/>
    <w:rsid w:val="00B524A6"/>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262</Words>
  <Characters>1494</Characters>
  <Application>Microsoft Office Word</Application>
  <DocSecurity>0</DocSecurity>
  <Lines>12</Lines>
  <Paragraphs>3</Paragraphs>
  <ScaleCrop>false</ScaleCrop>
  <Company/>
  <LinksUpToDate>false</LinksUpToDate>
  <CharactersWithSpaces>1753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 Castillo</dc:creator>
  <cp:keywords/>
  <dc:description/>
  <cp:lastModifiedBy>Don Castillo</cp:lastModifiedBy>
  <cp:revision>1</cp:revision>
  <dcterms:created xsi:type="dcterms:W3CDTF">2026-07-13T08:30:00Z</dcterms:created>
  <dcterms:modified xsi:type="dcterms:W3CDTF">2026-07-13T08:30:00Z</dcterms:modified>
</cp:coreProperties>
</file>