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52E28" w14:textId="77777777" w:rsidR="001D3D78" w:rsidRPr="001D3D78" w:rsidRDefault="001D3D78" w:rsidP="001D3D78">
      <w:pPr>
        <w:rPr>
          <w:b/>
          <w:bCs/>
        </w:rPr>
      </w:pPr>
      <w:r w:rsidRPr="001D3D78">
        <w:rPr>
          <w:b/>
          <w:bCs/>
        </w:rPr>
        <w:t>Lesson 1 Summary: Building Rich Front-End Applications with React and ES6</w:t>
      </w:r>
    </w:p>
    <w:p w14:paraId="7E18775D" w14:textId="77777777" w:rsidR="001D3D78" w:rsidRPr="001D3D78" w:rsidRDefault="001D3D78" w:rsidP="001D3D78">
      <w:r w:rsidRPr="001D3D78">
        <w:t>Congratulations! You have completed this lesson. At this point in the course, you know that:</w:t>
      </w:r>
    </w:p>
    <w:p w14:paraId="0BA82BE4" w14:textId="77777777" w:rsidR="001D3D78" w:rsidRPr="001D3D78" w:rsidRDefault="001D3D78" w:rsidP="001D3D78">
      <w:pPr>
        <w:numPr>
          <w:ilvl w:val="0"/>
          <w:numId w:val="9"/>
        </w:numPr>
      </w:pPr>
      <w:r w:rsidRPr="001D3D78">
        <w:t>Libraries offer reusable code components, while frameworks provide a comprehensive structure for building applications.</w:t>
      </w:r>
    </w:p>
    <w:p w14:paraId="4DA87C1B" w14:textId="77777777" w:rsidR="001D3D78" w:rsidRPr="001D3D78" w:rsidRDefault="001D3D78" w:rsidP="001D3D78">
      <w:pPr>
        <w:numPr>
          <w:ilvl w:val="0"/>
          <w:numId w:val="9"/>
        </w:numPr>
      </w:pPr>
      <w:r w:rsidRPr="001D3D78">
        <w:t>React features include component-based architecture, declarative syntax, virtual DOM optimization, one-way data binding, JSX integration, and React Hooks employment.</w:t>
      </w:r>
    </w:p>
    <w:p w14:paraId="53ADED13" w14:textId="77777777" w:rsidR="001D3D78" w:rsidRPr="001D3D78" w:rsidRDefault="001D3D78" w:rsidP="001D3D78">
      <w:pPr>
        <w:numPr>
          <w:ilvl w:val="0"/>
          <w:numId w:val="9"/>
        </w:numPr>
      </w:pPr>
      <w:r w:rsidRPr="001D3D78">
        <w:t>You can create React projects using Create React App (CRA) and use Vite as an alternative tool. Vite optimizes web project development by leveraging modern browser capabilities.</w:t>
      </w:r>
    </w:p>
    <w:p w14:paraId="526CE6DD" w14:textId="77777777" w:rsidR="001D3D78" w:rsidRPr="001D3D78" w:rsidRDefault="001D3D78" w:rsidP="001D3D78">
      <w:pPr>
        <w:numPr>
          <w:ilvl w:val="0"/>
          <w:numId w:val="9"/>
        </w:numPr>
      </w:pPr>
      <w:r w:rsidRPr="001D3D78">
        <w:t>New features introduced in JavaScript as a part of ES6 are let, const, arrow functions, promise, and class.</w:t>
      </w:r>
    </w:p>
    <w:p w14:paraId="36E19AE1" w14:textId="77777777" w:rsidR="001D3D78" w:rsidRPr="001D3D78" w:rsidRDefault="001D3D78" w:rsidP="001D3D78">
      <w:pPr>
        <w:numPr>
          <w:ilvl w:val="0"/>
          <w:numId w:val="9"/>
        </w:numPr>
      </w:pPr>
      <w:r w:rsidRPr="001D3D78">
        <w:t>JSX is an extension to JavaScript that transforms HTML-like text found in JavaScript files into standard JavaScript objects.</w:t>
      </w:r>
    </w:p>
    <w:p w14:paraId="19D4C80F" w14:textId="77777777" w:rsidR="007743FA" w:rsidRDefault="007743FA" w:rsidP="007743FA">
      <w:pPr>
        <w:ind w:left="360"/>
      </w:pPr>
    </w:p>
    <w:p w14:paraId="1C84374E" w14:textId="6E62C208" w:rsidR="007743FA" w:rsidRPr="007743FA" w:rsidRDefault="007743FA" w:rsidP="007743FA">
      <w:pPr>
        <w:ind w:left="360"/>
        <w:rPr>
          <w:b/>
          <w:bCs/>
        </w:rPr>
      </w:pPr>
      <w:r w:rsidRPr="007743FA">
        <w:rPr>
          <w:b/>
          <w:bCs/>
        </w:rPr>
        <w:t>Lesson 2 Summary: Introduction to Class Components</w:t>
      </w:r>
    </w:p>
    <w:p w14:paraId="69029E84" w14:textId="4848543F" w:rsidR="007743FA" w:rsidRPr="007743FA" w:rsidRDefault="007743FA" w:rsidP="007743FA">
      <w:pPr>
        <w:numPr>
          <w:ilvl w:val="0"/>
          <w:numId w:val="10"/>
        </w:numPr>
      </w:pPr>
      <w:r w:rsidRPr="007743FA">
        <w:t>React components enable you to break up the user interface into separate parts that can be reused and handled independently. </w:t>
      </w:r>
    </w:p>
    <w:p w14:paraId="2488235E" w14:textId="77777777" w:rsidR="007743FA" w:rsidRPr="007743FA" w:rsidRDefault="007743FA" w:rsidP="007743FA">
      <w:pPr>
        <w:numPr>
          <w:ilvl w:val="0"/>
          <w:numId w:val="10"/>
        </w:numPr>
      </w:pPr>
      <w:r w:rsidRPr="007743FA">
        <w:t>The four types of React components are functional, class and high-order components.</w:t>
      </w:r>
    </w:p>
    <w:p w14:paraId="15C198D4" w14:textId="77777777" w:rsidR="007743FA" w:rsidRPr="007743FA" w:rsidRDefault="007743FA" w:rsidP="007743FA">
      <w:pPr>
        <w:numPr>
          <w:ilvl w:val="0"/>
          <w:numId w:val="10"/>
        </w:numPr>
      </w:pPr>
      <w:r w:rsidRPr="007743FA">
        <w:t>A class component in React is a JavaScript class that extends the React Component class from the React library. </w:t>
      </w:r>
    </w:p>
    <w:p w14:paraId="3F10C206" w14:textId="77777777" w:rsidR="007743FA" w:rsidRPr="007743FA" w:rsidRDefault="007743FA" w:rsidP="007743FA">
      <w:pPr>
        <w:numPr>
          <w:ilvl w:val="0"/>
          <w:numId w:val="10"/>
        </w:numPr>
      </w:pPr>
      <w:r w:rsidRPr="007743FA">
        <w:t>Class components manage state, handle lifecycle events, and define component methods.</w:t>
      </w:r>
    </w:p>
    <w:p w14:paraId="00F04530" w14:textId="77777777" w:rsidR="007743FA" w:rsidRPr="007743FA" w:rsidRDefault="007743FA" w:rsidP="007743FA">
      <w:pPr>
        <w:numPr>
          <w:ilvl w:val="0"/>
          <w:numId w:val="10"/>
        </w:numPr>
      </w:pPr>
      <w:r w:rsidRPr="007743FA">
        <w:t>In React, props, or properties, send data from a parent component to a child component.</w:t>
      </w:r>
    </w:p>
    <w:p w14:paraId="1C9AF039" w14:textId="77777777" w:rsidR="007743FA" w:rsidRPr="007743FA" w:rsidRDefault="007743FA" w:rsidP="007743FA">
      <w:pPr>
        <w:numPr>
          <w:ilvl w:val="0"/>
          <w:numId w:val="10"/>
        </w:numPr>
      </w:pPr>
      <w:r w:rsidRPr="007743FA">
        <w:t xml:space="preserve">Event handling is the process of responding to user interactions, such as clicks, mouseovers, </w:t>
      </w:r>
      <w:proofErr w:type="spellStart"/>
      <w:r w:rsidRPr="007743FA">
        <w:t>mouseouts</w:t>
      </w:r>
      <w:proofErr w:type="spellEnd"/>
      <w:r w:rsidRPr="007743FA">
        <w:t>, form submissions, and so on, within a React application.</w:t>
      </w:r>
    </w:p>
    <w:p w14:paraId="7EFE6D82" w14:textId="77777777" w:rsidR="007743FA" w:rsidRPr="007743FA" w:rsidRDefault="007743FA" w:rsidP="007743FA">
      <w:pPr>
        <w:numPr>
          <w:ilvl w:val="0"/>
          <w:numId w:val="10"/>
        </w:numPr>
      </w:pPr>
      <w:r w:rsidRPr="007743FA">
        <w:t>State is a plain JavaScript object that React uses to represent information about the component’s current situation.</w:t>
      </w:r>
    </w:p>
    <w:p w14:paraId="01BBFF6A" w14:textId="77777777" w:rsidR="007743FA" w:rsidRPr="007743FA" w:rsidRDefault="007743FA" w:rsidP="007743FA">
      <w:pPr>
        <w:numPr>
          <w:ilvl w:val="0"/>
          <w:numId w:val="10"/>
        </w:numPr>
      </w:pPr>
      <w:r w:rsidRPr="007743FA">
        <w:t>Any changes in the state data cause the re-rendering of the component to reflect the change.</w:t>
      </w:r>
    </w:p>
    <w:p w14:paraId="244245E0" w14:textId="77777777" w:rsidR="007743FA" w:rsidRPr="007743FA" w:rsidRDefault="007743FA" w:rsidP="007743FA">
      <w:pPr>
        <w:numPr>
          <w:ilvl w:val="0"/>
          <w:numId w:val="10"/>
        </w:numPr>
      </w:pPr>
      <w:r w:rsidRPr="007743FA">
        <w:lastRenderedPageBreak/>
        <w:t>Components can create and manage their data with states, whereas they receive data from outside with props.</w:t>
      </w:r>
    </w:p>
    <w:p w14:paraId="1D7F56FB" w14:textId="77777777" w:rsidR="007743FA" w:rsidRPr="007743FA" w:rsidRDefault="007743FA" w:rsidP="007743FA">
      <w:pPr>
        <w:numPr>
          <w:ilvl w:val="0"/>
          <w:numId w:val="10"/>
        </w:numPr>
      </w:pPr>
      <w:r w:rsidRPr="007743FA">
        <w:t>The lifecycle of each React component encompasses three key phases: Mounting, updating, and unmounting.</w:t>
      </w:r>
    </w:p>
    <w:p w14:paraId="393892EE" w14:textId="77777777" w:rsidR="007743FA" w:rsidRPr="007743FA" w:rsidRDefault="007743FA" w:rsidP="007743FA">
      <w:pPr>
        <w:numPr>
          <w:ilvl w:val="0"/>
          <w:numId w:val="10"/>
        </w:numPr>
      </w:pPr>
      <w:r w:rsidRPr="007743FA">
        <w:t>In component lifecycle, components are created or mounted on the DOM, they grow by updating, and then die or are unmounted on the DOM.</w:t>
      </w:r>
    </w:p>
    <w:p w14:paraId="2525CCA1" w14:textId="77777777" w:rsidR="00823D3F" w:rsidRPr="001D3D78" w:rsidRDefault="00823D3F" w:rsidP="001D3D78"/>
    <w:sectPr w:rsidR="00823D3F" w:rsidRPr="001D3D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93FE4"/>
    <w:multiLevelType w:val="multilevel"/>
    <w:tmpl w:val="B432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EC156C"/>
    <w:multiLevelType w:val="multilevel"/>
    <w:tmpl w:val="242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E64F65"/>
    <w:multiLevelType w:val="multilevel"/>
    <w:tmpl w:val="54FA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64749A"/>
    <w:multiLevelType w:val="multilevel"/>
    <w:tmpl w:val="094C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AA2BAC"/>
    <w:multiLevelType w:val="multilevel"/>
    <w:tmpl w:val="2A98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AB2064"/>
    <w:multiLevelType w:val="multilevel"/>
    <w:tmpl w:val="A020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074918"/>
    <w:multiLevelType w:val="multilevel"/>
    <w:tmpl w:val="E976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1F440F"/>
    <w:multiLevelType w:val="multilevel"/>
    <w:tmpl w:val="53B6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4443800">
    <w:abstractNumId w:val="1"/>
  </w:num>
  <w:num w:numId="2" w16cid:durableId="1078286235">
    <w:abstractNumId w:val="3"/>
  </w:num>
  <w:num w:numId="3" w16cid:durableId="541401575">
    <w:abstractNumId w:val="0"/>
  </w:num>
  <w:num w:numId="4" w16cid:durableId="1338654974">
    <w:abstractNumId w:val="7"/>
  </w:num>
  <w:num w:numId="5" w16cid:durableId="526791505">
    <w:abstractNumId w:val="5"/>
  </w:num>
  <w:num w:numId="6" w16cid:durableId="208930883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42653809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812600067">
    <w:abstractNumId w:val="2"/>
  </w:num>
  <w:num w:numId="9" w16cid:durableId="2007517277">
    <w:abstractNumId w:val="6"/>
  </w:num>
  <w:num w:numId="10" w16cid:durableId="2003001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E2"/>
    <w:rsid w:val="00094276"/>
    <w:rsid w:val="001D3D78"/>
    <w:rsid w:val="00481252"/>
    <w:rsid w:val="005F1E46"/>
    <w:rsid w:val="007743FA"/>
    <w:rsid w:val="00823D3F"/>
    <w:rsid w:val="009F1924"/>
    <w:rsid w:val="00A80BE2"/>
    <w:rsid w:val="00B5002C"/>
    <w:rsid w:val="00C8745E"/>
    <w:rsid w:val="00DA476A"/>
    <w:rsid w:val="00EF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7D008"/>
  <w15:chartTrackingRefBased/>
  <w15:docId w15:val="{DB589DA7-89E0-E74E-8820-693A3273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B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B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B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B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B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B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B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B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B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B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5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8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9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2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8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36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8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393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5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1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84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295047">
          <w:marLeft w:val="0"/>
          <w:marRight w:val="0"/>
          <w:marTop w:val="0"/>
          <w:marBottom w:val="0"/>
          <w:divBdr>
            <w:top w:val="single" w:sz="6" w:space="11" w:color="F2F5F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84026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1250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7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8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114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7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50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9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550128">
          <w:marLeft w:val="0"/>
          <w:marRight w:val="0"/>
          <w:marTop w:val="0"/>
          <w:marBottom w:val="0"/>
          <w:divBdr>
            <w:top w:val="single" w:sz="6" w:space="11" w:color="F2F5F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8185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2156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64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7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1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572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9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2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82400">
          <w:marLeft w:val="0"/>
          <w:marRight w:val="0"/>
          <w:marTop w:val="0"/>
          <w:marBottom w:val="0"/>
          <w:divBdr>
            <w:top w:val="single" w:sz="6" w:space="11" w:color="F2F5F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8167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9180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57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7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94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2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4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3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79952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68473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737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3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0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5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6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6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5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6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Castillo</dc:creator>
  <cp:keywords/>
  <dc:description/>
  <cp:lastModifiedBy>Don Castillo</cp:lastModifiedBy>
  <cp:revision>12</cp:revision>
  <dcterms:created xsi:type="dcterms:W3CDTF">2025-04-05T08:38:00Z</dcterms:created>
  <dcterms:modified xsi:type="dcterms:W3CDTF">2025-07-20T01:28:00Z</dcterms:modified>
</cp:coreProperties>
</file>