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C804CB" w14:textId="77777777" w:rsidR="007A062E" w:rsidRPr="007A062E" w:rsidRDefault="007A062E" w:rsidP="007A062E">
      <w:pPr>
        <w:shd w:val="clear" w:color="auto" w:fill="FFFFFF"/>
        <w:spacing w:after="0" w:line="780" w:lineRule="atLeast"/>
        <w:outlineLvl w:val="0"/>
        <w:rPr>
          <w:rFonts w:ascii="Source Sans Pro" w:eastAsia="Times New Roman" w:hAnsi="Source Sans Pro" w:cs="Times New Roman"/>
          <w:color w:val="0D0F12"/>
          <w:spacing w:val="-2"/>
          <w:kern w:val="36"/>
          <w:sz w:val="66"/>
          <w:szCs w:val="66"/>
          <w14:ligatures w14:val="none"/>
        </w:rPr>
      </w:pPr>
      <w:r w:rsidRPr="007A062E">
        <w:rPr>
          <w:rFonts w:ascii="Source Sans Pro" w:eastAsia="Times New Roman" w:hAnsi="Source Sans Pro" w:cs="Times New Roman"/>
          <w:color w:val="0D0F12"/>
          <w:spacing w:val="-2"/>
          <w:kern w:val="36"/>
          <w:sz w:val="66"/>
          <w:szCs w:val="66"/>
          <w14:ligatures w14:val="none"/>
        </w:rPr>
        <w:t>Module 1 Summary: Python Coding Practices and Packaging Concepts</w:t>
      </w:r>
    </w:p>
    <w:p w14:paraId="5D6CC50C" w14:textId="77777777" w:rsidR="007A062E" w:rsidRPr="007A062E" w:rsidRDefault="007A062E" w:rsidP="007A06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B104A2" w14:textId="77777777" w:rsidR="007A062E" w:rsidRDefault="007A062E" w:rsidP="007A062E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Congratulations! You have completed this module. At this point, you know that: </w:t>
      </w:r>
    </w:p>
    <w:p w14:paraId="640B8F12" w14:textId="77777777" w:rsidR="007A062E" w:rsidRDefault="007A062E" w:rsidP="007A062E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The application development lifecycle has seven phases, including:</w:t>
      </w:r>
    </w:p>
    <w:p w14:paraId="2A7C85AC" w14:textId="77777777" w:rsidR="007A062E" w:rsidRDefault="007A062E" w:rsidP="007A062E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240" w:afterAutospacing="0" w:line="360" w:lineRule="atLeast"/>
        <w:ind w:left="1200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Requirement Gathering: You collect user, business, and technical requirements for the app</w:t>
      </w:r>
    </w:p>
    <w:p w14:paraId="0620F30D" w14:textId="77777777" w:rsidR="007A062E" w:rsidRDefault="007A062E" w:rsidP="007A062E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240" w:afterAutospacing="0" w:line="360" w:lineRule="atLeast"/>
        <w:ind w:left="1200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Analysis: You analyze the requirements</w:t>
      </w:r>
    </w:p>
    <w:p w14:paraId="3918EBDA" w14:textId="77777777" w:rsidR="007A062E" w:rsidRDefault="007A062E" w:rsidP="007A062E">
      <w:pPr>
        <w:pStyle w:val="NormalWeb"/>
        <w:numPr>
          <w:ilvl w:val="0"/>
          <w:numId w:val="4"/>
        </w:numPr>
        <w:shd w:val="clear" w:color="auto" w:fill="FFFFFF"/>
        <w:spacing w:before="120" w:beforeAutospacing="0" w:after="240" w:afterAutospacing="0" w:line="360" w:lineRule="atLeast"/>
        <w:ind w:left="1200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Design: You design the complete solution</w:t>
      </w:r>
    </w:p>
    <w:p w14:paraId="0C1CD188" w14:textId="77777777" w:rsidR="007A062E" w:rsidRDefault="007A062E" w:rsidP="007A062E">
      <w:pPr>
        <w:pStyle w:val="NormalWeb"/>
        <w:numPr>
          <w:ilvl w:val="0"/>
          <w:numId w:val="5"/>
        </w:numPr>
        <w:shd w:val="clear" w:color="auto" w:fill="FFFFFF"/>
        <w:spacing w:before="120" w:beforeAutospacing="0" w:after="240" w:afterAutospacing="0" w:line="360" w:lineRule="atLeast"/>
        <w:ind w:left="1200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Code and test: You build and test the different components of the app</w:t>
      </w:r>
    </w:p>
    <w:p w14:paraId="489EFEE2" w14:textId="77777777" w:rsidR="007A062E" w:rsidRDefault="007A062E" w:rsidP="007A062E">
      <w:pPr>
        <w:pStyle w:val="NormalWeb"/>
        <w:numPr>
          <w:ilvl w:val="0"/>
          <w:numId w:val="6"/>
        </w:numPr>
        <w:shd w:val="clear" w:color="auto" w:fill="FFFFFF"/>
        <w:spacing w:before="120" w:beforeAutospacing="0" w:after="240" w:afterAutospacing="0" w:line="360" w:lineRule="atLeast"/>
        <w:ind w:left="1200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User and system test: Users test the app for usability, and you perform system integration testing and performance testing</w:t>
      </w:r>
    </w:p>
    <w:p w14:paraId="16A511F3" w14:textId="77777777" w:rsidR="007A062E" w:rsidRDefault="007A062E" w:rsidP="007A062E">
      <w:pPr>
        <w:pStyle w:val="NormalWeb"/>
        <w:numPr>
          <w:ilvl w:val="0"/>
          <w:numId w:val="7"/>
        </w:numPr>
        <w:shd w:val="clear" w:color="auto" w:fill="FFFFFF"/>
        <w:spacing w:before="120" w:beforeAutospacing="0" w:after="240" w:afterAutospacing="0" w:line="360" w:lineRule="atLeast"/>
        <w:ind w:left="1200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Production: The application is available to all end users</w:t>
      </w:r>
    </w:p>
    <w:p w14:paraId="55AE55B1" w14:textId="77777777" w:rsidR="007A062E" w:rsidRDefault="007A062E" w:rsidP="007A062E">
      <w:pPr>
        <w:pStyle w:val="NormalWeb"/>
        <w:numPr>
          <w:ilvl w:val="0"/>
          <w:numId w:val="8"/>
        </w:numPr>
        <w:shd w:val="clear" w:color="auto" w:fill="FFFFFF"/>
        <w:spacing w:before="120" w:beforeAutospacing="0" w:after="240" w:afterAutospacing="0" w:line="360" w:lineRule="atLeast"/>
        <w:ind w:left="1200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Maintenance: You upgrade or fix any user or system issues</w:t>
      </w:r>
    </w:p>
    <w:p w14:paraId="1C1A4CE8" w14:textId="77777777" w:rsidR="007A062E" w:rsidRDefault="007A062E" w:rsidP="007A062E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All web apps are APIs, but not all APIs are web apps. Both share data between apps, but not all APIs require networks like web apps do.</w:t>
      </w:r>
    </w:p>
    <w:p w14:paraId="38051F72" w14:textId="77777777" w:rsidR="007A062E" w:rsidRDefault="007A062E" w:rsidP="007A062E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The PEP8 guidelines for code readability include the following:</w:t>
      </w:r>
    </w:p>
    <w:p w14:paraId="379436F9" w14:textId="77777777" w:rsidR="007A062E" w:rsidRDefault="007A062E" w:rsidP="007A062E">
      <w:pPr>
        <w:pStyle w:val="NormalWeb"/>
        <w:numPr>
          <w:ilvl w:val="0"/>
          <w:numId w:val="9"/>
        </w:numPr>
        <w:shd w:val="clear" w:color="auto" w:fill="FFFFFF"/>
        <w:spacing w:before="120" w:beforeAutospacing="0" w:after="240" w:afterAutospacing="0" w:line="360" w:lineRule="atLeast"/>
        <w:ind w:left="1200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Four spaces for indentation</w:t>
      </w:r>
    </w:p>
    <w:p w14:paraId="4C0DD123" w14:textId="77777777" w:rsidR="007A062E" w:rsidRDefault="007A062E" w:rsidP="007A062E">
      <w:pPr>
        <w:pStyle w:val="NormalWeb"/>
        <w:numPr>
          <w:ilvl w:val="0"/>
          <w:numId w:val="10"/>
        </w:numPr>
        <w:shd w:val="clear" w:color="auto" w:fill="FFFFFF"/>
        <w:spacing w:before="120" w:beforeAutospacing="0" w:after="240" w:afterAutospacing="0" w:line="360" w:lineRule="atLeast"/>
        <w:ind w:left="1200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Blank lines to separate functions and classes </w:t>
      </w:r>
    </w:p>
    <w:p w14:paraId="491D0E05" w14:textId="77777777" w:rsidR="007A062E" w:rsidRDefault="007A062E" w:rsidP="007A062E">
      <w:pPr>
        <w:pStyle w:val="NormalWeb"/>
        <w:numPr>
          <w:ilvl w:val="0"/>
          <w:numId w:val="11"/>
        </w:numPr>
        <w:shd w:val="clear" w:color="auto" w:fill="FFFFFF"/>
        <w:spacing w:before="120" w:beforeAutospacing="0" w:after="240" w:afterAutospacing="0" w:line="360" w:lineRule="atLeast"/>
        <w:ind w:left="1200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Spaces around operators and after commas</w:t>
      </w:r>
    </w:p>
    <w:p w14:paraId="7AAFBBA4" w14:textId="77777777" w:rsidR="007A062E" w:rsidRDefault="007A062E" w:rsidP="007A062E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The PEP8 coding conventions for consistency and manageability include:</w:t>
      </w:r>
    </w:p>
    <w:p w14:paraId="42BE7D03" w14:textId="77777777" w:rsidR="007A062E" w:rsidRDefault="007A062E" w:rsidP="007A062E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240" w:afterAutospacing="0" w:line="360" w:lineRule="atLeast"/>
        <w:ind w:left="1200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lastRenderedPageBreak/>
        <w:t>Add larger blocks of code inside functions</w:t>
      </w:r>
    </w:p>
    <w:p w14:paraId="20CEAE4A" w14:textId="77777777" w:rsidR="007A062E" w:rsidRDefault="007A062E" w:rsidP="007A062E">
      <w:pPr>
        <w:pStyle w:val="NormalWeb"/>
        <w:numPr>
          <w:ilvl w:val="0"/>
          <w:numId w:val="13"/>
        </w:numPr>
        <w:shd w:val="clear" w:color="auto" w:fill="FFFFFF"/>
        <w:spacing w:before="120" w:beforeAutospacing="0" w:after="240" w:afterAutospacing="0" w:line="360" w:lineRule="atLeast"/>
        <w:ind w:left="1200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Name functions and files using lowercase with underscores</w:t>
      </w:r>
    </w:p>
    <w:p w14:paraId="34010A53" w14:textId="77777777" w:rsidR="007A062E" w:rsidRDefault="007A062E" w:rsidP="007A062E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ind w:left="1200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Name classes using CamelCase</w:t>
      </w:r>
    </w:p>
    <w:p w14:paraId="26F5E9E5" w14:textId="77777777" w:rsidR="007A062E" w:rsidRDefault="007A062E" w:rsidP="007A062E">
      <w:pPr>
        <w:pStyle w:val="NormalWeb"/>
        <w:numPr>
          <w:ilvl w:val="0"/>
          <w:numId w:val="15"/>
        </w:numPr>
        <w:shd w:val="clear" w:color="auto" w:fill="FFFFFF"/>
        <w:spacing w:before="120" w:beforeAutospacing="0" w:after="240" w:afterAutospacing="0" w:line="360" w:lineRule="atLeast"/>
        <w:ind w:left="1200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Name constants in capital letters with underscores separating words</w:t>
      </w:r>
    </w:p>
    <w:p w14:paraId="431AC491" w14:textId="77777777" w:rsidR="007A062E" w:rsidRDefault="007A062E" w:rsidP="007A062E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To ensure that your code adheres to the predefined style and standard without executing the code, you can use the Static code analysis method.</w:t>
      </w:r>
    </w:p>
    <w:p w14:paraId="74F3C85D" w14:textId="77777777" w:rsidR="007A062E" w:rsidRDefault="007A062E" w:rsidP="007A062E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Unit testing is a method to validate if code units are operating as designed. You must test every unit before integration with the final codebase.</w:t>
      </w:r>
    </w:p>
    <w:p w14:paraId="475A81E2" w14:textId="77777777" w:rsidR="007A062E" w:rsidRDefault="007A062E" w:rsidP="007A062E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To create a package:</w:t>
      </w:r>
    </w:p>
    <w:p w14:paraId="76359CBB" w14:textId="77777777" w:rsidR="007A062E" w:rsidRDefault="007A062E" w:rsidP="007A062E">
      <w:pPr>
        <w:pStyle w:val="NormalWeb"/>
        <w:numPr>
          <w:ilvl w:val="0"/>
          <w:numId w:val="16"/>
        </w:numPr>
        <w:shd w:val="clear" w:color="auto" w:fill="FFFFFF"/>
        <w:spacing w:before="120" w:beforeAutospacing="0" w:after="240" w:afterAutospacing="0" w:line="360" w:lineRule="atLeast"/>
        <w:ind w:left="1200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Create a folder with the package name</w:t>
      </w:r>
    </w:p>
    <w:p w14:paraId="01CAA5C7" w14:textId="77777777" w:rsidR="007A062E" w:rsidRDefault="007A062E" w:rsidP="007A062E">
      <w:pPr>
        <w:pStyle w:val="NormalWeb"/>
        <w:numPr>
          <w:ilvl w:val="0"/>
          <w:numId w:val="17"/>
        </w:numPr>
        <w:shd w:val="clear" w:color="auto" w:fill="FFFFFF"/>
        <w:spacing w:before="120" w:beforeAutospacing="0" w:after="240" w:afterAutospacing="0" w:line="360" w:lineRule="atLeast"/>
        <w:ind w:left="1200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Create an empty __init__.py file</w:t>
      </w:r>
    </w:p>
    <w:p w14:paraId="56466FB9" w14:textId="77777777" w:rsidR="007A062E" w:rsidRDefault="007A062E" w:rsidP="007A062E">
      <w:pPr>
        <w:pStyle w:val="NormalWeb"/>
        <w:numPr>
          <w:ilvl w:val="0"/>
          <w:numId w:val="18"/>
        </w:numPr>
        <w:shd w:val="clear" w:color="auto" w:fill="FFFFFF"/>
        <w:spacing w:before="120" w:beforeAutospacing="0" w:after="240" w:afterAutospacing="0" w:line="360" w:lineRule="atLeast"/>
        <w:ind w:left="1200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Create the required modules</w:t>
      </w:r>
    </w:p>
    <w:p w14:paraId="67390165" w14:textId="77777777" w:rsidR="007A062E" w:rsidRDefault="007A062E" w:rsidP="007A062E">
      <w:pPr>
        <w:pStyle w:val="NormalWeb"/>
        <w:numPr>
          <w:ilvl w:val="0"/>
          <w:numId w:val="19"/>
        </w:numPr>
        <w:shd w:val="clear" w:color="auto" w:fill="FFFFFF"/>
        <w:spacing w:before="120" w:beforeAutospacing="0" w:after="240" w:afterAutospacing="0" w:line="360" w:lineRule="atLeast"/>
        <w:ind w:left="1200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In the __init__.py file, add code to reference the modules needed in the package</w:t>
      </w:r>
    </w:p>
    <w:p w14:paraId="10F773D5" w14:textId="77777777" w:rsidR="007A062E" w:rsidRDefault="007A062E" w:rsidP="007A062E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You can verify the package via the bash terminal in a Python shell.</w:t>
      </w:r>
    </w:p>
    <w:p w14:paraId="71CB8E75" w14:textId="77777777" w:rsidR="007A062E" w:rsidRDefault="007A062E"/>
    <w:sectPr w:rsidR="007A06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3503348"/>
    <w:multiLevelType w:val="multilevel"/>
    <w:tmpl w:val="D7AE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850327">
    <w:abstractNumId w:val="0"/>
  </w:num>
  <w:num w:numId="2" w16cid:durableId="45229372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925379656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378116874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664163593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024012537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94975190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932736278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238518750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672872915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729691317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586547228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741437312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2006013638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690836223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988896966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996424764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480541217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1418598339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62E"/>
    <w:rsid w:val="007A062E"/>
    <w:rsid w:val="00BC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B6B597"/>
  <w15:chartTrackingRefBased/>
  <w15:docId w15:val="{11051C6B-457F-D049-8E5F-F6C70A185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6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6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6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6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6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6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6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6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6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6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62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06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Castillo</dc:creator>
  <cp:keywords/>
  <dc:description/>
  <cp:lastModifiedBy>Don Castillo</cp:lastModifiedBy>
  <cp:revision>1</cp:revision>
  <dcterms:created xsi:type="dcterms:W3CDTF">2026-07-04T19:24:00Z</dcterms:created>
  <dcterms:modified xsi:type="dcterms:W3CDTF">2026-07-04T19:24:00Z</dcterms:modified>
</cp:coreProperties>
</file>