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4CF4D" w14:textId="77777777" w:rsidR="00E76B87" w:rsidRPr="00E76B87" w:rsidRDefault="00E76B87" w:rsidP="00E76B87">
      <w:pPr>
        <w:shd w:val="clear" w:color="auto" w:fill="FFFFFF"/>
        <w:spacing w:after="0" w:line="780" w:lineRule="atLeast"/>
        <w:outlineLvl w:val="0"/>
        <w:rPr>
          <w:rFonts w:ascii="Source Sans Pro" w:eastAsia="Times New Roman" w:hAnsi="Source Sans Pro" w:cs="Times New Roman"/>
          <w:color w:val="0F1114"/>
          <w:spacing w:val="-2"/>
          <w:kern w:val="36"/>
          <w:sz w:val="66"/>
          <w:szCs w:val="66"/>
          <w14:ligatures w14:val="none"/>
        </w:rPr>
      </w:pPr>
      <w:r w:rsidRPr="00E76B87">
        <w:rPr>
          <w:rFonts w:ascii="Source Sans Pro" w:eastAsia="Times New Roman" w:hAnsi="Source Sans Pro" w:cs="Times New Roman"/>
          <w:color w:val="0F1114"/>
          <w:spacing w:val="-2"/>
          <w:kern w:val="36"/>
          <w:sz w:val="66"/>
          <w:szCs w:val="66"/>
          <w14:ligatures w14:val="none"/>
        </w:rPr>
        <w:t>Introduction to Jupyter</w:t>
      </w:r>
    </w:p>
    <w:p w14:paraId="68DEDB82" w14:textId="77777777" w:rsidR="00E76B87" w:rsidRPr="00E76B87" w:rsidRDefault="00E76B87" w:rsidP="00E76B87">
      <w:pPr>
        <w:shd w:val="clear" w:color="auto" w:fill="FFFFFF"/>
        <w:spacing w:after="240" w:line="360" w:lineRule="atLeast"/>
        <w:rPr>
          <w:rFonts w:ascii="Source Sans Pro" w:eastAsia="Times New Roman" w:hAnsi="Source Sans Pro" w:cs="Times New Roman"/>
          <w:color w:val="0F1114"/>
          <w:kern w:val="0"/>
          <w14:ligatures w14:val="none"/>
        </w:rPr>
      </w:pPr>
      <w:r w:rsidRPr="00E76B87">
        <w:rPr>
          <w:rFonts w:ascii="Source Sans Pro" w:eastAsia="Times New Roman" w:hAnsi="Source Sans Pro" w:cs="Times New Roman"/>
          <w:color w:val="0F1114"/>
          <w:kern w:val="0"/>
          <w14:ligatures w14:val="none"/>
        </w:rPr>
        <w:t xml:space="preserve">Jupyter is a freely available web application that enables creation and sharing of documents containing equations, live coding, visualizations, and narrative text. Jupyter provides an interactive computing environment that supports multiple programming languages, including Python, R, Julia, and more, but it shines brightest when used with Python. Jupyter revolves around notebooks, documents containing a mix of code, visualizations, narrative text, equations, and multimedia content. These notebooks allow users to create, share, and collaborate on computational projects seamlessly. </w:t>
      </w:r>
    </w:p>
    <w:p w14:paraId="4897F287"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Why Jupyter?</w:t>
      </w:r>
    </w:p>
    <w:p w14:paraId="083FF8E4"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Source Sans Pro" w:eastAsia="Times New Roman" w:hAnsi="Source Sans Pro" w:cs="Times New Roman"/>
          <w:color w:val="0F1114"/>
          <w:kern w:val="0"/>
          <w14:ligatures w14:val="none"/>
        </w:rPr>
        <w:t xml:space="preserve">Jupyter's popularity stems from its flexibility and ease of use. Regardless of your level of programming expertise, whether you're an experienced coder or embarking on your data science journey, Jupyter offers an intuitive platform for writing, testing, and sharing code. Its interactive interface enables data exploration, algorithm experimentation, and result visualization—all seamlessly integrated within a unified environment. </w:t>
      </w:r>
    </w:p>
    <w:p w14:paraId="193C001F"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Key Features of Jupyter</w:t>
      </w:r>
    </w:p>
    <w:p w14:paraId="2DDD6F11"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Source Sans Pro" w:eastAsia="Times New Roman" w:hAnsi="Source Sans Pro" w:cs="Times New Roman"/>
          <w:color w:val="0F1114"/>
          <w:kern w:val="0"/>
          <w14:ligatures w14:val="none"/>
        </w:rPr>
        <w:t>Here are some key features and advantages of Jupyter:</w:t>
      </w:r>
    </w:p>
    <w:p w14:paraId="22FAB5CC" w14:textId="77777777" w:rsidR="00E76B87" w:rsidRPr="00E76B87" w:rsidRDefault="00E76B87" w:rsidP="00E76B8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Interactive Computing</w:t>
      </w:r>
      <w:r w:rsidRPr="00E76B87">
        <w:rPr>
          <w:rFonts w:ascii="Source Sans Pro" w:eastAsia="Times New Roman" w:hAnsi="Source Sans Pro" w:cs="Times New Roman"/>
          <w:color w:val="0F1114"/>
          <w:kern w:val="0"/>
          <w14:ligatures w14:val="none"/>
        </w:rPr>
        <w:t>: Jupyter notebooks enable users to write and execute code interactively. This means you can run code cells individually and see the output immediately, fostering an iterative approach to coding and experimentation.</w:t>
      </w:r>
    </w:p>
    <w:p w14:paraId="071D05B1" w14:textId="77777777" w:rsidR="00E76B87" w:rsidRPr="00E76B87" w:rsidRDefault="00E76B87" w:rsidP="00E76B8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Support for Multiple Languages</w:t>
      </w:r>
      <w:r w:rsidRPr="00E76B87">
        <w:rPr>
          <w:rFonts w:ascii="Source Sans Pro" w:eastAsia="Times New Roman" w:hAnsi="Source Sans Pro" w:cs="Times New Roman"/>
          <w:color w:val="0F1114"/>
          <w:kern w:val="0"/>
          <w14:ligatures w14:val="none"/>
        </w:rPr>
        <w:t>: While Jupyter was initially developed for Python (hence the name, which stands for Julia, Python, and R), it now supports various programming languages through its kernel system. This flexibility makes Jupyter suitable for various computational tasks and interdisciplinary collaboration.</w:t>
      </w:r>
    </w:p>
    <w:p w14:paraId="7F6FFBB6" w14:textId="77777777" w:rsidR="00E76B87" w:rsidRPr="00E76B87" w:rsidRDefault="00E76B87" w:rsidP="00E76B8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Rich Output</w:t>
      </w:r>
      <w:r w:rsidRPr="00E76B87">
        <w:rPr>
          <w:rFonts w:ascii="Source Sans Pro" w:eastAsia="Times New Roman" w:hAnsi="Source Sans Pro" w:cs="Times New Roman"/>
          <w:color w:val="0F1114"/>
          <w:kern w:val="0"/>
          <w14:ligatures w14:val="none"/>
        </w:rPr>
        <w:t>: Jupyter Notebooks support rich media integration, allowing users to generate interactive plots, charts, images, videos, and more directly within the document. This makes visualizing data, communicating findings, and creating compelling narratives easier.</w:t>
      </w:r>
    </w:p>
    <w:p w14:paraId="06187FF7" w14:textId="77777777" w:rsidR="00E76B87" w:rsidRPr="00E76B87" w:rsidRDefault="00E76B87" w:rsidP="00E76B8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Integration with Data Science Libraries</w:t>
      </w:r>
      <w:r w:rsidRPr="00E76B87">
        <w:rPr>
          <w:rFonts w:ascii="Source Sans Pro" w:eastAsia="Times New Roman" w:hAnsi="Source Sans Pro" w:cs="Times New Roman"/>
          <w:color w:val="0F1114"/>
          <w:kern w:val="0"/>
          <w14:ligatures w14:val="none"/>
        </w:rPr>
        <w:t xml:space="preserve">: Jupyter seamlessly integrates with popular libraries and frameworks used in the data science ecosystem, such as NumPy, </w:t>
      </w:r>
      <w:r w:rsidRPr="00E76B87">
        <w:rPr>
          <w:rFonts w:ascii="Source Sans Pro" w:eastAsia="Times New Roman" w:hAnsi="Source Sans Pro" w:cs="Times New Roman"/>
          <w:color w:val="0F1114"/>
          <w:kern w:val="0"/>
          <w14:ligatures w14:val="none"/>
        </w:rPr>
        <w:lastRenderedPageBreak/>
        <w:t>Pandas, Matplotlib, sci-kit-learn, TensorFlow, and PyTorch. This allows users to leverage the full power of these tools within the notebook environment for tasks like data manipulation, visualization, machine learning, and deep learning.</w:t>
      </w:r>
    </w:p>
    <w:p w14:paraId="74F1CA2B" w14:textId="77777777" w:rsidR="00E76B87" w:rsidRPr="00E76B87" w:rsidRDefault="00E76B87" w:rsidP="00E76B87">
      <w:pPr>
        <w:numPr>
          <w:ilvl w:val="0"/>
          <w:numId w:val="1"/>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Collaboration and Sharing</w:t>
      </w:r>
      <w:r w:rsidRPr="00E76B87">
        <w:rPr>
          <w:rFonts w:ascii="Source Sans Pro" w:eastAsia="Times New Roman" w:hAnsi="Source Sans Pro" w:cs="Times New Roman"/>
          <w:color w:val="0F1114"/>
          <w:kern w:val="0"/>
          <w14:ligatures w14:val="none"/>
        </w:rPr>
        <w:t>: Jupyter promotes collaboration and reproducibility by allowing users to share their notebooks with others via email, GitHub, or the Jupyter Notebook Viewer. This facilitates knowledge sharing, peer review, and interdisciplinary collaboration, as users can easily exchange ideas, code snippets, and best practices.</w:t>
      </w:r>
    </w:p>
    <w:p w14:paraId="7AE5D099"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Jupyter in Data Science</w:t>
      </w:r>
    </w:p>
    <w:p w14:paraId="5D807CE2"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Source Sans Pro" w:eastAsia="Times New Roman" w:hAnsi="Source Sans Pro" w:cs="Times New Roman"/>
          <w:color w:val="0F1114"/>
          <w:kern w:val="0"/>
          <w14:ligatures w14:val="none"/>
        </w:rPr>
        <w:t xml:space="preserve">Jupyter has become an indispensable tool for researchers, analysts, and developers in data science. Its seamless integration with popular libraries such as NumPy, pandas, and sci-kit-learn makes it the go-to choice for data manipulation, analysis, and machine learning. Jupyter provides a user-friendly interface, interactive capabilities, and robust collaboration features, making it an essential tool for anyone involved in data analysis, scientific research, education, or software development. Whether you're exploring data, building machine learning models, teaching a class, or conducting research, Jupyter empowers you to work more efficiently and share your insights with others. </w:t>
      </w:r>
    </w:p>
    <w:p w14:paraId="2543DB52"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unset" w:eastAsia="Times New Roman" w:hAnsi="unset" w:cs="Times New Roman"/>
          <w:b/>
          <w:bCs/>
          <w:color w:val="0F1114"/>
          <w:kern w:val="0"/>
          <w14:ligatures w14:val="none"/>
        </w:rPr>
        <w:t>Getting Started with Jupyter</w:t>
      </w:r>
    </w:p>
    <w:p w14:paraId="37419DE0"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Source Sans Pro" w:eastAsia="Times New Roman" w:hAnsi="Source Sans Pro" w:cs="Times New Roman"/>
          <w:color w:val="0F1114"/>
          <w:kern w:val="0"/>
          <w14:ligatures w14:val="none"/>
        </w:rPr>
        <w:t>Now that you can glimpse what Jupyter offers, it's time to dive in and experience its capabilities firsthand. Our Getting Started with Jupyter video will walk you through the basics of setting up and using Jupyter, empowering you to unleash the full potential of Python and embark on your data science journey with confidence.</w:t>
      </w:r>
    </w:p>
    <w:p w14:paraId="6B525FFB" w14:textId="77777777" w:rsidR="00E76B87" w:rsidRPr="00E76B87" w:rsidRDefault="00E76B87" w:rsidP="00E76B87">
      <w:pPr>
        <w:shd w:val="clear" w:color="auto" w:fill="FFFFFF"/>
        <w:spacing w:before="120" w:after="240" w:line="360" w:lineRule="atLeast"/>
        <w:rPr>
          <w:rFonts w:ascii="Source Sans Pro" w:eastAsia="Times New Roman" w:hAnsi="Source Sans Pro" w:cs="Times New Roman"/>
          <w:color w:val="0F1114"/>
          <w:kern w:val="0"/>
          <w14:ligatures w14:val="none"/>
        </w:rPr>
      </w:pPr>
      <w:r w:rsidRPr="00E76B87">
        <w:rPr>
          <w:rFonts w:ascii="Source Sans Pro" w:eastAsia="Times New Roman" w:hAnsi="Source Sans Pro" w:cs="Times New Roman"/>
          <w:color w:val="0F1114"/>
          <w:kern w:val="0"/>
          <w14:ligatures w14:val="none"/>
        </w:rPr>
        <w:t>So, let's jump into the world of Jupyter and unlock a world of possibilities in Python and data science!</w:t>
      </w:r>
    </w:p>
    <w:p w14:paraId="52391692" w14:textId="77777777" w:rsidR="00E76B87" w:rsidRPr="00E76B87" w:rsidRDefault="00E76B87" w:rsidP="00E76B87">
      <w:pPr>
        <w:spacing w:after="0" w:line="240" w:lineRule="auto"/>
        <w:rPr>
          <w:rFonts w:ascii="Times New Roman" w:eastAsia="Times New Roman" w:hAnsi="Times New Roman" w:cs="Times New Roman"/>
          <w:kern w:val="0"/>
          <w14:ligatures w14:val="none"/>
        </w:rPr>
      </w:pPr>
    </w:p>
    <w:p w14:paraId="7E447219" w14:textId="77777777" w:rsidR="00E76B87" w:rsidRDefault="00E76B87"/>
    <w:sectPr w:rsidR="00E76B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95771"/>
    <w:multiLevelType w:val="multilevel"/>
    <w:tmpl w:val="AA78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5218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B87"/>
    <w:rsid w:val="00246EF7"/>
    <w:rsid w:val="00E76B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FCABE95"/>
  <w15:chartTrackingRefBased/>
  <w15:docId w15:val="{AF3B97D8-B70C-AE45-A685-9E6F75DBC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B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B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B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B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B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B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B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B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B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B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B87"/>
    <w:rPr>
      <w:rFonts w:eastAsiaTheme="majorEastAsia" w:cstheme="majorBidi"/>
      <w:color w:val="272727" w:themeColor="text1" w:themeTint="D8"/>
    </w:rPr>
  </w:style>
  <w:style w:type="paragraph" w:styleId="Title">
    <w:name w:val="Title"/>
    <w:basedOn w:val="Normal"/>
    <w:next w:val="Normal"/>
    <w:link w:val="TitleChar"/>
    <w:uiPriority w:val="10"/>
    <w:qFormat/>
    <w:rsid w:val="00E76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B87"/>
    <w:pPr>
      <w:spacing w:before="160"/>
      <w:jc w:val="center"/>
    </w:pPr>
    <w:rPr>
      <w:i/>
      <w:iCs/>
      <w:color w:val="404040" w:themeColor="text1" w:themeTint="BF"/>
    </w:rPr>
  </w:style>
  <w:style w:type="character" w:customStyle="1" w:styleId="QuoteChar">
    <w:name w:val="Quote Char"/>
    <w:basedOn w:val="DefaultParagraphFont"/>
    <w:link w:val="Quote"/>
    <w:uiPriority w:val="29"/>
    <w:rsid w:val="00E76B87"/>
    <w:rPr>
      <w:i/>
      <w:iCs/>
      <w:color w:val="404040" w:themeColor="text1" w:themeTint="BF"/>
    </w:rPr>
  </w:style>
  <w:style w:type="paragraph" w:styleId="ListParagraph">
    <w:name w:val="List Paragraph"/>
    <w:basedOn w:val="Normal"/>
    <w:uiPriority w:val="34"/>
    <w:qFormat/>
    <w:rsid w:val="00E76B87"/>
    <w:pPr>
      <w:ind w:left="720"/>
      <w:contextualSpacing/>
    </w:pPr>
  </w:style>
  <w:style w:type="character" w:styleId="IntenseEmphasis">
    <w:name w:val="Intense Emphasis"/>
    <w:basedOn w:val="DefaultParagraphFont"/>
    <w:uiPriority w:val="21"/>
    <w:qFormat/>
    <w:rsid w:val="00E76B87"/>
    <w:rPr>
      <w:i/>
      <w:iCs/>
      <w:color w:val="2F5496" w:themeColor="accent1" w:themeShade="BF"/>
    </w:rPr>
  </w:style>
  <w:style w:type="paragraph" w:styleId="IntenseQuote">
    <w:name w:val="Intense Quote"/>
    <w:basedOn w:val="Normal"/>
    <w:next w:val="Normal"/>
    <w:link w:val="IntenseQuoteChar"/>
    <w:uiPriority w:val="30"/>
    <w:qFormat/>
    <w:rsid w:val="00E76B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B87"/>
    <w:rPr>
      <w:i/>
      <w:iCs/>
      <w:color w:val="2F5496" w:themeColor="accent1" w:themeShade="BF"/>
    </w:rPr>
  </w:style>
  <w:style w:type="character" w:styleId="IntenseReference">
    <w:name w:val="Intense Reference"/>
    <w:basedOn w:val="DefaultParagraphFont"/>
    <w:uiPriority w:val="32"/>
    <w:qFormat/>
    <w:rsid w:val="00E76B87"/>
    <w:rPr>
      <w:b/>
      <w:bCs/>
      <w:smallCaps/>
      <w:color w:val="2F5496" w:themeColor="accent1" w:themeShade="BF"/>
      <w:spacing w:val="5"/>
    </w:rPr>
  </w:style>
  <w:style w:type="paragraph" w:styleId="NormalWeb">
    <w:name w:val="Normal (Web)"/>
    <w:basedOn w:val="Normal"/>
    <w:uiPriority w:val="99"/>
    <w:semiHidden/>
    <w:unhideWhenUsed/>
    <w:rsid w:val="00E76B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6B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2026-03-31T06:56:00Z</dcterms:created>
  <dcterms:modified xsi:type="dcterms:W3CDTF">2026-03-31T06:56:00Z</dcterms:modified>
</cp:coreProperties>
</file>