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E8A71" w14:textId="77777777" w:rsidR="009B4657" w:rsidRDefault="009B4657" w:rsidP="009B465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D71D96F" w14:textId="77777777" w:rsidR="009B4657" w:rsidRDefault="009B4657" w:rsidP="009B465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Misión, Visión y Valores de la Empresa TENICM</w:t>
      </w:r>
    </w:p>
    <w:p w14:paraId="03AF3CA3" w14:textId="77777777" w:rsidR="009B4657" w:rsidRDefault="009B4657" w:rsidP="009B465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4B5ED5D" w14:textId="77777777" w:rsidR="009B4657" w:rsidRDefault="009B4657" w:rsidP="009B465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4657">
        <w:rPr>
          <w:rFonts w:ascii="Arial" w:hAnsi="Arial" w:cs="Arial"/>
          <w:b/>
          <w:bCs/>
          <w:sz w:val="24"/>
          <w:szCs w:val="24"/>
        </w:rPr>
        <w:t>Misión</w:t>
      </w:r>
      <w:bookmarkStart w:id="0" w:name="_GoBack"/>
      <w:bookmarkEnd w:id="0"/>
    </w:p>
    <w:p w14:paraId="025FF2D0" w14:textId="77777777" w:rsidR="009B4657" w:rsidRPr="009B4657" w:rsidRDefault="009B4657" w:rsidP="009B465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5F2C9F0" w14:textId="77777777" w:rsidR="009B4657" w:rsidRPr="009B4657" w:rsidRDefault="009B4657" w:rsidP="009B4657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9B4657">
        <w:rPr>
          <w:rFonts w:ascii="Arial" w:hAnsi="Arial" w:cs="Arial"/>
          <w:i/>
          <w:iCs/>
          <w:sz w:val="24"/>
          <w:szCs w:val="24"/>
        </w:rPr>
        <w:t>“Investigar y realizar distintos proyectos que tengan que ver con la electrónica que ayuden a inspirar a jóvenes adolescentes que estén atraídos por esta carrera y sirva de inspiración y fortalecimiento para decidirse por esta. Demostrando así que cualquier estudiante puede realizarlos siempre y cuando cuenten con los materiales requeridos.”</w:t>
      </w:r>
    </w:p>
    <w:p w14:paraId="3E39D4C1" w14:textId="77777777" w:rsidR="009B4657" w:rsidRDefault="009B4657" w:rsidP="009B465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A3D56A" w14:textId="77777777" w:rsidR="009B4657" w:rsidRPr="009B4657" w:rsidRDefault="009B4657" w:rsidP="009B465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4657">
        <w:rPr>
          <w:rFonts w:ascii="Arial" w:hAnsi="Arial" w:cs="Arial"/>
          <w:b/>
          <w:bCs/>
          <w:sz w:val="24"/>
          <w:szCs w:val="24"/>
        </w:rPr>
        <w:t>Visión</w:t>
      </w:r>
    </w:p>
    <w:p w14:paraId="673F3386" w14:textId="77777777" w:rsidR="009B4657" w:rsidRDefault="009B4657" w:rsidP="009B465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A88AB8" w14:textId="77777777" w:rsidR="009B4657" w:rsidRPr="009B4657" w:rsidRDefault="009B4657" w:rsidP="009B4657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9B4657">
        <w:rPr>
          <w:rFonts w:ascii="Arial" w:hAnsi="Arial" w:cs="Arial"/>
          <w:i/>
          <w:iCs/>
          <w:sz w:val="24"/>
          <w:szCs w:val="24"/>
        </w:rPr>
        <w:t>“Crecer y ser una prestigiada empresa a nivel nacional que inspire a las generaciones jóvenes los cuales puedan diseñar, simular, crear e innovar la electrónica en todos sus ámbitos de una manera ética respetando los valores impartidos por la empresa de manera responsable, respetando las medidas de seguridad e higiene para realizar un correcto servicio y con las medidas de seguridad necesarias. Que aportaran experiencia en el campo laboral que ayude al desarrollo tecnológico en el país.”</w:t>
      </w:r>
    </w:p>
    <w:p w14:paraId="22DEBC64" w14:textId="77777777" w:rsidR="009B4657" w:rsidRDefault="009B4657" w:rsidP="009B465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EE126E" w14:textId="77777777" w:rsidR="009B4657" w:rsidRDefault="009B4657" w:rsidP="009B465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4657">
        <w:rPr>
          <w:rFonts w:ascii="Arial" w:hAnsi="Arial" w:cs="Arial"/>
          <w:b/>
          <w:bCs/>
          <w:sz w:val="24"/>
          <w:szCs w:val="24"/>
        </w:rPr>
        <w:t>Valores</w:t>
      </w:r>
    </w:p>
    <w:p w14:paraId="2945F874" w14:textId="77777777" w:rsidR="009B4657" w:rsidRPr="009B4657" w:rsidRDefault="009B4657" w:rsidP="009B465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C594298" w14:textId="77777777" w:rsidR="009B4657" w:rsidRPr="009B4657" w:rsidRDefault="009B4657" w:rsidP="009B465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B4657"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Puntualidad</w:t>
      </w:r>
    </w:p>
    <w:p w14:paraId="075CB3DD" w14:textId="77777777" w:rsidR="009B4657" w:rsidRPr="009B4657" w:rsidRDefault="009B4657" w:rsidP="009B465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B4657"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Transparencia</w:t>
      </w:r>
    </w:p>
    <w:p w14:paraId="0A6CD578" w14:textId="77777777" w:rsidR="009B4657" w:rsidRPr="009B4657" w:rsidRDefault="009B4657" w:rsidP="009B465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B4657"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Responsabilidad</w:t>
      </w:r>
    </w:p>
    <w:p w14:paraId="0C460835" w14:textId="77777777" w:rsidR="009B4657" w:rsidRPr="009B4657" w:rsidRDefault="009B4657" w:rsidP="009B465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B4657"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Honestidad</w:t>
      </w:r>
    </w:p>
    <w:p w14:paraId="75B581CA" w14:textId="77777777" w:rsidR="009B4657" w:rsidRPr="009B4657" w:rsidRDefault="009B4657" w:rsidP="009B465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B4657"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Ética Profesional</w:t>
      </w:r>
    </w:p>
    <w:p w14:paraId="4F41067D" w14:textId="77777777" w:rsidR="009B4657" w:rsidRPr="009B4657" w:rsidRDefault="009B4657" w:rsidP="009B465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iCs/>
          <w:sz w:val="20"/>
          <w:szCs w:val="20"/>
          <w:shd w:val="clear" w:color="auto" w:fill="FFFFFF"/>
        </w:rPr>
      </w:pPr>
      <w:r w:rsidRPr="009B4657"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Pasión</w:t>
      </w:r>
    </w:p>
    <w:p w14:paraId="0CA2B6AA" w14:textId="77777777" w:rsidR="00AC23E4" w:rsidRDefault="00AC23E4"/>
    <w:sectPr w:rsidR="00AC23E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0F5EA" w14:textId="77777777" w:rsidR="00B70503" w:rsidRDefault="00B70503" w:rsidP="009B4657">
      <w:r>
        <w:separator/>
      </w:r>
    </w:p>
  </w:endnote>
  <w:endnote w:type="continuationSeparator" w:id="0">
    <w:p w14:paraId="7B860D80" w14:textId="77777777" w:rsidR="00B70503" w:rsidRDefault="00B70503" w:rsidP="009B4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663CFC" w14:textId="77777777" w:rsidR="00B70503" w:rsidRDefault="00B70503" w:rsidP="009B4657">
      <w:r>
        <w:separator/>
      </w:r>
    </w:p>
  </w:footnote>
  <w:footnote w:type="continuationSeparator" w:id="0">
    <w:p w14:paraId="6E014E64" w14:textId="77777777" w:rsidR="00B70503" w:rsidRDefault="00B70503" w:rsidP="009B46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8223F" w14:textId="42B6B81C" w:rsidR="009B4657" w:rsidRPr="008A052C" w:rsidRDefault="008A052C" w:rsidP="008A052C">
    <w:pPr>
      <w:pStyle w:val="Encabezado"/>
    </w:pPr>
    <w:r>
      <w:t xml:space="preserve">TENICM                                                                          </w:t>
    </w:r>
    <w:r>
      <w:rPr>
        <w:noProof/>
      </w:rPr>
      <w:drawing>
        <wp:inline distT="0" distB="0" distL="0" distR="0" wp14:anchorId="37D6C5B7" wp14:editId="456BDA3E">
          <wp:extent cx="2146598" cy="660883"/>
          <wp:effectExtent l="0" t="0" r="6350" b="635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de la empresa.jf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1238" cy="690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D56AE"/>
    <w:multiLevelType w:val="hybridMultilevel"/>
    <w:tmpl w:val="4336F5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657"/>
    <w:rsid w:val="008A052C"/>
    <w:rsid w:val="009B4657"/>
    <w:rsid w:val="00AC23E4"/>
    <w:rsid w:val="00B70503"/>
    <w:rsid w:val="00F7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92473"/>
  <w15:chartTrackingRefBased/>
  <w15:docId w15:val="{680C313E-95B7-4104-9F92-647F9AA59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65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465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B465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B4657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465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B4657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152</Words>
  <Characters>839</Characters>
  <Application>Microsoft Office Word</Application>
  <DocSecurity>0</DocSecurity>
  <Lines>6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GV</dc:creator>
  <cp:keywords/>
  <dc:description/>
  <cp:lastModifiedBy>Johan GV</cp:lastModifiedBy>
  <cp:revision>2</cp:revision>
  <dcterms:created xsi:type="dcterms:W3CDTF">2022-09-22T07:11:00Z</dcterms:created>
  <dcterms:modified xsi:type="dcterms:W3CDTF">2022-09-24T19:20:00Z</dcterms:modified>
</cp:coreProperties>
</file>