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1CF4" w14:textId="77777777" w:rsidR="00543E76" w:rsidRDefault="00543E76" w:rsidP="00543E76">
      <w:pPr>
        <w:pStyle w:val="Titel"/>
        <w:rPr>
          <w:lang w:val="de-DE"/>
        </w:rPr>
      </w:pPr>
      <w:r>
        <w:rPr>
          <w:lang w:val="de-DE"/>
        </w:rPr>
        <w:t>HZ 4:</w:t>
      </w:r>
      <w:r>
        <w:rPr>
          <w:lang w:val="de-DE"/>
        </w:rPr>
        <w:br/>
      </w:r>
    </w:p>
    <w:p w14:paraId="72B39714" w14:textId="77777777" w:rsidR="00543E76" w:rsidRPr="00ED1279" w:rsidRDefault="00543E76" w:rsidP="00543E76">
      <w:pPr>
        <w:rPr>
          <w:b/>
          <w:bCs/>
          <w:sz w:val="28"/>
          <w:szCs w:val="28"/>
        </w:rPr>
      </w:pPr>
      <w:r w:rsidRPr="00ED1279">
        <w:rPr>
          <w:b/>
          <w:bCs/>
          <w:sz w:val="28"/>
          <w:szCs w:val="28"/>
        </w:rPr>
        <w:t>Sicherheitsrelevante Aspekte bei Entwurf, Implementierung und Inbetriebnahme berücksichtigen: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646980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B7BD51" w14:textId="77777777" w:rsidR="00543E76" w:rsidRDefault="00543E76" w:rsidP="00543E7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0722E3C" w14:textId="3EEAC86C" w:rsidR="007E23CF" w:rsidRDefault="00543E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90277" w:history="1">
            <w:r w:rsidR="007E23CF" w:rsidRPr="00C6767B">
              <w:rPr>
                <w:rStyle w:val="Hyperlink"/>
                <w:noProof/>
              </w:rPr>
              <w:t>Artefakt:</w:t>
            </w:r>
            <w:r w:rsidR="007E23CF">
              <w:rPr>
                <w:noProof/>
                <w:webHidden/>
              </w:rPr>
              <w:tab/>
            </w:r>
            <w:r w:rsidR="007E23CF">
              <w:rPr>
                <w:noProof/>
                <w:webHidden/>
              </w:rPr>
              <w:fldChar w:fldCharType="begin"/>
            </w:r>
            <w:r w:rsidR="007E23CF">
              <w:rPr>
                <w:noProof/>
                <w:webHidden/>
              </w:rPr>
              <w:instrText xml:space="preserve"> PAGEREF _Toc153790277 \h </w:instrText>
            </w:r>
            <w:r w:rsidR="007E23CF">
              <w:rPr>
                <w:noProof/>
                <w:webHidden/>
              </w:rPr>
            </w:r>
            <w:r w:rsidR="007E23CF">
              <w:rPr>
                <w:noProof/>
                <w:webHidden/>
              </w:rPr>
              <w:fldChar w:fldCharType="separate"/>
            </w:r>
            <w:r w:rsidR="007E23CF">
              <w:rPr>
                <w:noProof/>
                <w:webHidden/>
              </w:rPr>
              <w:t>1</w:t>
            </w:r>
            <w:r w:rsidR="007E23CF">
              <w:rPr>
                <w:noProof/>
                <w:webHidden/>
              </w:rPr>
              <w:fldChar w:fldCharType="end"/>
            </w:r>
          </w:hyperlink>
        </w:p>
        <w:p w14:paraId="576483D2" w14:textId="36A0D859" w:rsidR="007E23CF" w:rsidRDefault="007E23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90278" w:history="1">
            <w:r w:rsidRPr="00C6767B">
              <w:rPr>
                <w:rStyle w:val="Hyperlink"/>
                <w:noProof/>
              </w:rPr>
              <w:t>Erreichung HZ: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E8D4" w14:textId="6C25B52E" w:rsidR="007E23CF" w:rsidRDefault="007E23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90279" w:history="1">
            <w:r w:rsidRPr="00C6767B">
              <w:rPr>
                <w:rStyle w:val="Hyperlink"/>
                <w:noProof/>
              </w:rPr>
              <w:t>Erklärung Artefakt: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E92E" w14:textId="42BE4754" w:rsidR="007E23CF" w:rsidRDefault="007E23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90280" w:history="1">
            <w:r w:rsidRPr="00C6767B">
              <w:rPr>
                <w:rStyle w:val="Hyperlink"/>
                <w:noProof/>
              </w:rPr>
              <w:t>Beurteilung Artefakt: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AA6F" w14:textId="4B174D39" w:rsidR="00543E76" w:rsidRDefault="00543E76" w:rsidP="00543E76">
          <w:r>
            <w:rPr>
              <w:b/>
              <w:bCs/>
              <w:lang w:val="de-DE"/>
            </w:rPr>
            <w:fldChar w:fldCharType="end"/>
          </w:r>
        </w:p>
      </w:sdtContent>
    </w:sdt>
    <w:p w14:paraId="0E863F11" w14:textId="77777777" w:rsidR="00543E76" w:rsidRPr="00E650E0" w:rsidRDefault="00543E76" w:rsidP="00543E76"/>
    <w:p w14:paraId="4F2E2161" w14:textId="77777777" w:rsidR="00543E76" w:rsidRDefault="00543E76" w:rsidP="00543E76"/>
    <w:p w14:paraId="0B3C1C63" w14:textId="77777777" w:rsidR="00491DF7" w:rsidRDefault="00491DF7" w:rsidP="00543E76"/>
    <w:p w14:paraId="1F727753" w14:textId="77777777" w:rsidR="00491DF7" w:rsidRDefault="00491DF7" w:rsidP="00543E76"/>
    <w:p w14:paraId="71502084" w14:textId="77777777" w:rsidR="00491DF7" w:rsidRDefault="00491DF7" w:rsidP="00543E76"/>
    <w:p w14:paraId="37C3548A" w14:textId="77777777" w:rsidR="00543E76" w:rsidRDefault="00543E76" w:rsidP="00543E76">
      <w:pPr>
        <w:pStyle w:val="berschrift1"/>
      </w:pPr>
      <w:bookmarkStart w:id="0" w:name="_Toc153790277"/>
      <w:r>
        <w:t>Artefakt:</w:t>
      </w:r>
      <w:bookmarkEnd w:id="0"/>
    </w:p>
    <w:p w14:paraId="5B8F04DA" w14:textId="503A0355" w:rsidR="00543E76" w:rsidRDefault="00543E76" w:rsidP="00543E76"/>
    <w:p w14:paraId="514F9CED" w14:textId="2A9C4FBB" w:rsidR="00543E76" w:rsidRDefault="00543E76" w:rsidP="00543E76">
      <w:pPr>
        <w:rPr>
          <w:sz w:val="28"/>
          <w:szCs w:val="28"/>
        </w:rPr>
      </w:pPr>
      <w:r w:rsidRPr="00543E76">
        <w:rPr>
          <w:sz w:val="28"/>
          <w:szCs w:val="28"/>
        </w:rPr>
        <w:t>Entwurf:</w:t>
      </w:r>
    </w:p>
    <w:p w14:paraId="18BA0D6B" w14:textId="4779E19C" w:rsidR="00543E76" w:rsidRDefault="00543E76" w:rsidP="00543E76">
      <w:pPr>
        <w:rPr>
          <w:rFonts w:cs="Arial"/>
        </w:rPr>
      </w:pPr>
      <w:r w:rsidRPr="00543E76">
        <w:t>Warum wäre es sinnvoll, vor einem Ändern des Passworts das alte Passwort abzufragen?</w:t>
      </w:r>
    </w:p>
    <w:p w14:paraId="539CACC4" w14:textId="1DE4331B" w:rsidR="00543E76" w:rsidRDefault="00543E76" w:rsidP="00543E76">
      <w:pPr>
        <w:rPr>
          <w:rFonts w:cs="Arial"/>
        </w:rPr>
      </w:pPr>
      <w:r w:rsidRPr="00543E76">
        <w:rPr>
          <w:rFonts w:cs="Arial"/>
        </w:rPr>
        <w:t>Die Abfrage des alten Passworts stellt sicher, dass d</w:t>
      </w:r>
      <w:r>
        <w:rPr>
          <w:rFonts w:cs="Arial"/>
        </w:rPr>
        <w:t>er User</w:t>
      </w:r>
      <w:r w:rsidRPr="00543E76">
        <w:rPr>
          <w:rFonts w:cs="Arial"/>
        </w:rPr>
        <w:t xml:space="preserve">, </w:t>
      </w:r>
      <w:r>
        <w:rPr>
          <w:rFonts w:cs="Arial"/>
        </w:rPr>
        <w:t>der</w:t>
      </w:r>
      <w:r w:rsidRPr="00543E76">
        <w:rPr>
          <w:rFonts w:cs="Arial"/>
        </w:rPr>
        <w:t xml:space="preserve"> versucht, das Passwort zu ändern,</w:t>
      </w:r>
      <w:r>
        <w:rPr>
          <w:rFonts w:cs="Arial"/>
        </w:rPr>
        <w:t xml:space="preserve"> auch diese Person ist</w:t>
      </w:r>
      <w:r w:rsidRPr="00543E76">
        <w:rPr>
          <w:rFonts w:cs="Arial"/>
        </w:rPr>
        <w:t xml:space="preserve">. Dies hilft, </w:t>
      </w:r>
      <w:r>
        <w:rPr>
          <w:rFonts w:cs="Arial"/>
        </w:rPr>
        <w:t>den Zu</w:t>
      </w:r>
      <w:r w:rsidRPr="00543E76">
        <w:rPr>
          <w:rFonts w:cs="Arial"/>
        </w:rPr>
        <w:t xml:space="preserve">griff </w:t>
      </w:r>
      <w:r>
        <w:rPr>
          <w:rFonts w:cs="Arial"/>
        </w:rPr>
        <w:t>von</w:t>
      </w:r>
      <w:r w:rsidRPr="00543E76">
        <w:rPr>
          <w:rFonts w:cs="Arial"/>
        </w:rPr>
        <w:t xml:space="preserve"> </w:t>
      </w:r>
      <w:r>
        <w:rPr>
          <w:rFonts w:cs="Arial"/>
        </w:rPr>
        <w:t>anderen Personen</w:t>
      </w:r>
      <w:r w:rsidRPr="00543E76">
        <w:rPr>
          <w:rFonts w:cs="Arial"/>
        </w:rPr>
        <w:t xml:space="preserve"> zu verhindern.</w:t>
      </w:r>
    </w:p>
    <w:p w14:paraId="0E0C58A3" w14:textId="77777777" w:rsidR="00491DF7" w:rsidRDefault="00491DF7" w:rsidP="00543E76">
      <w:pPr>
        <w:rPr>
          <w:rFonts w:cs="Arial"/>
        </w:rPr>
      </w:pPr>
    </w:p>
    <w:p w14:paraId="6174F395" w14:textId="43F01B2C" w:rsidR="00491DF7" w:rsidRDefault="00491DF7" w:rsidP="00543E76">
      <w:pPr>
        <w:rPr>
          <w:rFonts w:cs="Arial"/>
        </w:rPr>
      </w:pPr>
      <w:r>
        <w:rPr>
          <w:rFonts w:cs="Arial"/>
        </w:rPr>
        <w:t xml:space="preserve">Eine andere Anforderung ist, dass das Passwort </w:t>
      </w:r>
      <w:r w:rsidRPr="004B7BE1">
        <w:rPr>
          <w:rFonts w:cs="Arial"/>
        </w:rPr>
        <w:t>mindestens einen Kleinbuchstaben, einen Grossbuchstaben und eine Zahl beinhalten muss.</w:t>
      </w:r>
      <w:r>
        <w:rPr>
          <w:rFonts w:cs="Arial"/>
        </w:rPr>
        <w:t xml:space="preserve"> Das erhöht die Robustheit des Passworts.</w:t>
      </w:r>
    </w:p>
    <w:p w14:paraId="0B630C0C" w14:textId="6092F063" w:rsidR="00543E76" w:rsidRDefault="00543E76" w:rsidP="00543E76">
      <w:pPr>
        <w:rPr>
          <w:rFonts w:cs="Arial"/>
        </w:rPr>
      </w:pPr>
    </w:p>
    <w:p w14:paraId="4A432AFC" w14:textId="77777777" w:rsidR="00491DF7" w:rsidRDefault="00491DF7" w:rsidP="00543E76">
      <w:pPr>
        <w:rPr>
          <w:rFonts w:cs="Arial"/>
        </w:rPr>
      </w:pPr>
    </w:p>
    <w:p w14:paraId="3C11990D" w14:textId="77777777" w:rsidR="00491DF7" w:rsidRDefault="00491DF7" w:rsidP="00543E76">
      <w:pPr>
        <w:rPr>
          <w:rFonts w:cs="Arial"/>
        </w:rPr>
      </w:pPr>
    </w:p>
    <w:p w14:paraId="6CFE8C1C" w14:textId="77777777" w:rsidR="00491DF7" w:rsidRDefault="00491DF7" w:rsidP="00543E76">
      <w:pPr>
        <w:rPr>
          <w:rFonts w:cs="Arial"/>
        </w:rPr>
      </w:pPr>
    </w:p>
    <w:p w14:paraId="6E190301" w14:textId="77777777" w:rsidR="00491DF7" w:rsidRDefault="00491DF7" w:rsidP="00543E76">
      <w:pPr>
        <w:rPr>
          <w:rFonts w:cs="Arial"/>
        </w:rPr>
      </w:pPr>
    </w:p>
    <w:p w14:paraId="6652942D" w14:textId="77777777" w:rsidR="00491DF7" w:rsidRDefault="00491DF7" w:rsidP="00543E76">
      <w:pPr>
        <w:rPr>
          <w:rFonts w:cs="Arial"/>
        </w:rPr>
      </w:pPr>
    </w:p>
    <w:p w14:paraId="0BE110A6" w14:textId="77777777" w:rsidR="00491DF7" w:rsidRDefault="00491DF7" w:rsidP="00543E76">
      <w:pPr>
        <w:rPr>
          <w:rFonts w:cs="Arial"/>
        </w:rPr>
      </w:pPr>
    </w:p>
    <w:p w14:paraId="6F148541" w14:textId="46BB5D92" w:rsidR="00543E76" w:rsidRPr="00491DF7" w:rsidRDefault="00543E76" w:rsidP="00543E76">
      <w:pPr>
        <w:rPr>
          <w:rFonts w:cs="Arial"/>
          <w:sz w:val="28"/>
          <w:szCs w:val="28"/>
        </w:rPr>
      </w:pPr>
      <w:r w:rsidRPr="00491DF7">
        <w:rPr>
          <w:rFonts w:cs="Arial"/>
          <w:sz w:val="28"/>
          <w:szCs w:val="28"/>
        </w:rPr>
        <w:lastRenderedPageBreak/>
        <w:t>Implementierung:</w:t>
      </w:r>
    </w:p>
    <w:p w14:paraId="1293C60E" w14:textId="04E9CB36" w:rsidR="00491DF7" w:rsidRDefault="00491DF7" w:rsidP="00543E76">
      <w:pPr>
        <w:rPr>
          <w:rFonts w:cs="Arial"/>
        </w:rPr>
      </w:pPr>
      <w:r>
        <w:rPr>
          <w:rFonts w:cs="Arial"/>
        </w:rPr>
        <w:t>Passwort ändern:</w:t>
      </w:r>
    </w:p>
    <w:p w14:paraId="75BBC8CD" w14:textId="1D017ABD" w:rsidR="00543E76" w:rsidRDefault="00491DF7" w:rsidP="00543E76">
      <w:pPr>
        <w:rPr>
          <w:rFonts w:cs="Arial"/>
        </w:rPr>
      </w:pPr>
      <w:r w:rsidRPr="00543E76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3829B81A" wp14:editId="5CCE7030">
            <wp:simplePos x="0" y="0"/>
            <wp:positionH relativeFrom="margin">
              <wp:align>left</wp:align>
            </wp:positionH>
            <wp:positionV relativeFrom="paragraph">
              <wp:posOffset>13121</wp:posOffset>
            </wp:positionV>
            <wp:extent cx="4257893" cy="3772120"/>
            <wp:effectExtent l="0" t="0" r="0" b="0"/>
            <wp:wrapNone/>
            <wp:docPr id="696229110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29110" name="Grafik 1" descr="Ein Bild, das Text, Screenshot, 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893" cy="377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7FC14" w14:textId="28CC63A4" w:rsidR="00543E76" w:rsidRDefault="00543E76" w:rsidP="00543E76">
      <w:pPr>
        <w:rPr>
          <w:rFonts w:cs="Arial"/>
        </w:rPr>
      </w:pPr>
    </w:p>
    <w:p w14:paraId="20FEA215" w14:textId="2F34FE00" w:rsidR="00543E76" w:rsidRDefault="00543E76" w:rsidP="00543E76">
      <w:pPr>
        <w:rPr>
          <w:rFonts w:cs="Arial"/>
        </w:rPr>
      </w:pPr>
    </w:p>
    <w:p w14:paraId="12724C3A" w14:textId="77777777" w:rsidR="00543E76" w:rsidRDefault="00543E76" w:rsidP="00543E76">
      <w:pPr>
        <w:rPr>
          <w:rFonts w:cs="Arial"/>
        </w:rPr>
      </w:pPr>
    </w:p>
    <w:p w14:paraId="32171B55" w14:textId="77777777" w:rsidR="00543E76" w:rsidRDefault="00543E76" w:rsidP="00543E76">
      <w:pPr>
        <w:rPr>
          <w:rFonts w:cs="Arial"/>
        </w:rPr>
      </w:pPr>
    </w:p>
    <w:p w14:paraId="4613494D" w14:textId="7EAF3991" w:rsidR="00543E76" w:rsidRDefault="00543E76" w:rsidP="00543E76">
      <w:pPr>
        <w:rPr>
          <w:rFonts w:cs="Arial"/>
        </w:rPr>
      </w:pPr>
    </w:p>
    <w:p w14:paraId="4D33092C" w14:textId="77777777" w:rsidR="00543E76" w:rsidRDefault="00543E76" w:rsidP="00543E76">
      <w:pPr>
        <w:rPr>
          <w:rFonts w:cs="Arial"/>
        </w:rPr>
      </w:pPr>
    </w:p>
    <w:p w14:paraId="42515E42" w14:textId="77777777" w:rsidR="00491DF7" w:rsidRDefault="00491DF7" w:rsidP="00543E76">
      <w:pPr>
        <w:rPr>
          <w:rFonts w:cs="Arial"/>
        </w:rPr>
      </w:pPr>
    </w:p>
    <w:p w14:paraId="17D42577" w14:textId="77777777" w:rsidR="00491DF7" w:rsidRDefault="00491DF7" w:rsidP="00543E76">
      <w:pPr>
        <w:rPr>
          <w:rFonts w:cs="Arial"/>
        </w:rPr>
      </w:pPr>
    </w:p>
    <w:p w14:paraId="6D62A5A6" w14:textId="77777777" w:rsidR="00491DF7" w:rsidRDefault="00491DF7" w:rsidP="00543E76">
      <w:pPr>
        <w:rPr>
          <w:rFonts w:cs="Arial"/>
        </w:rPr>
      </w:pPr>
    </w:p>
    <w:p w14:paraId="64A1656D" w14:textId="77777777" w:rsidR="00491DF7" w:rsidRDefault="00491DF7" w:rsidP="00543E76">
      <w:pPr>
        <w:rPr>
          <w:rFonts w:cs="Arial"/>
        </w:rPr>
      </w:pPr>
    </w:p>
    <w:p w14:paraId="5081E8C5" w14:textId="77777777" w:rsidR="00491DF7" w:rsidRDefault="00491DF7" w:rsidP="00543E76">
      <w:pPr>
        <w:rPr>
          <w:rFonts w:cs="Arial"/>
        </w:rPr>
      </w:pPr>
    </w:p>
    <w:p w14:paraId="7C0FB95C" w14:textId="77777777" w:rsidR="00491DF7" w:rsidRDefault="00491DF7" w:rsidP="00543E76">
      <w:pPr>
        <w:rPr>
          <w:rFonts w:cs="Arial"/>
        </w:rPr>
      </w:pPr>
    </w:p>
    <w:p w14:paraId="797D880A" w14:textId="77777777" w:rsidR="00491DF7" w:rsidRDefault="00491DF7" w:rsidP="00543E76">
      <w:pPr>
        <w:rPr>
          <w:rFonts w:cs="Arial"/>
        </w:rPr>
      </w:pPr>
    </w:p>
    <w:p w14:paraId="1F4B851B" w14:textId="32C80AE7" w:rsidR="00491DF7" w:rsidRDefault="00491DF7" w:rsidP="00543E76">
      <w:pPr>
        <w:rPr>
          <w:rFonts w:cs="Arial"/>
        </w:rPr>
      </w:pPr>
      <w:r>
        <w:rPr>
          <w:rFonts w:cs="Arial"/>
        </w:rPr>
        <w:t>Passwort validieren:</w:t>
      </w:r>
    </w:p>
    <w:p w14:paraId="56951970" w14:textId="77777777" w:rsidR="00491DF7" w:rsidRDefault="00491DF7" w:rsidP="00543E76">
      <w:pPr>
        <w:rPr>
          <w:rFonts w:cs="Arial"/>
        </w:rPr>
      </w:pPr>
      <w:r w:rsidRPr="00491DF7">
        <w:rPr>
          <w:rFonts w:cs="Arial"/>
          <w:noProof/>
        </w:rPr>
        <w:drawing>
          <wp:inline distT="0" distB="0" distL="0" distR="0" wp14:anchorId="088FD11C" wp14:editId="1C9877A1">
            <wp:extent cx="4395537" cy="3955983"/>
            <wp:effectExtent l="0" t="0" r="5080" b="6985"/>
            <wp:docPr id="1766221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1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805" cy="39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C85" w14:textId="5A7BB329" w:rsidR="00543E76" w:rsidRDefault="00543E76" w:rsidP="00543E76">
      <w:pPr>
        <w:rPr>
          <w:rFonts w:cs="Arial"/>
          <w:sz w:val="28"/>
          <w:szCs w:val="28"/>
        </w:rPr>
      </w:pPr>
      <w:r w:rsidRPr="00491DF7">
        <w:rPr>
          <w:rFonts w:cs="Arial"/>
          <w:sz w:val="28"/>
          <w:szCs w:val="28"/>
        </w:rPr>
        <w:lastRenderedPageBreak/>
        <w:t>Inbetriebnahme:</w:t>
      </w:r>
    </w:p>
    <w:p w14:paraId="39AC1A17" w14:textId="4E5BAFEE" w:rsidR="002D5B4B" w:rsidRPr="002D5B4B" w:rsidRDefault="002D5B4B" w:rsidP="00543E76">
      <w:pPr>
        <w:rPr>
          <w:rFonts w:cs="Arial"/>
        </w:rPr>
      </w:pPr>
      <w:r>
        <w:rPr>
          <w:rFonts w:cs="Arial"/>
        </w:rPr>
        <w:t xml:space="preserve">Beim nächsten </w:t>
      </w:r>
      <w:r w:rsidR="00C803F3">
        <w:rPr>
          <w:rFonts w:cs="Arial"/>
        </w:rPr>
        <w:t>Mal,</w:t>
      </w:r>
      <w:r>
        <w:rPr>
          <w:rFonts w:cs="Arial"/>
        </w:rPr>
        <w:t xml:space="preserve"> wenn man das Passwort ändern möchte, passiert folgendes:</w:t>
      </w:r>
    </w:p>
    <w:p w14:paraId="5DD36832" w14:textId="57DE2845" w:rsidR="00491DF7" w:rsidRDefault="00304279" w:rsidP="0089388E">
      <w:pPr>
        <w:rPr>
          <w:rFonts w:cs="Arial"/>
        </w:rPr>
      </w:pPr>
      <w:r>
        <w:rPr>
          <w:rFonts w:cs="Arial"/>
        </w:rPr>
        <w:t xml:space="preserve">Zuerst werden </w:t>
      </w:r>
      <w:r w:rsidRPr="00304279">
        <w:rPr>
          <w:rFonts w:cs="Arial"/>
        </w:rPr>
        <w:t>HTTP PATCH-Anfragen</w:t>
      </w:r>
      <w:r>
        <w:rPr>
          <w:rFonts w:cs="Arial"/>
        </w:rPr>
        <w:t xml:space="preserve"> gemacht. Dann wird der Benutzer aus der Datenbank abgerufen</w:t>
      </w:r>
      <w:r w:rsidR="00123E98">
        <w:rPr>
          <w:rFonts w:cs="Arial"/>
        </w:rPr>
        <w:t>.</w:t>
      </w:r>
      <w:r w:rsidR="002D5B4B">
        <w:rPr>
          <w:rFonts w:cs="Arial"/>
        </w:rPr>
        <w:t xml:space="preserve"> Dann wird das alte Passwort überprüft und</w:t>
      </w:r>
      <w:r w:rsidR="00685C9D">
        <w:rPr>
          <w:rFonts w:cs="Arial"/>
        </w:rPr>
        <w:t xml:space="preserve"> dann wird noch d</w:t>
      </w:r>
      <w:r w:rsidR="0089388E">
        <w:rPr>
          <w:rFonts w:cs="Arial"/>
        </w:rPr>
        <w:t xml:space="preserve">ie Methode </w:t>
      </w:r>
      <w:proofErr w:type="spellStart"/>
      <w:r w:rsidR="0089388E" w:rsidRPr="0089388E">
        <w:rPr>
          <w:rFonts w:cs="Arial"/>
        </w:rPr>
        <w:t>validateNewPasswort</w:t>
      </w:r>
      <w:proofErr w:type="spellEnd"/>
      <w:r w:rsidR="0089388E">
        <w:rPr>
          <w:rFonts w:cs="Arial"/>
        </w:rPr>
        <w:t xml:space="preserve"> aufgerufen</w:t>
      </w:r>
      <w:r w:rsidR="002D5B4B">
        <w:rPr>
          <w:rFonts w:cs="Arial"/>
        </w:rPr>
        <w:t xml:space="preserve"> beim neuen Passwort</w:t>
      </w:r>
      <w:r w:rsidR="006673D1">
        <w:rPr>
          <w:rFonts w:cs="Arial"/>
        </w:rPr>
        <w:t>. Somit braucht man dann mindestens 1 Kleinbuchstabe, 1 Grossbuchstabe und eine Zahl.</w:t>
      </w:r>
      <w:r w:rsidR="00A82731">
        <w:rPr>
          <w:rFonts w:cs="Arial"/>
        </w:rPr>
        <w:t xml:space="preserve"> </w:t>
      </w:r>
      <w:r w:rsidR="00C803F3">
        <w:rPr>
          <w:rFonts w:cs="Arial"/>
        </w:rPr>
        <w:t xml:space="preserve">Somit ist dies eine </w:t>
      </w:r>
      <w:r w:rsidR="00A82731">
        <w:rPr>
          <w:rFonts w:cs="Arial"/>
        </w:rPr>
        <w:t>neue Sicherheit.</w:t>
      </w:r>
    </w:p>
    <w:p w14:paraId="379204DD" w14:textId="77777777" w:rsidR="00491DF7" w:rsidRPr="00543E76" w:rsidRDefault="00491DF7" w:rsidP="00543E76">
      <w:pPr>
        <w:rPr>
          <w:rFonts w:cs="Arial"/>
        </w:rPr>
      </w:pPr>
    </w:p>
    <w:p w14:paraId="34A17CC4" w14:textId="77777777" w:rsidR="00543E76" w:rsidRDefault="00543E76" w:rsidP="00543E76">
      <w:pPr>
        <w:pStyle w:val="berschrift1"/>
      </w:pPr>
      <w:bookmarkStart w:id="1" w:name="_Toc153790278"/>
      <w:r>
        <w:t>Erreichung HZ:</w:t>
      </w:r>
      <w:bookmarkEnd w:id="1"/>
    </w:p>
    <w:p w14:paraId="5D145171" w14:textId="77777777" w:rsidR="00A82731" w:rsidRDefault="00A82731" w:rsidP="00A82731"/>
    <w:p w14:paraId="67BB779B" w14:textId="302551AB" w:rsidR="00A82731" w:rsidRPr="00A82731" w:rsidRDefault="00A82731" w:rsidP="00A82731">
      <w:r>
        <w:t xml:space="preserve">Ich habe oben die 3 Teile: Entwurf, Implementierung, Inbetriebnahme. Und somit habe ich alles im HZ erreicht, was verlangt wird. </w:t>
      </w:r>
    </w:p>
    <w:p w14:paraId="323C3C34" w14:textId="77777777" w:rsidR="00543E76" w:rsidRDefault="00543E76" w:rsidP="00543E76"/>
    <w:p w14:paraId="4BDE57EE" w14:textId="77777777" w:rsidR="00543E76" w:rsidRDefault="00543E76" w:rsidP="00543E76">
      <w:pPr>
        <w:pStyle w:val="berschrift1"/>
      </w:pPr>
      <w:bookmarkStart w:id="2" w:name="_Toc153790279"/>
      <w:r>
        <w:t>Erklärung Artefakt:</w:t>
      </w:r>
      <w:bookmarkEnd w:id="2"/>
    </w:p>
    <w:p w14:paraId="7856877D" w14:textId="3E14D7AD" w:rsidR="00A82731" w:rsidRPr="00A82731" w:rsidRDefault="00A82731" w:rsidP="00A82731">
      <w:r>
        <w:br/>
        <w:t xml:space="preserve">Beim Entwurf mache ich mir </w:t>
      </w:r>
      <w:r w:rsidR="008E2120">
        <w:t>Gedanken,</w:t>
      </w:r>
      <w:r>
        <w:t xml:space="preserve"> was man entwickeln könnte, und </w:t>
      </w:r>
      <w:r w:rsidR="008E2120">
        <w:t xml:space="preserve">warum dies wichtig wäre. Dann bei der Implementierung habe ich den </w:t>
      </w:r>
      <w:r w:rsidR="00222404">
        <w:t xml:space="preserve">Code dazu. Und bei der Inbetriebnahme erkläre ich wie das ganze nun aussieht nach der Implementierung. </w:t>
      </w:r>
      <w:r w:rsidR="000C184A">
        <w:t>Hier habe ich den Auftrag 183_13 benutzt.</w:t>
      </w:r>
    </w:p>
    <w:p w14:paraId="2BE0126A" w14:textId="77777777" w:rsidR="00543E76" w:rsidRDefault="00543E76" w:rsidP="00543E76"/>
    <w:p w14:paraId="4E2F34E3" w14:textId="77777777" w:rsidR="00543E76" w:rsidRPr="005A7DE7" w:rsidRDefault="00543E76" w:rsidP="00543E76">
      <w:pPr>
        <w:pStyle w:val="berschrift1"/>
      </w:pPr>
      <w:bookmarkStart w:id="3" w:name="_Toc153790280"/>
      <w:r>
        <w:t>Beurteilung Artefakt:</w:t>
      </w:r>
      <w:bookmarkEnd w:id="3"/>
    </w:p>
    <w:p w14:paraId="040CD424" w14:textId="77777777" w:rsidR="00543E76" w:rsidRDefault="00543E76" w:rsidP="00543E76"/>
    <w:p w14:paraId="12AB00BF" w14:textId="5F68ED20" w:rsidR="00222404" w:rsidRDefault="00222404" w:rsidP="00543E76">
      <w:r>
        <w:t xml:space="preserve">Dieses Artefakt war das </w:t>
      </w:r>
      <w:r w:rsidR="00081903">
        <w:t>zeitaufwändigste</w:t>
      </w:r>
      <w:r>
        <w:t xml:space="preserve"> bis jetzt und jedoch </w:t>
      </w:r>
      <w:r w:rsidR="00B361D6">
        <w:t>finde ich</w:t>
      </w:r>
      <w:r w:rsidR="008007C4">
        <w:t>, ich</w:t>
      </w:r>
      <w:r w:rsidR="00B361D6">
        <w:t xml:space="preserve"> habe alles im HZ erreicht</w:t>
      </w:r>
      <w:r>
        <w:t>. Andere Bemerkungen habe ich keine.</w:t>
      </w:r>
    </w:p>
    <w:p w14:paraId="7B331D3A" w14:textId="77777777" w:rsidR="00543E76" w:rsidRDefault="00543E76" w:rsidP="00543E76"/>
    <w:p w14:paraId="72F52417" w14:textId="77777777" w:rsidR="00543E76" w:rsidRDefault="00543E76" w:rsidP="00543E76"/>
    <w:p w14:paraId="41768775" w14:textId="77777777" w:rsidR="00543E76" w:rsidRDefault="00543E76" w:rsidP="00543E76"/>
    <w:p w14:paraId="7B376C24" w14:textId="77777777" w:rsidR="00543E76" w:rsidRDefault="00543E76" w:rsidP="00543E76"/>
    <w:p w14:paraId="05DE7C55" w14:textId="77777777" w:rsidR="00154F17" w:rsidRDefault="00154F17"/>
    <w:sectPr w:rsidR="00154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1753"/>
    <w:multiLevelType w:val="hybridMultilevel"/>
    <w:tmpl w:val="DCB8020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76"/>
    <w:rsid w:val="00050809"/>
    <w:rsid w:val="00081903"/>
    <w:rsid w:val="000C184A"/>
    <w:rsid w:val="00123E98"/>
    <w:rsid w:val="00134493"/>
    <w:rsid w:val="00154F17"/>
    <w:rsid w:val="001B50AE"/>
    <w:rsid w:val="00222404"/>
    <w:rsid w:val="002D5B4B"/>
    <w:rsid w:val="00304279"/>
    <w:rsid w:val="00491DF7"/>
    <w:rsid w:val="004F4507"/>
    <w:rsid w:val="00531DA5"/>
    <w:rsid w:val="00543E76"/>
    <w:rsid w:val="006645DB"/>
    <w:rsid w:val="006673D1"/>
    <w:rsid w:val="00685C9D"/>
    <w:rsid w:val="007E23CF"/>
    <w:rsid w:val="008007C4"/>
    <w:rsid w:val="0089388E"/>
    <w:rsid w:val="008B3749"/>
    <w:rsid w:val="008B4DE3"/>
    <w:rsid w:val="008E2120"/>
    <w:rsid w:val="00902831"/>
    <w:rsid w:val="009B7802"/>
    <w:rsid w:val="00A82731"/>
    <w:rsid w:val="00B361D6"/>
    <w:rsid w:val="00C803F3"/>
    <w:rsid w:val="00DC4E3A"/>
    <w:rsid w:val="00DD5EA6"/>
    <w:rsid w:val="00FA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7EC11"/>
  <w15:chartTrackingRefBased/>
  <w15:docId w15:val="{1665DECD-F65C-4F99-B548-DC65A50C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3E76"/>
  </w:style>
  <w:style w:type="paragraph" w:styleId="berschrift1">
    <w:name w:val="heading 1"/>
    <w:basedOn w:val="Standard"/>
    <w:next w:val="Standard"/>
    <w:link w:val="berschrift1Zchn"/>
    <w:uiPriority w:val="9"/>
    <w:qFormat/>
    <w:rsid w:val="00543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3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43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3E76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43E7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43E7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43E76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pacing w:val="6"/>
      <w:kern w:val="15"/>
      <w:szCs w:val="20"/>
      <w:lang w:val="en-US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Belluscio</dc:creator>
  <cp:keywords/>
  <dc:description/>
  <cp:lastModifiedBy>Valentino Belluscio</cp:lastModifiedBy>
  <cp:revision>31</cp:revision>
  <dcterms:created xsi:type="dcterms:W3CDTF">2023-12-17T16:53:00Z</dcterms:created>
  <dcterms:modified xsi:type="dcterms:W3CDTF">2023-12-18T10:11:00Z</dcterms:modified>
</cp:coreProperties>
</file>