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AD5C" w14:textId="30E39566" w:rsidR="002A550F" w:rsidRDefault="002A550F" w:rsidP="002A550F">
      <w:pPr>
        <w:pStyle w:val="Titel"/>
        <w:rPr>
          <w:lang w:val="de-DE"/>
        </w:rPr>
      </w:pPr>
      <w:r>
        <w:rPr>
          <w:lang w:val="de-DE"/>
        </w:rPr>
        <w:t>HZ 5:</w:t>
      </w:r>
      <w:r>
        <w:rPr>
          <w:lang w:val="de-DE"/>
        </w:rPr>
        <w:br/>
      </w:r>
    </w:p>
    <w:p w14:paraId="3700B0CA" w14:textId="5F6F8AEC" w:rsidR="002A550F" w:rsidRPr="002A550F" w:rsidRDefault="002A550F" w:rsidP="002A550F">
      <w:pPr>
        <w:rPr>
          <w:b/>
          <w:bCs/>
          <w:sz w:val="28"/>
          <w:szCs w:val="28"/>
        </w:rPr>
      </w:pPr>
      <w:r w:rsidRPr="002A550F">
        <w:rPr>
          <w:b/>
          <w:bCs/>
          <w:sz w:val="28"/>
          <w:szCs w:val="28"/>
        </w:rPr>
        <w:t xml:space="preserve">Informationen für Auditing und </w:t>
      </w:r>
      <w:proofErr w:type="spellStart"/>
      <w:r w:rsidRPr="002A550F">
        <w:rPr>
          <w:b/>
          <w:bCs/>
          <w:sz w:val="28"/>
          <w:szCs w:val="28"/>
        </w:rPr>
        <w:t>Logging</w:t>
      </w:r>
      <w:proofErr w:type="spellEnd"/>
      <w:r w:rsidRPr="002A550F">
        <w:rPr>
          <w:b/>
          <w:bCs/>
          <w:sz w:val="28"/>
          <w:szCs w:val="28"/>
        </w:rPr>
        <w:t xml:space="preserve"> generieren. Auswertungen und Alarme definieren und implementieren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646980323"/>
        <w:docPartObj>
          <w:docPartGallery w:val="Table of Contents"/>
          <w:docPartUnique/>
        </w:docPartObj>
      </w:sdtPr>
      <w:sdtEndPr/>
      <w:sdtContent>
        <w:p w14:paraId="58ECF5AB" w14:textId="77777777" w:rsidR="002A550F" w:rsidRDefault="002A550F" w:rsidP="002A550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B6E2D9A" w14:textId="1160CF72" w:rsidR="009B3885" w:rsidRDefault="002A550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89760" w:history="1">
            <w:r w:rsidR="009B3885" w:rsidRPr="00D962F3">
              <w:rPr>
                <w:rStyle w:val="Hyperlink"/>
                <w:noProof/>
              </w:rPr>
              <w:t>Artefakt:</w:t>
            </w:r>
            <w:r w:rsidR="009B3885">
              <w:rPr>
                <w:noProof/>
                <w:webHidden/>
              </w:rPr>
              <w:tab/>
            </w:r>
            <w:r w:rsidR="009B3885">
              <w:rPr>
                <w:noProof/>
                <w:webHidden/>
              </w:rPr>
              <w:fldChar w:fldCharType="begin"/>
            </w:r>
            <w:r w:rsidR="009B3885">
              <w:rPr>
                <w:noProof/>
                <w:webHidden/>
              </w:rPr>
              <w:instrText xml:space="preserve"> PAGEREF _Toc153789760 \h </w:instrText>
            </w:r>
            <w:r w:rsidR="009B3885">
              <w:rPr>
                <w:noProof/>
                <w:webHidden/>
              </w:rPr>
            </w:r>
            <w:r w:rsidR="009B3885">
              <w:rPr>
                <w:noProof/>
                <w:webHidden/>
              </w:rPr>
              <w:fldChar w:fldCharType="separate"/>
            </w:r>
            <w:r w:rsidR="009B3885">
              <w:rPr>
                <w:noProof/>
                <w:webHidden/>
              </w:rPr>
              <w:t>1</w:t>
            </w:r>
            <w:r w:rsidR="009B3885">
              <w:rPr>
                <w:noProof/>
                <w:webHidden/>
              </w:rPr>
              <w:fldChar w:fldCharType="end"/>
            </w:r>
          </w:hyperlink>
        </w:p>
        <w:p w14:paraId="3CD82E49" w14:textId="65AD5D90" w:rsidR="009B3885" w:rsidRDefault="00392E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761" w:history="1">
            <w:r w:rsidR="009B3885" w:rsidRPr="00D962F3">
              <w:rPr>
                <w:rStyle w:val="Hyperlink"/>
                <w:noProof/>
              </w:rPr>
              <w:t>Erreichung HZ:</w:t>
            </w:r>
            <w:r w:rsidR="009B3885">
              <w:rPr>
                <w:noProof/>
                <w:webHidden/>
              </w:rPr>
              <w:tab/>
            </w:r>
            <w:r w:rsidR="009B3885">
              <w:rPr>
                <w:noProof/>
                <w:webHidden/>
              </w:rPr>
              <w:fldChar w:fldCharType="begin"/>
            </w:r>
            <w:r w:rsidR="009B3885">
              <w:rPr>
                <w:noProof/>
                <w:webHidden/>
              </w:rPr>
              <w:instrText xml:space="preserve"> PAGEREF _Toc153789761 \h </w:instrText>
            </w:r>
            <w:r w:rsidR="009B3885">
              <w:rPr>
                <w:noProof/>
                <w:webHidden/>
              </w:rPr>
            </w:r>
            <w:r w:rsidR="009B3885">
              <w:rPr>
                <w:noProof/>
                <w:webHidden/>
              </w:rPr>
              <w:fldChar w:fldCharType="separate"/>
            </w:r>
            <w:r w:rsidR="009B3885">
              <w:rPr>
                <w:noProof/>
                <w:webHidden/>
              </w:rPr>
              <w:t>2</w:t>
            </w:r>
            <w:r w:rsidR="009B3885">
              <w:rPr>
                <w:noProof/>
                <w:webHidden/>
              </w:rPr>
              <w:fldChar w:fldCharType="end"/>
            </w:r>
          </w:hyperlink>
        </w:p>
        <w:p w14:paraId="4C7468FB" w14:textId="1ED619D1" w:rsidR="009B3885" w:rsidRDefault="00392E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762" w:history="1">
            <w:r w:rsidR="009B3885" w:rsidRPr="00D962F3">
              <w:rPr>
                <w:rStyle w:val="Hyperlink"/>
                <w:noProof/>
              </w:rPr>
              <w:t>Erklärung Artefakt:</w:t>
            </w:r>
            <w:r w:rsidR="009B3885">
              <w:rPr>
                <w:noProof/>
                <w:webHidden/>
              </w:rPr>
              <w:tab/>
            </w:r>
            <w:r w:rsidR="009B3885">
              <w:rPr>
                <w:noProof/>
                <w:webHidden/>
              </w:rPr>
              <w:fldChar w:fldCharType="begin"/>
            </w:r>
            <w:r w:rsidR="009B3885">
              <w:rPr>
                <w:noProof/>
                <w:webHidden/>
              </w:rPr>
              <w:instrText xml:space="preserve"> PAGEREF _Toc153789762 \h </w:instrText>
            </w:r>
            <w:r w:rsidR="009B3885">
              <w:rPr>
                <w:noProof/>
                <w:webHidden/>
              </w:rPr>
            </w:r>
            <w:r w:rsidR="009B3885">
              <w:rPr>
                <w:noProof/>
                <w:webHidden/>
              </w:rPr>
              <w:fldChar w:fldCharType="separate"/>
            </w:r>
            <w:r w:rsidR="009B3885">
              <w:rPr>
                <w:noProof/>
                <w:webHidden/>
              </w:rPr>
              <w:t>2</w:t>
            </w:r>
            <w:r w:rsidR="009B3885">
              <w:rPr>
                <w:noProof/>
                <w:webHidden/>
              </w:rPr>
              <w:fldChar w:fldCharType="end"/>
            </w:r>
          </w:hyperlink>
        </w:p>
        <w:p w14:paraId="28EC4372" w14:textId="0D07B346" w:rsidR="009B3885" w:rsidRDefault="00392E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763" w:history="1">
            <w:r w:rsidR="009B3885" w:rsidRPr="00D962F3">
              <w:rPr>
                <w:rStyle w:val="Hyperlink"/>
                <w:noProof/>
              </w:rPr>
              <w:t>Beurteilung Artefakt:</w:t>
            </w:r>
            <w:r w:rsidR="009B3885">
              <w:rPr>
                <w:noProof/>
                <w:webHidden/>
              </w:rPr>
              <w:tab/>
            </w:r>
            <w:r w:rsidR="009B3885">
              <w:rPr>
                <w:noProof/>
                <w:webHidden/>
              </w:rPr>
              <w:fldChar w:fldCharType="begin"/>
            </w:r>
            <w:r w:rsidR="009B3885">
              <w:rPr>
                <w:noProof/>
                <w:webHidden/>
              </w:rPr>
              <w:instrText xml:space="preserve"> PAGEREF _Toc153789763 \h </w:instrText>
            </w:r>
            <w:r w:rsidR="009B3885">
              <w:rPr>
                <w:noProof/>
                <w:webHidden/>
              </w:rPr>
            </w:r>
            <w:r w:rsidR="009B3885">
              <w:rPr>
                <w:noProof/>
                <w:webHidden/>
              </w:rPr>
              <w:fldChar w:fldCharType="separate"/>
            </w:r>
            <w:r w:rsidR="009B3885">
              <w:rPr>
                <w:noProof/>
                <w:webHidden/>
              </w:rPr>
              <w:t>3</w:t>
            </w:r>
            <w:r w:rsidR="009B3885">
              <w:rPr>
                <w:noProof/>
                <w:webHidden/>
              </w:rPr>
              <w:fldChar w:fldCharType="end"/>
            </w:r>
          </w:hyperlink>
        </w:p>
        <w:p w14:paraId="4BB676C3" w14:textId="0AE4333A" w:rsidR="002A550F" w:rsidRDefault="002A550F" w:rsidP="002A550F">
          <w:r>
            <w:rPr>
              <w:b/>
              <w:bCs/>
              <w:lang w:val="de-DE"/>
            </w:rPr>
            <w:fldChar w:fldCharType="end"/>
          </w:r>
        </w:p>
      </w:sdtContent>
    </w:sdt>
    <w:p w14:paraId="3DE26A90" w14:textId="77777777" w:rsidR="002A550F" w:rsidRDefault="002A550F" w:rsidP="002A550F"/>
    <w:p w14:paraId="321EEBA8" w14:textId="77777777" w:rsidR="002A550F" w:rsidRDefault="002A550F" w:rsidP="002A550F">
      <w:pPr>
        <w:pStyle w:val="berschrift1"/>
      </w:pPr>
      <w:bookmarkStart w:id="0" w:name="_Toc153789760"/>
      <w:r>
        <w:t>Artefakt:</w:t>
      </w:r>
      <w:bookmarkEnd w:id="0"/>
    </w:p>
    <w:p w14:paraId="4DA6928B" w14:textId="77777777" w:rsidR="00C25AE8" w:rsidRDefault="00C25AE8" w:rsidP="00C25AE8"/>
    <w:p w14:paraId="482F7343" w14:textId="69A74C05" w:rsidR="00C25AE8" w:rsidRDefault="00C25AE8" w:rsidP="00C25AE8">
      <w:pPr>
        <w:rPr>
          <w:sz w:val="28"/>
          <w:szCs w:val="28"/>
        </w:rPr>
      </w:pPr>
      <w:proofErr w:type="spellStart"/>
      <w:r w:rsidRPr="00C25AE8">
        <w:rPr>
          <w:sz w:val="28"/>
          <w:szCs w:val="28"/>
        </w:rPr>
        <w:t>Logging</w:t>
      </w:r>
      <w:proofErr w:type="spellEnd"/>
      <w:r w:rsidRPr="00C25AE8">
        <w:rPr>
          <w:sz w:val="28"/>
          <w:szCs w:val="28"/>
        </w:rPr>
        <w:t>:</w:t>
      </w:r>
    </w:p>
    <w:p w14:paraId="618BEFAA" w14:textId="77777777" w:rsidR="00AD0844" w:rsidRPr="00C25AE8" w:rsidRDefault="00AD0844" w:rsidP="00C25AE8">
      <w:pPr>
        <w:rPr>
          <w:sz w:val="28"/>
          <w:szCs w:val="28"/>
        </w:rPr>
      </w:pPr>
    </w:p>
    <w:p w14:paraId="6DD938A7" w14:textId="476B7DF5" w:rsidR="00C25AE8" w:rsidRPr="00C25AE8" w:rsidRDefault="00C25AE8" w:rsidP="00C25AE8">
      <w:pPr>
        <w:rPr>
          <w:b/>
          <w:bCs/>
        </w:rPr>
      </w:pPr>
      <w:r>
        <w:rPr>
          <w:b/>
          <w:bCs/>
        </w:rPr>
        <w:t xml:space="preserve">Aufgabe </w:t>
      </w:r>
      <w:r w:rsidRPr="00C25AE8">
        <w:rPr>
          <w:b/>
          <w:bCs/>
        </w:rPr>
        <w:t>Vorbereitung:</w:t>
      </w:r>
    </w:p>
    <w:p w14:paraId="415F5BF3" w14:textId="69163879" w:rsidR="00C25AE8" w:rsidRDefault="00C25AE8" w:rsidP="00C25AE8">
      <w:r>
        <w:t>Welche Ereignisse sollen geloggt werden</w:t>
      </w:r>
      <w:r w:rsidR="008014E6">
        <w:t>,</w:t>
      </w:r>
      <w:r>
        <w:t xml:space="preserve"> mit welchem Level?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521"/>
      </w:tblGrid>
      <w:tr w:rsidR="00C25AE8" w14:paraId="4455160D" w14:textId="77777777" w:rsidTr="00C25AE8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47BB" w14:textId="77777777" w:rsidR="00C25AE8" w:rsidRPr="00685751" w:rsidRDefault="00C25AE8">
            <w:pPr>
              <w:rPr>
                <w:rFonts w:asciiTheme="minorHAnsi" w:hAnsiTheme="minorHAnsi" w:cstheme="minorHAnsi"/>
                <w:b/>
              </w:rPr>
            </w:pPr>
            <w:r w:rsidRPr="00685751">
              <w:rPr>
                <w:rFonts w:asciiTheme="minorHAnsi" w:hAnsiTheme="minorHAnsi" w:cstheme="minorHAnsi"/>
                <w:b/>
              </w:rPr>
              <w:t>Ereignis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8B3A" w14:textId="77777777" w:rsidR="00C25AE8" w:rsidRPr="00685751" w:rsidRDefault="00C25AE8">
            <w:pPr>
              <w:rPr>
                <w:rFonts w:asciiTheme="minorHAnsi" w:hAnsiTheme="minorHAnsi" w:cstheme="minorHAnsi"/>
                <w:b/>
              </w:rPr>
            </w:pPr>
            <w:r w:rsidRPr="00685751">
              <w:rPr>
                <w:rFonts w:asciiTheme="minorHAnsi" w:hAnsiTheme="minorHAnsi" w:cstheme="minorHAnsi"/>
                <w:b/>
              </w:rPr>
              <w:t>Level</w:t>
            </w:r>
          </w:p>
        </w:tc>
      </w:tr>
      <w:tr w:rsidR="00C25AE8" w14:paraId="075B3270" w14:textId="77777777" w:rsidTr="00C25AE8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C35F" w14:textId="77777777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Erfolgreiches Login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D467" w14:textId="77777777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Information</w:t>
            </w:r>
          </w:p>
        </w:tc>
      </w:tr>
      <w:tr w:rsidR="00C25AE8" w14:paraId="7B714195" w14:textId="77777777" w:rsidTr="00C25AE8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9CF3" w14:textId="77777777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Fehlgeschlagenes Login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F1D5" w14:textId="15253019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Warn</w:t>
            </w:r>
            <w:r w:rsidR="008014E6">
              <w:rPr>
                <w:rFonts w:asciiTheme="minorHAnsi" w:hAnsiTheme="minorHAnsi" w:cstheme="minorHAnsi"/>
              </w:rPr>
              <w:t>u</w:t>
            </w:r>
            <w:r w:rsidRPr="00685751">
              <w:rPr>
                <w:rFonts w:asciiTheme="minorHAnsi" w:hAnsiTheme="minorHAnsi" w:cstheme="minorHAnsi"/>
              </w:rPr>
              <w:t>ng</w:t>
            </w:r>
          </w:p>
        </w:tc>
      </w:tr>
    </w:tbl>
    <w:p w14:paraId="57C7B560" w14:textId="77777777" w:rsidR="00C25AE8" w:rsidRDefault="00C25AE8" w:rsidP="00C25AE8"/>
    <w:p w14:paraId="38BB2DFB" w14:textId="6938DFD2" w:rsidR="00C25AE8" w:rsidRPr="00C25AE8" w:rsidRDefault="00C25AE8" w:rsidP="00C25AE8">
      <w:pPr>
        <w:rPr>
          <w:b/>
          <w:bCs/>
          <w:lang w:val="fr-CH"/>
        </w:rPr>
      </w:pPr>
      <w:proofErr w:type="spellStart"/>
      <w:r w:rsidRPr="00C25AE8">
        <w:rPr>
          <w:b/>
          <w:bCs/>
          <w:lang w:val="fr-CH"/>
        </w:rPr>
        <w:t>Implementation</w:t>
      </w:r>
      <w:proofErr w:type="spellEnd"/>
      <w:r w:rsidRPr="00C25AE8">
        <w:rPr>
          <w:b/>
          <w:bCs/>
          <w:lang w:val="fr-CH"/>
        </w:rPr>
        <w:t xml:space="preserve"> mit </w:t>
      </w:r>
      <w:proofErr w:type="spellStart"/>
      <w:r w:rsidRPr="00C25AE8">
        <w:rPr>
          <w:b/>
          <w:bCs/>
          <w:lang w:val="fr-CH"/>
        </w:rPr>
        <w:t>ILogger</w:t>
      </w:r>
      <w:proofErr w:type="spellEnd"/>
      <w:r w:rsidRPr="00C25AE8">
        <w:rPr>
          <w:b/>
          <w:bCs/>
          <w:lang w:val="fr-CH"/>
        </w:rPr>
        <w:t xml:space="preserve"> von ASP.Net </w:t>
      </w:r>
      <w:proofErr w:type="spellStart"/>
      <w:proofErr w:type="gramStart"/>
      <w:r w:rsidRPr="00C25AE8">
        <w:rPr>
          <w:b/>
          <w:bCs/>
          <w:lang w:val="fr-CH"/>
        </w:rPr>
        <w:t>Core</w:t>
      </w:r>
      <w:proofErr w:type="spellEnd"/>
      <w:r w:rsidRPr="00C25AE8">
        <w:rPr>
          <w:b/>
          <w:bCs/>
          <w:lang w:val="fr-CH"/>
        </w:rPr>
        <w:t>:</w:t>
      </w:r>
      <w:proofErr w:type="gramEnd"/>
    </w:p>
    <w:p w14:paraId="268F5916" w14:textId="77777777" w:rsidR="00AD0844" w:rsidRDefault="00AD0844" w:rsidP="00C25AE8">
      <w:pPr>
        <w:rPr>
          <w:b/>
          <w:bCs/>
          <w:lang w:val="fr-CH"/>
        </w:rPr>
      </w:pPr>
    </w:p>
    <w:p w14:paraId="15474640" w14:textId="36F1CFD5" w:rsidR="00AD0844" w:rsidRDefault="00AD0844" w:rsidP="00C25AE8">
      <w:pPr>
        <w:rPr>
          <w:lang w:val="fr-CH"/>
        </w:rPr>
      </w:pPr>
      <w:proofErr w:type="spellStart"/>
      <w:r>
        <w:rPr>
          <w:lang w:val="fr-CH"/>
        </w:rPr>
        <w:t>Konfigurieren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im</w:t>
      </w:r>
      <w:proofErr w:type="spell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Program.cs</w:t>
      </w:r>
      <w:proofErr w:type="spellEnd"/>
      <w:r>
        <w:rPr>
          <w:lang w:val="fr-CH"/>
        </w:rPr>
        <w:t>:</w:t>
      </w:r>
      <w:proofErr w:type="gramEnd"/>
    </w:p>
    <w:p w14:paraId="7E12A146" w14:textId="2C56B415" w:rsidR="00C25AE8" w:rsidRDefault="00AD0844" w:rsidP="00C25AE8">
      <w:pPr>
        <w:rPr>
          <w:lang w:val="fr-CH"/>
        </w:rPr>
      </w:pPr>
      <w:r>
        <w:rPr>
          <w:b/>
          <w:bCs/>
          <w:lang w:val="fr-CH"/>
        </w:rPr>
        <w:br/>
      </w:r>
      <w:r w:rsidRPr="00AD0844">
        <w:rPr>
          <w:noProof/>
          <w:lang w:val="fr-CH"/>
        </w:rPr>
        <w:drawing>
          <wp:inline distT="0" distB="0" distL="0" distR="0" wp14:anchorId="325DE846" wp14:editId="57A48950">
            <wp:extent cx="2734057" cy="1028844"/>
            <wp:effectExtent l="0" t="0" r="0" b="0"/>
            <wp:docPr id="9409449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4990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EA9D" w14:textId="77777777" w:rsidR="009B3885" w:rsidRDefault="009B3885" w:rsidP="00C25AE8">
      <w:pPr>
        <w:rPr>
          <w:lang w:val="fr-CH"/>
        </w:rPr>
      </w:pPr>
    </w:p>
    <w:p w14:paraId="41311D65" w14:textId="77777777" w:rsidR="00AD0844" w:rsidRDefault="00AD0844" w:rsidP="00C25AE8">
      <w:pPr>
        <w:rPr>
          <w:lang w:val="fr-CH"/>
        </w:rPr>
      </w:pPr>
    </w:p>
    <w:p w14:paraId="2DC6E572" w14:textId="2D98F56E" w:rsidR="00AD0844" w:rsidRPr="00AD0844" w:rsidRDefault="00AD0844" w:rsidP="00C25AE8">
      <w:r w:rsidRPr="00AD0844">
        <w:lastRenderedPageBreak/>
        <w:t xml:space="preserve">Hier im </w:t>
      </w:r>
      <w:proofErr w:type="spellStart"/>
      <w:r w:rsidRPr="00AD0844">
        <w:t>LoginController</w:t>
      </w:r>
      <w:proofErr w:type="spellEnd"/>
      <w:r w:rsidRPr="00AD0844">
        <w:t xml:space="preserve"> gibt e</w:t>
      </w:r>
      <w:r>
        <w:t>s nun eine Warnung und eine Information</w:t>
      </w:r>
      <w:r w:rsidR="00421ECA">
        <w:t>:</w:t>
      </w:r>
    </w:p>
    <w:p w14:paraId="4E93ECBC" w14:textId="77777777" w:rsidR="00AD0844" w:rsidRPr="00AD0844" w:rsidRDefault="00AD0844" w:rsidP="00C25AE8"/>
    <w:p w14:paraId="0A99B1C3" w14:textId="2EE3A90F" w:rsidR="00AD0844" w:rsidRDefault="00AD0844" w:rsidP="00C25AE8">
      <w:pPr>
        <w:rPr>
          <w:lang w:val="fr-CH"/>
        </w:rPr>
      </w:pPr>
      <w:r w:rsidRPr="00AD0844">
        <w:rPr>
          <w:noProof/>
          <w:lang w:val="fr-CH"/>
        </w:rPr>
        <w:drawing>
          <wp:inline distT="0" distB="0" distL="0" distR="0" wp14:anchorId="6ED96449" wp14:editId="01A6AC8F">
            <wp:extent cx="5277587" cy="1505160"/>
            <wp:effectExtent l="0" t="0" r="0" b="0"/>
            <wp:docPr id="168142892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8928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7D1A" w14:textId="77777777" w:rsidR="00AD0844" w:rsidRDefault="00AD0844" w:rsidP="00C25AE8">
      <w:pPr>
        <w:rPr>
          <w:lang w:val="fr-CH"/>
        </w:rPr>
      </w:pPr>
    </w:p>
    <w:p w14:paraId="658B2B18" w14:textId="3142D954" w:rsidR="00AD0844" w:rsidRDefault="00AD0844" w:rsidP="00C25AE8">
      <w:pPr>
        <w:rPr>
          <w:sz w:val="28"/>
          <w:szCs w:val="28"/>
        </w:rPr>
      </w:pPr>
      <w:r w:rsidRPr="00685751">
        <w:rPr>
          <w:sz w:val="28"/>
          <w:szCs w:val="28"/>
        </w:rPr>
        <w:t>Auditing:</w:t>
      </w:r>
    </w:p>
    <w:p w14:paraId="4E396EDA" w14:textId="77777777" w:rsidR="00574985" w:rsidRDefault="00574985" w:rsidP="00C25AE8"/>
    <w:p w14:paraId="5903481B" w14:textId="77777777" w:rsidR="008F3EA2" w:rsidRDefault="008F3EA2" w:rsidP="00C25AE8">
      <w:r w:rsidRPr="008F3EA2">
        <w:t>Auditing bezieht sich auf</w:t>
      </w:r>
      <w:r>
        <w:t xml:space="preserve"> das </w:t>
      </w:r>
      <w:r w:rsidRPr="008F3EA2">
        <w:t xml:space="preserve">Überwachen von Aktivitäten in einem Informationssystem, um sicherzustellen, dass diese Aktivitäten sicher erfolgen. </w:t>
      </w:r>
    </w:p>
    <w:p w14:paraId="1F695C88" w14:textId="7691BF89" w:rsidR="00574985" w:rsidRDefault="008F3EA2" w:rsidP="00C25AE8">
      <w:r w:rsidRPr="008F3EA2">
        <w:t>In Bezug auf Datenbanken</w:t>
      </w:r>
      <w:r>
        <w:t xml:space="preserve"> heisst das, dass die</w:t>
      </w:r>
      <w:r w:rsidRPr="008F3EA2">
        <w:t xml:space="preserve"> Veränderungen </w:t>
      </w:r>
      <w:r>
        <w:t xml:space="preserve">an </w:t>
      </w:r>
      <w:r w:rsidRPr="008F3EA2">
        <w:t>Daten überwach</w:t>
      </w:r>
      <w:r>
        <w:t>t</w:t>
      </w:r>
      <w:r w:rsidRPr="008F3EA2">
        <w:t xml:space="preserve"> </w:t>
      </w:r>
      <w:r>
        <w:t>werden.</w:t>
      </w:r>
    </w:p>
    <w:p w14:paraId="5FAB2E9C" w14:textId="57A414DE" w:rsidR="00574985" w:rsidRPr="00574985" w:rsidRDefault="00574985" w:rsidP="00C25AE8">
      <w:r w:rsidRPr="00574985">
        <w:br/>
      </w:r>
      <w:r w:rsidR="00E4771E">
        <w:t>Dazu verwendet man ein Trigger</w:t>
      </w:r>
      <w:r w:rsidRPr="00574985">
        <w:t>:</w:t>
      </w:r>
    </w:p>
    <w:p w14:paraId="25342D91" w14:textId="5DE1A647" w:rsidR="00AD0844" w:rsidRPr="00685751" w:rsidRDefault="00E4771E" w:rsidP="00C25AE8">
      <w:r w:rsidRPr="00E4771E">
        <w:t>Trigger ist eine Art von gespeichertem SQL-Code, der automatisch ausgeführt wird, wenn bestimmte Datenbankereignisse auftreten.</w:t>
      </w:r>
      <w:r w:rsidR="006E3F6F">
        <w:t xml:space="preserve"> </w:t>
      </w:r>
    </w:p>
    <w:p w14:paraId="56DBF6E9" w14:textId="77777777" w:rsidR="00AD0844" w:rsidRPr="00685751" w:rsidRDefault="00AD0844" w:rsidP="00C25AE8"/>
    <w:p w14:paraId="014CB521" w14:textId="77777777" w:rsidR="00154F17" w:rsidRPr="00685751" w:rsidRDefault="00154F17"/>
    <w:p w14:paraId="336102A9" w14:textId="1CE64448" w:rsidR="002A550F" w:rsidRDefault="002A550F" w:rsidP="002A550F">
      <w:pPr>
        <w:pStyle w:val="berschrift1"/>
      </w:pPr>
      <w:bookmarkStart w:id="1" w:name="_Toc153789761"/>
      <w:r>
        <w:t>Erreichung HZ:</w:t>
      </w:r>
      <w:bookmarkEnd w:id="1"/>
    </w:p>
    <w:p w14:paraId="6C279307" w14:textId="77777777" w:rsidR="00222925" w:rsidRDefault="00222925" w:rsidP="00222925"/>
    <w:p w14:paraId="6967E4CD" w14:textId="01E72C69" w:rsidR="00691D91" w:rsidRPr="000C1F72" w:rsidRDefault="00222925" w:rsidP="00691D91">
      <w:r>
        <w:t>Ich habe dieses HZ erreicht, da ich alles abdecke.</w:t>
      </w:r>
      <w:r w:rsidR="00BA0A02">
        <w:t xml:space="preserve"> Mit dem </w:t>
      </w:r>
      <w:proofErr w:type="spellStart"/>
      <w:r w:rsidR="00BA0A02">
        <w:t>Logging</w:t>
      </w:r>
      <w:proofErr w:type="spellEnd"/>
      <w:r w:rsidR="00BA0A02">
        <w:t xml:space="preserve"> oben erreiche ich dies: </w:t>
      </w:r>
      <w:r w:rsidR="00691D91" w:rsidRPr="000C1F72">
        <w:t xml:space="preserve">Informationen für </w:t>
      </w:r>
      <w:proofErr w:type="spellStart"/>
      <w:r w:rsidR="00691D91" w:rsidRPr="000C1F72">
        <w:t>Logging</w:t>
      </w:r>
      <w:proofErr w:type="spellEnd"/>
      <w:r w:rsidR="00691D91" w:rsidRPr="000C1F72">
        <w:t xml:space="preserve"> generieren. Auswertungen und Alarme definieren und implementieren.</w:t>
      </w:r>
      <w:r w:rsidR="00691D91">
        <w:t xml:space="preserve"> Dann habe ich mit Auditing auch den Rest </w:t>
      </w:r>
      <w:r w:rsidR="008454D9">
        <w:t xml:space="preserve">erreicht. </w:t>
      </w:r>
    </w:p>
    <w:p w14:paraId="511EA0BE" w14:textId="35301D8A" w:rsidR="00222925" w:rsidRPr="00222925" w:rsidRDefault="00222925" w:rsidP="00222925"/>
    <w:p w14:paraId="60C15167" w14:textId="77777777" w:rsidR="002A550F" w:rsidRDefault="002A550F"/>
    <w:p w14:paraId="4ACB057B" w14:textId="187F89DD" w:rsidR="002A550F" w:rsidRDefault="002A550F" w:rsidP="002A550F">
      <w:pPr>
        <w:pStyle w:val="berschrift1"/>
      </w:pPr>
      <w:bookmarkStart w:id="2" w:name="_Toc153789762"/>
      <w:r>
        <w:t>Erklärung Artefakt:</w:t>
      </w:r>
      <w:bookmarkEnd w:id="2"/>
    </w:p>
    <w:p w14:paraId="671CE229" w14:textId="77777777" w:rsidR="003F5EF0" w:rsidRDefault="003F5EF0" w:rsidP="003F5EF0"/>
    <w:p w14:paraId="2DB18346" w14:textId="00EB5F23" w:rsidR="003F5EF0" w:rsidRPr="003F5EF0" w:rsidRDefault="003F5EF0" w:rsidP="003F5EF0">
      <w:r>
        <w:t xml:space="preserve">Oben im </w:t>
      </w:r>
      <w:proofErr w:type="spellStart"/>
      <w:r>
        <w:t>Logging</w:t>
      </w:r>
      <w:proofErr w:type="spellEnd"/>
      <w:r>
        <w:t xml:space="preserve"> habe ich mir Überlegungen gemacht, welche Warnungen und Informationen wichtig wären. Dann habe ich diese implementiert. Dann bei Auditing habe ich </w:t>
      </w:r>
      <w:r w:rsidR="00F7046A">
        <w:t>geschaut,</w:t>
      </w:r>
      <w:r>
        <w:t xml:space="preserve"> wie man das im Code umsetzen kann und habe es dann auch so gemacht. </w:t>
      </w:r>
      <w:r w:rsidR="006D6C36">
        <w:t xml:space="preserve">Ich habe hier die Aufgaben </w:t>
      </w:r>
      <w:r w:rsidR="006D6C36" w:rsidRPr="006D6C36">
        <w:t>183_1</w:t>
      </w:r>
      <w:r w:rsidR="006D6C36">
        <w:t xml:space="preserve">7 und </w:t>
      </w:r>
      <w:r w:rsidR="006D6C36" w:rsidRPr="006D6C36">
        <w:t>183_</w:t>
      </w:r>
      <w:r w:rsidR="006D6C36">
        <w:t>51 verwendet.</w:t>
      </w:r>
    </w:p>
    <w:p w14:paraId="64A0970D" w14:textId="77777777" w:rsidR="002A550F" w:rsidRDefault="002A550F"/>
    <w:p w14:paraId="7EBF3B54" w14:textId="77777777" w:rsidR="00E4771E" w:rsidRDefault="00E4771E"/>
    <w:p w14:paraId="5F2AB0A7" w14:textId="5B135821" w:rsidR="002A550F" w:rsidRDefault="002A550F" w:rsidP="002A550F">
      <w:pPr>
        <w:pStyle w:val="berschrift1"/>
      </w:pPr>
      <w:bookmarkStart w:id="3" w:name="_Toc153789763"/>
      <w:r>
        <w:lastRenderedPageBreak/>
        <w:t>Beurteilung Artefakt:</w:t>
      </w:r>
      <w:bookmarkEnd w:id="3"/>
    </w:p>
    <w:p w14:paraId="0D8E94D7" w14:textId="77777777" w:rsidR="00F7046A" w:rsidRDefault="00F7046A" w:rsidP="00F7046A"/>
    <w:p w14:paraId="78A6C325" w14:textId="157BE4C9" w:rsidR="00F7046A" w:rsidRPr="00F7046A" w:rsidRDefault="00F7046A" w:rsidP="00F7046A">
      <w:r>
        <w:t xml:space="preserve">Dieses Mal war ich mir beim Auditing nicht </w:t>
      </w:r>
      <w:r w:rsidR="00B42ECF">
        <w:t>sicher,</w:t>
      </w:r>
      <w:r>
        <w:t xml:space="preserve"> ob ich hier alles richtig verstanden </w:t>
      </w:r>
      <w:r w:rsidR="002C63D8">
        <w:t>habe,</w:t>
      </w:r>
      <w:r>
        <w:t xml:space="preserve"> aber ansonsten glaube ich</w:t>
      </w:r>
      <w:r w:rsidR="00392EE7">
        <w:t>,</w:t>
      </w:r>
      <w:r>
        <w:t xml:space="preserve"> habe ich dieses HZ gut erreicht. Weitere Bemerkungen habe ich nicht.</w:t>
      </w:r>
    </w:p>
    <w:sectPr w:rsidR="00F7046A" w:rsidRPr="00F704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1084" w14:textId="77777777" w:rsidR="0087476C" w:rsidRDefault="0087476C" w:rsidP="00AD0844">
      <w:pPr>
        <w:spacing w:after="0" w:line="240" w:lineRule="auto"/>
      </w:pPr>
      <w:r>
        <w:separator/>
      </w:r>
    </w:p>
  </w:endnote>
  <w:endnote w:type="continuationSeparator" w:id="0">
    <w:p w14:paraId="04A4D96C" w14:textId="77777777" w:rsidR="0087476C" w:rsidRDefault="0087476C" w:rsidP="00AD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AACA" w14:textId="77777777" w:rsidR="0087476C" w:rsidRDefault="0087476C" w:rsidP="00AD0844">
      <w:pPr>
        <w:spacing w:after="0" w:line="240" w:lineRule="auto"/>
      </w:pPr>
      <w:r>
        <w:separator/>
      </w:r>
    </w:p>
  </w:footnote>
  <w:footnote w:type="continuationSeparator" w:id="0">
    <w:p w14:paraId="53656811" w14:textId="77777777" w:rsidR="0087476C" w:rsidRDefault="0087476C" w:rsidP="00AD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F"/>
    <w:rsid w:val="00054D92"/>
    <w:rsid w:val="00154F17"/>
    <w:rsid w:val="00222925"/>
    <w:rsid w:val="002A550F"/>
    <w:rsid w:val="002C63D8"/>
    <w:rsid w:val="00392EE7"/>
    <w:rsid w:val="003F5EF0"/>
    <w:rsid w:val="00421ECA"/>
    <w:rsid w:val="00531DA5"/>
    <w:rsid w:val="00574985"/>
    <w:rsid w:val="00685751"/>
    <w:rsid w:val="00691D91"/>
    <w:rsid w:val="006D6C36"/>
    <w:rsid w:val="006E3F6F"/>
    <w:rsid w:val="008014E6"/>
    <w:rsid w:val="008454D9"/>
    <w:rsid w:val="0087476C"/>
    <w:rsid w:val="008D592C"/>
    <w:rsid w:val="008F3EA2"/>
    <w:rsid w:val="00957906"/>
    <w:rsid w:val="009B3885"/>
    <w:rsid w:val="00A6399E"/>
    <w:rsid w:val="00AD0844"/>
    <w:rsid w:val="00B42ECF"/>
    <w:rsid w:val="00BA0A02"/>
    <w:rsid w:val="00C25AE8"/>
    <w:rsid w:val="00E4771E"/>
    <w:rsid w:val="00F7046A"/>
    <w:rsid w:val="00F7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ECE8D"/>
  <w15:chartTrackingRefBased/>
  <w15:docId w15:val="{ADBD929A-8076-4075-A0AE-C070DEF8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550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5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5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A550F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50F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2A5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550F"/>
    <w:pPr>
      <w:outlineLvl w:val="9"/>
    </w:pPr>
    <w:rPr>
      <w:kern w:val="0"/>
      <w:lang w:eastAsia="de-CH"/>
      <w14:ligatures w14:val="none"/>
    </w:rPr>
  </w:style>
  <w:style w:type="table" w:styleId="Gitternetztabelle2">
    <w:name w:val="Grid Table 2"/>
    <w:basedOn w:val="NormaleTabelle"/>
    <w:uiPriority w:val="47"/>
    <w:rsid w:val="002A550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5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rsid w:val="00C25A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D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844"/>
  </w:style>
  <w:style w:type="paragraph" w:styleId="Fuzeile">
    <w:name w:val="footer"/>
    <w:basedOn w:val="Standard"/>
    <w:link w:val="FuzeileZchn"/>
    <w:uiPriority w:val="99"/>
    <w:unhideWhenUsed/>
    <w:rsid w:val="00AD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Belluscio</dc:creator>
  <cp:keywords/>
  <dc:description/>
  <cp:lastModifiedBy>Valentino Belluscio</cp:lastModifiedBy>
  <cp:revision>22</cp:revision>
  <dcterms:created xsi:type="dcterms:W3CDTF">2023-12-18T07:07:00Z</dcterms:created>
  <dcterms:modified xsi:type="dcterms:W3CDTF">2023-12-18T10:20:00Z</dcterms:modified>
</cp:coreProperties>
</file>