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E21D" w14:textId="2C6A7258" w:rsidR="00BE04A7" w:rsidRDefault="00A87B38">
      <w:pPr>
        <w:rPr>
          <w:lang w:val="es-MX"/>
        </w:rPr>
      </w:pPr>
      <w:r>
        <w:rPr>
          <w:lang w:val="es-MX"/>
        </w:rPr>
        <w:t>EJECUTANDO FUNCION</w:t>
      </w:r>
    </w:p>
    <w:p w14:paraId="5840B051" w14:textId="2FD864C0" w:rsidR="00A87B38" w:rsidRDefault="00A87B38">
      <w:pPr>
        <w:rPr>
          <w:lang w:val="es-MX"/>
        </w:rPr>
      </w:pPr>
      <w:r w:rsidRPr="00A87B38">
        <w:rPr>
          <w:lang w:val="es-MX"/>
        </w:rPr>
        <w:drawing>
          <wp:inline distT="0" distB="0" distL="0" distR="0" wp14:anchorId="1B9DDA91" wp14:editId="79D0F0E1">
            <wp:extent cx="5612130" cy="269049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B2B7" w14:textId="7CA2F3F4" w:rsidR="00A87B38" w:rsidRDefault="00A87B38">
      <w:pPr>
        <w:rPr>
          <w:lang w:val="es-MX"/>
        </w:rPr>
      </w:pPr>
      <w:r>
        <w:rPr>
          <w:lang w:val="es-MX"/>
        </w:rPr>
        <w:t>EJECUTANTO PROCEDIMIENTO</w:t>
      </w:r>
    </w:p>
    <w:p w14:paraId="7A5C3165" w14:textId="1D04E021" w:rsidR="00A87B38" w:rsidRDefault="00A87B38">
      <w:pPr>
        <w:rPr>
          <w:lang w:val="es-MX"/>
        </w:rPr>
      </w:pPr>
      <w:r w:rsidRPr="00A87B38">
        <w:rPr>
          <w:lang w:val="es-MX"/>
        </w:rPr>
        <w:drawing>
          <wp:inline distT="0" distB="0" distL="0" distR="0" wp14:anchorId="3194ECF4" wp14:editId="3C2971F0">
            <wp:extent cx="5612130" cy="33959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0098" w14:textId="2654507B" w:rsidR="00A87B38" w:rsidRDefault="00A87B38">
      <w:pPr>
        <w:rPr>
          <w:lang w:val="es-MX"/>
        </w:rPr>
      </w:pPr>
      <w:r w:rsidRPr="00A87B38">
        <w:rPr>
          <w:lang w:val="es-MX"/>
        </w:rPr>
        <w:lastRenderedPageBreak/>
        <w:drawing>
          <wp:inline distT="0" distB="0" distL="0" distR="0" wp14:anchorId="58F4DD22" wp14:editId="3F7FD67D">
            <wp:extent cx="5612130" cy="335661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34B6" w14:textId="7F512D61" w:rsidR="00A87B38" w:rsidRDefault="00A87B38">
      <w:pPr>
        <w:rPr>
          <w:lang w:val="es-MX"/>
        </w:rPr>
      </w:pPr>
      <w:r>
        <w:rPr>
          <w:lang w:val="es-MX"/>
        </w:rPr>
        <w:t>EJECUTADO EL TRIGGER</w:t>
      </w:r>
    </w:p>
    <w:p w14:paraId="6846E6B6" w14:textId="3CFC9899" w:rsidR="00A87B38" w:rsidRPr="00A87B38" w:rsidRDefault="00A87B38">
      <w:pPr>
        <w:rPr>
          <w:lang w:val="es-MX"/>
        </w:rPr>
      </w:pPr>
      <w:r w:rsidRPr="00A87B38">
        <w:rPr>
          <w:lang w:val="es-MX"/>
        </w:rPr>
        <w:drawing>
          <wp:inline distT="0" distB="0" distL="0" distR="0" wp14:anchorId="4176F1DC" wp14:editId="07070416">
            <wp:extent cx="5612130" cy="31838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B38" w:rsidRPr="00A87B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38"/>
    <w:rsid w:val="00A87B38"/>
    <w:rsid w:val="00BE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20685"/>
  <w15:chartTrackingRefBased/>
  <w15:docId w15:val="{574B4979-1D5C-4802-AC0C-B5AB402A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2025-10-20T14:05:00Z</dcterms:created>
  <dcterms:modified xsi:type="dcterms:W3CDTF">2025-10-20T14:09:00Z</dcterms:modified>
</cp:coreProperties>
</file>