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CC9C" w14:textId="77777777" w:rsidR="003E025F" w:rsidRPr="003E3828" w:rsidRDefault="00D40FA4" w:rsidP="003E3828">
      <w:pPr>
        <w:contextualSpacing/>
        <w:jc w:val="center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>СРО</w:t>
      </w:r>
    </w:p>
    <w:p w14:paraId="44E4CC9D" w14:textId="77777777" w:rsidR="003E025F" w:rsidRPr="003E3828" w:rsidRDefault="00D40FA4" w:rsidP="003E3828">
      <w:pPr>
        <w:contextualSpacing/>
        <w:jc w:val="center"/>
        <w:rPr>
          <w:sz w:val="24"/>
          <w:szCs w:val="24"/>
        </w:rPr>
      </w:pPr>
      <w:r w:rsidRPr="003E3828">
        <w:rPr>
          <w:sz w:val="24"/>
          <w:szCs w:val="24"/>
        </w:rPr>
        <w:t>по дисциплине «Киберриск и киберразведка»</w:t>
      </w:r>
    </w:p>
    <w:p w14:paraId="44E4CC9E" w14:textId="77777777" w:rsidR="003E025F" w:rsidRPr="003E3828" w:rsidRDefault="003E025F" w:rsidP="003E3828">
      <w:pPr>
        <w:contextualSpacing/>
        <w:rPr>
          <w:sz w:val="24"/>
          <w:szCs w:val="24"/>
        </w:rPr>
      </w:pPr>
    </w:p>
    <w:p w14:paraId="44E4CCB1" w14:textId="77777777" w:rsidR="003E025F" w:rsidRPr="003E3828" w:rsidRDefault="00D40FA4" w:rsidP="003E3828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Цель работы: изучить назначение основных аппаратных компонентов компьютера, рассмотреть подходы к автоматизации создания виртуальных машин (Terraform, Ansible) и разобраться со стандартом OCI, устройством образов контейнеров и архитектурой Docker Engine, а также отметить связанные с ними аспекты безопасности.</w:t>
      </w:r>
    </w:p>
    <w:p w14:paraId="781E7ECF" w14:textId="77777777" w:rsidR="003E3828" w:rsidRDefault="003E3828" w:rsidP="003E3828">
      <w:pPr>
        <w:pStyle w:val="Heading1"/>
        <w:spacing w:before="0" w:after="0"/>
        <w:contextualSpacing/>
        <w:rPr>
          <w:sz w:val="24"/>
          <w:szCs w:val="24"/>
        </w:rPr>
      </w:pPr>
    </w:p>
    <w:p w14:paraId="44E4CCB2" w14:textId="6DBFF4C8" w:rsidR="003E025F" w:rsidRPr="003E3828" w:rsidRDefault="00D40FA4" w:rsidP="003E3828">
      <w:pPr>
        <w:pStyle w:val="Heading1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Основные компоненты компьютера</w:t>
      </w:r>
    </w:p>
    <w:p w14:paraId="44E4CCB3" w14:textId="77777777" w:rsidR="003E025F" w:rsidRPr="003E3828" w:rsidRDefault="00D40FA4" w:rsidP="003E3828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Компьютер представляет собой совокупность взаимодействующих устройств. Ниже рассмотрены шесть ключевых компонентов, их назначение, основные характеристики и значение с точки зрения информационной безопасности.</w:t>
      </w:r>
    </w:p>
    <w:p w14:paraId="7E72448F" w14:textId="77777777" w:rsidR="003E3828" w:rsidRDefault="003E3828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44E4CCB4" w14:textId="519FE71E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CPU (центральный процессор)</w:t>
      </w:r>
    </w:p>
    <w:p w14:paraId="44E4CCB5" w14:textId="77777777" w:rsidR="003E025F" w:rsidRPr="003E3828" w:rsidRDefault="00D40FA4" w:rsidP="003E3828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CPU (Central Processing Unit) — это основной вычислительный блок компьютера, который выполняет инструкции программ: арифметические и логические операции, управление потоком выполнения, обращение к памяти и устройствам ввода-вывода. Выполнение идёт по циклу «выборка — декодирование — исполнение — запись результата».</w:t>
      </w:r>
    </w:p>
    <w:p w14:paraId="44E4CCB6" w14:textId="77777777" w:rsidR="003E025F" w:rsidRPr="003E3828" w:rsidRDefault="00D40FA4" w:rsidP="003E3828">
      <w:pPr>
        <w:pStyle w:val="ListParagraph"/>
        <w:numPr>
          <w:ilvl w:val="0"/>
          <w:numId w:val="7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Основные узлы: </w:t>
      </w:r>
      <w:r w:rsidRPr="003E3828">
        <w:rPr>
          <w:sz w:val="24"/>
          <w:szCs w:val="24"/>
        </w:rPr>
        <w:t>арифметико-логическое устройство (ALU), устройство управления (CU), регистры, кэш-память уровней L1, L2, L3.</w:t>
      </w:r>
    </w:p>
    <w:p w14:paraId="44E4CCB7" w14:textId="77777777" w:rsidR="003E025F" w:rsidRPr="003E3828" w:rsidRDefault="00D40FA4" w:rsidP="003E3828">
      <w:pPr>
        <w:pStyle w:val="ListParagraph"/>
        <w:numPr>
          <w:ilvl w:val="0"/>
          <w:numId w:val="7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Характеристики: </w:t>
      </w:r>
      <w:r w:rsidRPr="003E3828">
        <w:rPr>
          <w:sz w:val="24"/>
          <w:szCs w:val="24"/>
        </w:rPr>
        <w:t>тактовая частота (ГГц), количество ядер и потоков, объём кэша, архитектура (x86-64, ARM), техпроцесс, тепловыделение (TDP).</w:t>
      </w:r>
    </w:p>
    <w:p w14:paraId="44E4CCB8" w14:textId="77777777" w:rsidR="003E025F" w:rsidRPr="003E3828" w:rsidRDefault="00D40FA4" w:rsidP="003E3828">
      <w:pPr>
        <w:pStyle w:val="ListParagraph"/>
        <w:numPr>
          <w:ilvl w:val="0"/>
          <w:numId w:val="7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Аппаратная поддержка виртуализации: </w:t>
      </w:r>
      <w:r w:rsidRPr="003E3828">
        <w:rPr>
          <w:sz w:val="24"/>
          <w:szCs w:val="24"/>
        </w:rPr>
        <w:t>Intel VT-x и AMD-V позволяют запускать виртуальные машины с минимальными потерями производительности.</w:t>
      </w:r>
    </w:p>
    <w:p w14:paraId="44E4CCB9" w14:textId="77777777" w:rsidR="003E025F" w:rsidRPr="003E3828" w:rsidRDefault="00D40FA4" w:rsidP="003E3828">
      <w:pPr>
        <w:pStyle w:val="ListParagraph"/>
        <w:numPr>
          <w:ilvl w:val="0"/>
          <w:numId w:val="7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Безопасность: </w:t>
      </w:r>
      <w:r w:rsidRPr="003E3828">
        <w:rPr>
          <w:sz w:val="24"/>
          <w:szCs w:val="24"/>
        </w:rPr>
        <w:t>уязвимости микроархитектуры (Spectre, Meltdown) показали, что утечки возможны через спекулятивное исполнение и кэш. Для защиты применяются микрокод-обновления и аппаратные механизмы изоляции (кольца защиты, NX-бит).</w:t>
      </w:r>
    </w:p>
    <w:p w14:paraId="5941EFF8" w14:textId="77777777" w:rsidR="003E3828" w:rsidRDefault="003E3828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44E4CCBA" w14:textId="272889F9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RAM (оперативная память)</w:t>
      </w:r>
    </w:p>
    <w:p w14:paraId="44E4CCBB" w14:textId="77777777" w:rsidR="003E025F" w:rsidRPr="003E3828" w:rsidRDefault="00D40FA4" w:rsidP="003E3828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RAM (Random Access Memory) — энергозависимая память с произвольным доступом, в которой хранятся выполняющиеся программы и данные, с которыми они работают в данный момент. Она быстрее накопителей, но при отключении питания содержимое теряется.</w:t>
      </w:r>
    </w:p>
    <w:p w14:paraId="44E4CCBC" w14:textId="77777777" w:rsidR="003E025F" w:rsidRPr="003E3828" w:rsidRDefault="00D40FA4" w:rsidP="003E3828">
      <w:pPr>
        <w:pStyle w:val="ListParagraph"/>
        <w:numPr>
          <w:ilvl w:val="0"/>
          <w:numId w:val="8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Характеристики: </w:t>
      </w:r>
      <w:r w:rsidRPr="003E3828">
        <w:rPr>
          <w:sz w:val="24"/>
          <w:szCs w:val="24"/>
        </w:rPr>
        <w:t>объём, тип (DDR4, DDR5), частота, задержки (тайминги), число каналов. Серверы часто используют ECC-память, которая обнаруживает и исправляет одиночные ошибки.</w:t>
      </w:r>
    </w:p>
    <w:p w14:paraId="44E4CCBD" w14:textId="77777777" w:rsidR="003E025F" w:rsidRPr="003E3828" w:rsidRDefault="00D40FA4" w:rsidP="003E3828">
      <w:pPr>
        <w:pStyle w:val="ListParagraph"/>
        <w:numPr>
          <w:ilvl w:val="0"/>
          <w:numId w:val="8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Роль: </w:t>
      </w:r>
      <w:r w:rsidRPr="003E3828">
        <w:rPr>
          <w:sz w:val="24"/>
          <w:szCs w:val="24"/>
        </w:rPr>
        <w:t>чем больше доступной RAM, тем больше процессов и виртуальных машин можно держать одновременно без обращения к медленному swap на диске.</w:t>
      </w:r>
    </w:p>
    <w:p w14:paraId="44E4CCBE" w14:textId="77777777" w:rsidR="003E025F" w:rsidRPr="003E3828" w:rsidRDefault="00D40FA4" w:rsidP="003E3828">
      <w:pPr>
        <w:pStyle w:val="ListParagraph"/>
        <w:numPr>
          <w:ilvl w:val="0"/>
          <w:numId w:val="8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Безопасность: </w:t>
      </w:r>
      <w:r w:rsidRPr="003E3828">
        <w:rPr>
          <w:sz w:val="24"/>
          <w:szCs w:val="24"/>
        </w:rPr>
        <w:t>в памяти находятся ключи шифрования, пароли и токены, поэтому дамп памяти (memory forensics) — важный источник данных при расследовании инцидентов. Известны атаки Rowhammer (искажение битов при частых обращениях к соседним строкам) и cold boot (извлечение данных после перезагрузки).</w:t>
      </w:r>
    </w:p>
    <w:p w14:paraId="403BE112" w14:textId="77777777" w:rsidR="003E3828" w:rsidRDefault="003E3828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44E4CCBF" w14:textId="606FE89E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GPU (графический процессор)</w:t>
      </w:r>
    </w:p>
    <w:p w14:paraId="44E4CCC0" w14:textId="77777777" w:rsidR="003E025F" w:rsidRPr="003E3828" w:rsidRDefault="00D40FA4" w:rsidP="003E3828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GPU (Graphics Processing Unit) — специализированный процессор, изначально созданный для обработки графики. Он содержит тысячи простых ядер и эффективно выполняет массово параллельные вычисления, поэтому сегодня широко применяется для машинного обучения, научных расчётов и майнинга.</w:t>
      </w:r>
    </w:p>
    <w:p w14:paraId="44E4CCC1" w14:textId="77777777" w:rsidR="003E025F" w:rsidRPr="003E3828" w:rsidRDefault="00D40FA4" w:rsidP="003E3828">
      <w:pPr>
        <w:pStyle w:val="ListParagraph"/>
        <w:numPr>
          <w:ilvl w:val="0"/>
          <w:numId w:val="9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Виды: </w:t>
      </w:r>
      <w:r w:rsidRPr="003E3828">
        <w:rPr>
          <w:sz w:val="24"/>
          <w:szCs w:val="24"/>
        </w:rPr>
        <w:t>интегрированный (встроен в процессор) и дискретный (отдельная плата со своей видеопамятью — VRAM).</w:t>
      </w:r>
    </w:p>
    <w:p w14:paraId="44E4CCC2" w14:textId="77777777" w:rsidR="003E025F" w:rsidRPr="003E3828" w:rsidRDefault="00D40FA4" w:rsidP="003E3828">
      <w:pPr>
        <w:pStyle w:val="ListParagraph"/>
        <w:numPr>
          <w:ilvl w:val="0"/>
          <w:numId w:val="9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Программные платформы: </w:t>
      </w:r>
      <w:r w:rsidRPr="003E3828">
        <w:rPr>
          <w:sz w:val="24"/>
          <w:szCs w:val="24"/>
        </w:rPr>
        <w:t>CUDA (NVIDIA), ROCm (AMD), OpenCL.</w:t>
      </w:r>
    </w:p>
    <w:p w14:paraId="44E4CCC3" w14:textId="77777777" w:rsidR="003E025F" w:rsidRPr="003E3828" w:rsidRDefault="00D40FA4" w:rsidP="003E3828">
      <w:pPr>
        <w:pStyle w:val="ListParagraph"/>
        <w:numPr>
          <w:ilvl w:val="0"/>
          <w:numId w:val="9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Безопасность: </w:t>
      </w:r>
      <w:r w:rsidRPr="003E3828">
        <w:rPr>
          <w:sz w:val="24"/>
          <w:szCs w:val="24"/>
        </w:rPr>
        <w:t xml:space="preserve">GPU используется для подбора паролей и взлома хешей (например, с помощью Hashcat), что напрямую влияет на оценку стойкости паролей. Также </w:t>
      </w:r>
      <w:r w:rsidRPr="003E3828">
        <w:rPr>
          <w:sz w:val="24"/>
          <w:szCs w:val="24"/>
        </w:rPr>
        <w:lastRenderedPageBreak/>
        <w:t>существует риск cryptojacking — скрытого использования чужих ресурсов для майнинга.</w:t>
      </w:r>
    </w:p>
    <w:p w14:paraId="3CA04CF2" w14:textId="77777777" w:rsidR="003E3828" w:rsidRDefault="003E3828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44E4CCC4" w14:textId="2B036757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HDD и SSD (накопители данных)</w:t>
      </w:r>
    </w:p>
    <w:p w14:paraId="44E4CCC5" w14:textId="77777777" w:rsidR="003E025F" w:rsidRPr="003E3828" w:rsidRDefault="00D40FA4" w:rsidP="003E3828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Накопители обеспечивают долговременное хранение данных, которые сохраняются и после выключения питания.</w:t>
      </w:r>
    </w:p>
    <w:p w14:paraId="44E4CCC6" w14:textId="77777777" w:rsidR="003E025F" w:rsidRPr="003E3828" w:rsidRDefault="00D40FA4" w:rsidP="003E3828">
      <w:pPr>
        <w:pStyle w:val="ListParagraph"/>
        <w:numPr>
          <w:ilvl w:val="0"/>
          <w:numId w:val="10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HDD (Hard Disk Drive): </w:t>
      </w:r>
      <w:r w:rsidRPr="003E3828">
        <w:rPr>
          <w:sz w:val="24"/>
          <w:szCs w:val="24"/>
        </w:rPr>
        <w:t>магнитные пластины и считывающие головки. Дешёвый и ёмкий, но медленный и чувствителен к механическим воздействиям.</w:t>
      </w:r>
    </w:p>
    <w:p w14:paraId="44E4CCC7" w14:textId="77777777" w:rsidR="003E025F" w:rsidRPr="003E3828" w:rsidRDefault="00D40FA4" w:rsidP="003E3828">
      <w:pPr>
        <w:pStyle w:val="ListParagraph"/>
        <w:numPr>
          <w:ilvl w:val="0"/>
          <w:numId w:val="10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SSD (Solid State Drive): </w:t>
      </w:r>
      <w:r w:rsidRPr="003E3828">
        <w:rPr>
          <w:sz w:val="24"/>
          <w:szCs w:val="24"/>
        </w:rPr>
        <w:t>флеш-память без подвижных деталей. Работает значительно быстрее, подключается по SATA или NVMe (через PCIe), потребляет меньше энергии.</w:t>
      </w:r>
    </w:p>
    <w:p w14:paraId="44E4CCC8" w14:textId="77777777" w:rsidR="003E025F" w:rsidRPr="003E3828" w:rsidRDefault="00D40FA4" w:rsidP="003E3828">
      <w:pPr>
        <w:pStyle w:val="ListParagraph"/>
        <w:numPr>
          <w:ilvl w:val="0"/>
          <w:numId w:val="10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Безопасность: </w:t>
      </w:r>
      <w:r w:rsidRPr="003E3828">
        <w:rPr>
          <w:sz w:val="24"/>
          <w:szCs w:val="24"/>
        </w:rPr>
        <w:t>шифрование всего диска (BitLocker, LUKS, самошифрующиеся накопители), безопасное удаление данных. На SSD из-за выравнивания износа простое перезаписывание файла не гарантирует уничтожения данных, поэтому применяют команды Secure Erase или криптографическое стирание. Для устойчивости к отказам используют RAID и резервное копирование, что критично при атаках шифровальщиков.</w:t>
      </w:r>
    </w:p>
    <w:p w14:paraId="4D856498" w14:textId="77777777" w:rsidR="003E3828" w:rsidRDefault="003E3828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44E4CCC9" w14:textId="6368FB81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Материнская плата</w:t>
      </w:r>
    </w:p>
    <w:p w14:paraId="44E4CCCA" w14:textId="77777777" w:rsidR="003E025F" w:rsidRPr="003E3828" w:rsidRDefault="00D40FA4" w:rsidP="003E3828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Материнская плата (motherboard) — основная печатная плата, которая объединяет все компоненты компьютера и обеспечивает обмен данными и питание между ними.</w:t>
      </w:r>
    </w:p>
    <w:p w14:paraId="44E4CCCB" w14:textId="77777777" w:rsidR="003E025F" w:rsidRPr="003E3828" w:rsidRDefault="00D40FA4" w:rsidP="009606DF">
      <w:pPr>
        <w:pStyle w:val="ListParagraph"/>
        <w:numPr>
          <w:ilvl w:val="0"/>
          <w:numId w:val="11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Основные элементы: </w:t>
      </w:r>
      <w:r w:rsidRPr="003E3828">
        <w:rPr>
          <w:sz w:val="24"/>
          <w:szCs w:val="24"/>
        </w:rPr>
        <w:t>сокет процессора, слоты оперативной памяти, слоты расширения PCIe, разъёмы SATA и M.2, чипсет, цепи питания (VRM), микросхема BIOS/UEFI, разъёмы USB и сетевые порты.</w:t>
      </w:r>
    </w:p>
    <w:p w14:paraId="44E4CCCC" w14:textId="77777777" w:rsidR="003E025F" w:rsidRPr="003E3828" w:rsidRDefault="00D40FA4" w:rsidP="009606DF">
      <w:pPr>
        <w:pStyle w:val="ListParagraph"/>
        <w:numPr>
          <w:ilvl w:val="0"/>
          <w:numId w:val="11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Чипсет: </w:t>
      </w:r>
      <w:r w:rsidRPr="003E3828">
        <w:rPr>
          <w:sz w:val="24"/>
          <w:szCs w:val="24"/>
        </w:rPr>
        <w:t>управляет шинами и связывает процессор с остальными устройствами.</w:t>
      </w:r>
    </w:p>
    <w:p w14:paraId="36325C64" w14:textId="77777777" w:rsidR="00971DD3" w:rsidRDefault="00D40FA4" w:rsidP="009606DF">
      <w:pPr>
        <w:pStyle w:val="ListParagraph"/>
        <w:numPr>
          <w:ilvl w:val="0"/>
          <w:numId w:val="11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Безопасность: </w:t>
      </w:r>
      <w:r w:rsidRPr="003E3828">
        <w:rPr>
          <w:sz w:val="24"/>
          <w:szCs w:val="24"/>
        </w:rPr>
        <w:t xml:space="preserve">прошивка BIOS/UEFI выполняется раньше операционной системы, поэтому её компрометация (буткиты, прошивочные импланты) крайне опасна и трудно обнаруживается. </w:t>
      </w:r>
    </w:p>
    <w:p w14:paraId="44E4CCCD" w14:textId="709F9C0C" w:rsidR="003E025F" w:rsidRPr="00971DD3" w:rsidRDefault="00D40FA4" w:rsidP="00C85E44">
      <w:pPr>
        <w:contextualSpacing/>
        <w:jc w:val="both"/>
        <w:rPr>
          <w:sz w:val="24"/>
          <w:szCs w:val="24"/>
        </w:rPr>
      </w:pPr>
      <w:r w:rsidRPr="00971DD3">
        <w:rPr>
          <w:sz w:val="24"/>
          <w:szCs w:val="24"/>
        </w:rPr>
        <w:t>Для защиты применяются Secure Boot (проверка подписи загрузчика), модуль TPM (хранение ключей и измерение целостности загрузки) и своевременное обновление прошивки.</w:t>
      </w:r>
    </w:p>
    <w:p w14:paraId="3743DDDA" w14:textId="77777777" w:rsidR="00A50FF7" w:rsidRDefault="00A50FF7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44E4CCCE" w14:textId="08C98D71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NIC (сетевая карта)</w:t>
      </w:r>
    </w:p>
    <w:p w14:paraId="44E4CCCF" w14:textId="77777777" w:rsidR="003E025F" w:rsidRPr="003E3828" w:rsidRDefault="00D40FA4" w:rsidP="00A50FF7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NIC (Network Interface Card) — сетевой адаптер, который подключает компьютер к сети и преобразует данные в сигналы для передачи по кабелю (Ethernet) или радиоканалу (Wi-Fi). Каждый адаптер имеет уникальный MAC-адрес. Работает на канальном и физическом уровнях модели OSI.</w:t>
      </w:r>
    </w:p>
    <w:p w14:paraId="44E4CCD0" w14:textId="77777777" w:rsidR="003E025F" w:rsidRPr="003E3828" w:rsidRDefault="00D40FA4" w:rsidP="00A50FF7">
      <w:pPr>
        <w:pStyle w:val="ListParagraph"/>
        <w:numPr>
          <w:ilvl w:val="0"/>
          <w:numId w:val="12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Характеристики: </w:t>
      </w:r>
      <w:r w:rsidRPr="003E3828">
        <w:rPr>
          <w:sz w:val="24"/>
          <w:szCs w:val="24"/>
        </w:rPr>
        <w:t>скорость (1, 10, 25, 100 Гбит/с), тип среды, поддержка аппаратных offload-функций (разгрузка процессора от части сетевой обработки), SR-IOV для виртуализации.</w:t>
      </w:r>
    </w:p>
    <w:p w14:paraId="44E4CCD1" w14:textId="77777777" w:rsidR="003E025F" w:rsidRPr="003E3828" w:rsidRDefault="00D40FA4" w:rsidP="00A50FF7">
      <w:pPr>
        <w:pStyle w:val="ListParagraph"/>
        <w:numPr>
          <w:ilvl w:val="0"/>
          <w:numId w:val="12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Режимы: </w:t>
      </w:r>
      <w:r w:rsidRPr="003E3828">
        <w:rPr>
          <w:sz w:val="24"/>
          <w:szCs w:val="24"/>
        </w:rPr>
        <w:t>в обычном режиме карта принимает только адресованные ей кадры, в promiscuous-режиме — весь трафик сегмента (используется анализаторами трафика, например Wireshark, но и злоумышленниками для перехвата).</w:t>
      </w:r>
    </w:p>
    <w:p w14:paraId="44E4CCD2" w14:textId="77777777" w:rsidR="003E025F" w:rsidRPr="003E3828" w:rsidRDefault="00D40FA4" w:rsidP="00A50FF7">
      <w:pPr>
        <w:pStyle w:val="ListParagraph"/>
        <w:numPr>
          <w:ilvl w:val="0"/>
          <w:numId w:val="12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Безопасность: </w:t>
      </w:r>
      <w:r w:rsidRPr="003E3828">
        <w:rPr>
          <w:sz w:val="24"/>
          <w:szCs w:val="24"/>
        </w:rPr>
        <w:t>подмена MAC-адреса (MAC spoofing), перехват трафика, атаки на уровне Ethernet (ARP spoofing). Защита: сегментация сети, VLAN, фильтрация по портам, шифрование трафика.</w:t>
      </w:r>
    </w:p>
    <w:p w14:paraId="44E4CCD3" w14:textId="77777777" w:rsidR="003E025F" w:rsidRPr="003E3828" w:rsidRDefault="00D40FA4" w:rsidP="00A50FF7">
      <w:pPr>
        <w:pStyle w:val="ListParagraph"/>
        <w:numPr>
          <w:ilvl w:val="0"/>
          <w:numId w:val="12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В виртуализации: </w:t>
      </w:r>
      <w:r w:rsidRPr="003E3828">
        <w:rPr>
          <w:sz w:val="24"/>
          <w:szCs w:val="24"/>
        </w:rPr>
        <w:t>виртуальные машины используют виртуальные сетевые адаптеры (vNIC), которые подключаются к виртуальному коммутатору хоста.</w:t>
      </w:r>
    </w:p>
    <w:p w14:paraId="44E4CCF1" w14:textId="77777777" w:rsidR="003E025F" w:rsidRPr="003E3828" w:rsidRDefault="003E025F" w:rsidP="003E3828">
      <w:pPr>
        <w:contextualSpacing/>
        <w:rPr>
          <w:sz w:val="24"/>
          <w:szCs w:val="24"/>
        </w:rPr>
      </w:pPr>
    </w:p>
    <w:p w14:paraId="44E4CCF2" w14:textId="0A5B8600" w:rsidR="003E025F" w:rsidRPr="003E3828" w:rsidRDefault="00D40FA4" w:rsidP="003E3828">
      <w:pPr>
        <w:pStyle w:val="Heading1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Автоматизация развёртывания виртуальных машин</w:t>
      </w:r>
    </w:p>
    <w:p w14:paraId="44E4CCF3" w14:textId="5A996FED" w:rsidR="003E025F" w:rsidRPr="003E3828" w:rsidRDefault="00D40FA4" w:rsidP="00370B8B">
      <w:pPr>
        <w:pStyle w:val="Heading2"/>
        <w:spacing w:before="0" w:after="0"/>
        <w:ind w:firstLine="284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Зачем нужна автоматизация</w:t>
      </w:r>
    </w:p>
    <w:p w14:paraId="44E4CCF4" w14:textId="77777777" w:rsidR="003E025F" w:rsidRPr="003E3828" w:rsidRDefault="00D40FA4" w:rsidP="00370B8B">
      <w:pPr>
        <w:ind w:firstLine="142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 xml:space="preserve">При ручной настройке серверов возникают ошибки, различия между окружениями («дрейф конфигурации») и большие затраты времени. Подход Infrastructure as Code (IaC, «инфраструктура как код») описывает инфраструктуру в виде текстовых файлов, которые </w:t>
      </w:r>
      <w:r w:rsidRPr="003E3828">
        <w:rPr>
          <w:sz w:val="24"/>
          <w:szCs w:val="24"/>
        </w:rPr>
        <w:lastRenderedPageBreak/>
        <w:t>хранятся в системе контроля версий, проверяются и применяются автоматически. Это даёт воспроизводимость, возможность аудита изменений и быстрое восстановление.</w:t>
      </w:r>
    </w:p>
    <w:p w14:paraId="44E4CCF5" w14:textId="77777777" w:rsidR="003E025F" w:rsidRPr="003E3828" w:rsidRDefault="00D40FA4" w:rsidP="003E3828">
      <w:pPr>
        <w:ind w:firstLine="709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Различают два класса инструментов:</w:t>
      </w:r>
    </w:p>
    <w:p w14:paraId="44E4CCF6" w14:textId="77777777" w:rsidR="003E025F" w:rsidRPr="003E3828" w:rsidRDefault="00D40FA4" w:rsidP="00370B8B">
      <w:pPr>
        <w:pStyle w:val="ListParagraph"/>
        <w:numPr>
          <w:ilvl w:val="0"/>
          <w:numId w:val="13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Оркестрация и provisioning (создание ресурсов): </w:t>
      </w:r>
      <w:r w:rsidRPr="003E3828">
        <w:rPr>
          <w:sz w:val="24"/>
          <w:szCs w:val="24"/>
        </w:rPr>
        <w:t>Terraform, OpenTofu, Pulumi, CloudFormation.</w:t>
      </w:r>
    </w:p>
    <w:p w14:paraId="44E4CCF7" w14:textId="77777777" w:rsidR="003E025F" w:rsidRPr="003E3828" w:rsidRDefault="00D40FA4" w:rsidP="00370B8B">
      <w:pPr>
        <w:pStyle w:val="ListParagraph"/>
        <w:numPr>
          <w:ilvl w:val="0"/>
          <w:numId w:val="13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Управление конфигурацией (настройка внутри системы): </w:t>
      </w:r>
      <w:r w:rsidRPr="003E3828">
        <w:rPr>
          <w:sz w:val="24"/>
          <w:szCs w:val="24"/>
        </w:rPr>
        <w:t>Ansible, Puppet, Chef, SaltStack.</w:t>
      </w:r>
    </w:p>
    <w:p w14:paraId="73653C04" w14:textId="77777777" w:rsidR="00370B8B" w:rsidRDefault="00370B8B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722A5201" w14:textId="77777777" w:rsidR="00A27444" w:rsidRDefault="00A27444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6E412B3C" w14:textId="77777777" w:rsidR="00A27444" w:rsidRDefault="00A27444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44E4CCF8" w14:textId="5C98D571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Terraform</w:t>
      </w:r>
    </w:p>
    <w:p w14:paraId="44E4CCF9" w14:textId="77777777" w:rsidR="003E025F" w:rsidRPr="003E3828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Terraform — инструмент IaC от компании HashiCorp, который создаёт, изменяет и удаляет инфраструктуру (виртуальные машины, сети, диски, балансировщики) на основе декларативного описания. Конфигурация пишется на языке HCL (HashiCorp Configuration Language). Пользователь описывает желаемое состояние, а Terraform сам вычисляет, какие действия нужны для его достижения.</w:t>
      </w:r>
    </w:p>
    <w:p w14:paraId="44E4CCFA" w14:textId="642666CC" w:rsidR="003E025F" w:rsidRPr="00370B8B" w:rsidRDefault="00D40FA4" w:rsidP="003E3828">
      <w:pPr>
        <w:pStyle w:val="Heading3"/>
        <w:spacing w:before="0" w:after="0"/>
        <w:contextualSpacing/>
        <w:rPr>
          <w:b w:val="0"/>
          <w:bCs w:val="0"/>
          <w:i w:val="0"/>
          <w:iCs w:val="0"/>
          <w:sz w:val="24"/>
          <w:szCs w:val="24"/>
        </w:rPr>
      </w:pPr>
      <w:r w:rsidRPr="00370B8B">
        <w:rPr>
          <w:b w:val="0"/>
          <w:bCs w:val="0"/>
          <w:i w:val="0"/>
          <w:iCs w:val="0"/>
          <w:sz w:val="24"/>
          <w:szCs w:val="24"/>
        </w:rPr>
        <w:t>Основные понятия</w:t>
      </w:r>
      <w:r w:rsidR="00370B8B">
        <w:rPr>
          <w:b w:val="0"/>
          <w:bCs w:val="0"/>
          <w:i w:val="0"/>
          <w:iCs w:val="0"/>
          <w:sz w:val="24"/>
          <w:szCs w:val="24"/>
        </w:rPr>
        <w:t>:</w:t>
      </w:r>
    </w:p>
    <w:p w14:paraId="44E4CCFB" w14:textId="77777777" w:rsidR="003E025F" w:rsidRPr="003E3828" w:rsidRDefault="00D40FA4" w:rsidP="00370B8B">
      <w:pPr>
        <w:pStyle w:val="ListParagraph"/>
        <w:numPr>
          <w:ilvl w:val="0"/>
          <w:numId w:val="14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Provider (провайдер): </w:t>
      </w:r>
      <w:r w:rsidRPr="003E3828">
        <w:rPr>
          <w:sz w:val="24"/>
          <w:szCs w:val="24"/>
        </w:rPr>
        <w:t>плагин для работы с конкретной платформой (AWS, Azure, Google Cloud, VMware vSphere, Proxmox, libvirt/KVM и др.).</w:t>
      </w:r>
    </w:p>
    <w:p w14:paraId="44E4CCFC" w14:textId="77777777" w:rsidR="003E025F" w:rsidRPr="003E3828" w:rsidRDefault="00D40FA4" w:rsidP="00370B8B">
      <w:pPr>
        <w:pStyle w:val="ListParagraph"/>
        <w:numPr>
          <w:ilvl w:val="0"/>
          <w:numId w:val="14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Resource (ресурс): </w:t>
      </w:r>
      <w:r w:rsidRPr="003E3828">
        <w:rPr>
          <w:sz w:val="24"/>
          <w:szCs w:val="24"/>
        </w:rPr>
        <w:t>описание создаваемого объекта, например виртуальной машины.</w:t>
      </w:r>
    </w:p>
    <w:p w14:paraId="44E4CCFD" w14:textId="77777777" w:rsidR="003E025F" w:rsidRPr="003E3828" w:rsidRDefault="00D40FA4" w:rsidP="00370B8B">
      <w:pPr>
        <w:pStyle w:val="ListParagraph"/>
        <w:numPr>
          <w:ilvl w:val="0"/>
          <w:numId w:val="14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Variable / Output: </w:t>
      </w:r>
      <w:r w:rsidRPr="003E3828">
        <w:rPr>
          <w:sz w:val="24"/>
          <w:szCs w:val="24"/>
        </w:rPr>
        <w:t>входные параметры и выводимые значения (например, IP-адрес созданной ВМ).</w:t>
      </w:r>
    </w:p>
    <w:p w14:paraId="44E4CCFE" w14:textId="77777777" w:rsidR="003E025F" w:rsidRPr="003E3828" w:rsidRDefault="00D40FA4" w:rsidP="00370B8B">
      <w:pPr>
        <w:pStyle w:val="ListParagraph"/>
        <w:numPr>
          <w:ilvl w:val="0"/>
          <w:numId w:val="14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State (состояние): </w:t>
      </w:r>
      <w:r w:rsidRPr="003E3828">
        <w:rPr>
          <w:sz w:val="24"/>
          <w:szCs w:val="24"/>
        </w:rPr>
        <w:t>файл, в котором Terraform хранит соответствие между описанием и реально созданными ресурсами.</w:t>
      </w:r>
    </w:p>
    <w:p w14:paraId="7F144A7C" w14:textId="77777777" w:rsidR="00370B8B" w:rsidRDefault="00D40FA4" w:rsidP="00370B8B">
      <w:pPr>
        <w:pStyle w:val="ListParagraph"/>
        <w:numPr>
          <w:ilvl w:val="0"/>
          <w:numId w:val="14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Module (модуль): </w:t>
      </w:r>
      <w:r w:rsidRPr="003E3828">
        <w:rPr>
          <w:sz w:val="24"/>
          <w:szCs w:val="24"/>
        </w:rPr>
        <w:t>повторно используемый набор конфигураций.</w:t>
      </w:r>
    </w:p>
    <w:p w14:paraId="4C255500" w14:textId="77777777" w:rsidR="00370B8B" w:rsidRDefault="00370B8B" w:rsidP="00370B8B">
      <w:pPr>
        <w:contextualSpacing/>
        <w:jc w:val="both"/>
        <w:rPr>
          <w:sz w:val="24"/>
          <w:szCs w:val="24"/>
        </w:rPr>
      </w:pPr>
    </w:p>
    <w:p w14:paraId="44E4CD00" w14:textId="37E0F50A" w:rsidR="003E025F" w:rsidRPr="00370B8B" w:rsidRDefault="00D40FA4" w:rsidP="00370B8B">
      <w:pPr>
        <w:contextualSpacing/>
        <w:jc w:val="both"/>
        <w:rPr>
          <w:sz w:val="24"/>
          <w:szCs w:val="24"/>
        </w:rPr>
      </w:pPr>
      <w:r w:rsidRPr="00370B8B">
        <w:rPr>
          <w:sz w:val="24"/>
          <w:szCs w:val="24"/>
        </w:rPr>
        <w:t>Рабочий цикл</w:t>
      </w:r>
    </w:p>
    <w:p w14:paraId="44E4CD01" w14:textId="77777777" w:rsidR="003E025F" w:rsidRPr="003E3828" w:rsidRDefault="00D40FA4" w:rsidP="00370B8B">
      <w:pPr>
        <w:pStyle w:val="ListParagraph"/>
        <w:numPr>
          <w:ilvl w:val="0"/>
          <w:numId w:val="15"/>
        </w:numPr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terraform init — загрузка провайдеров и инициализация рабочего каталога.</w:t>
      </w:r>
    </w:p>
    <w:p w14:paraId="44E4CD02" w14:textId="77777777" w:rsidR="003E025F" w:rsidRPr="003E3828" w:rsidRDefault="00D40FA4" w:rsidP="00370B8B">
      <w:pPr>
        <w:pStyle w:val="ListParagraph"/>
        <w:numPr>
          <w:ilvl w:val="0"/>
          <w:numId w:val="15"/>
        </w:numPr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terraform plan — расчёт и показ изменений без их применения.</w:t>
      </w:r>
    </w:p>
    <w:p w14:paraId="44E4CD03" w14:textId="77777777" w:rsidR="003E025F" w:rsidRPr="003E3828" w:rsidRDefault="00D40FA4" w:rsidP="00370B8B">
      <w:pPr>
        <w:pStyle w:val="ListParagraph"/>
        <w:numPr>
          <w:ilvl w:val="0"/>
          <w:numId w:val="15"/>
        </w:numPr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terraform apply — применение изменений и создание ресурсов.</w:t>
      </w:r>
    </w:p>
    <w:p w14:paraId="44E4CD04" w14:textId="77777777" w:rsidR="003E025F" w:rsidRPr="003E3828" w:rsidRDefault="00D40FA4" w:rsidP="00370B8B">
      <w:pPr>
        <w:pStyle w:val="ListParagraph"/>
        <w:numPr>
          <w:ilvl w:val="0"/>
          <w:numId w:val="15"/>
        </w:numPr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terraform destroy — удаление всей описанной инфраструктуры.</w:t>
      </w:r>
    </w:p>
    <w:p w14:paraId="4F31C203" w14:textId="77777777" w:rsidR="00370B8B" w:rsidRDefault="00370B8B" w:rsidP="003E3828">
      <w:pPr>
        <w:pStyle w:val="Heading3"/>
        <w:spacing w:before="0" w:after="0"/>
        <w:contextualSpacing/>
        <w:rPr>
          <w:i w:val="0"/>
          <w:iCs w:val="0"/>
          <w:sz w:val="24"/>
          <w:szCs w:val="24"/>
        </w:rPr>
      </w:pPr>
    </w:p>
    <w:p w14:paraId="44E4CD05" w14:textId="28C6016F" w:rsidR="003E025F" w:rsidRPr="00370B8B" w:rsidRDefault="00D40FA4" w:rsidP="003E3828">
      <w:pPr>
        <w:pStyle w:val="Heading3"/>
        <w:spacing w:before="0" w:after="0"/>
        <w:contextualSpacing/>
        <w:rPr>
          <w:i w:val="0"/>
          <w:iCs w:val="0"/>
          <w:sz w:val="24"/>
          <w:szCs w:val="24"/>
        </w:rPr>
      </w:pPr>
      <w:r w:rsidRPr="00370B8B">
        <w:rPr>
          <w:i w:val="0"/>
          <w:iCs w:val="0"/>
          <w:sz w:val="24"/>
          <w:szCs w:val="24"/>
        </w:rPr>
        <w:t>Пример конфигурации (упрощённый)</w:t>
      </w:r>
    </w:p>
    <w:p w14:paraId="44E4CD06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>terraform {</w:t>
      </w:r>
    </w:p>
    <w:p w14:paraId="44E4CD07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 xml:space="preserve">  required_providers {</w:t>
      </w:r>
    </w:p>
    <w:p w14:paraId="44E4CD08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</w:rPr>
        <w:t xml:space="preserve">    </w:t>
      </w:r>
      <w:proofErr w:type="spellStart"/>
      <w:r w:rsidRPr="003E3828">
        <w:rPr>
          <w:rFonts w:eastAsia="Consolas"/>
          <w:sz w:val="24"/>
          <w:szCs w:val="24"/>
          <w:lang w:val="en-US"/>
        </w:rPr>
        <w:t>libvirt</w:t>
      </w:r>
      <w:proofErr w:type="spellEnd"/>
      <w:r w:rsidRPr="003E3828">
        <w:rPr>
          <w:rFonts w:eastAsia="Consolas"/>
          <w:sz w:val="24"/>
          <w:szCs w:val="24"/>
          <w:lang w:val="en-US"/>
        </w:rPr>
        <w:t xml:space="preserve"> = {</w:t>
      </w:r>
    </w:p>
    <w:p w14:paraId="44E4CD09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   source = "</w:t>
      </w:r>
      <w:proofErr w:type="spellStart"/>
      <w:r w:rsidRPr="003E3828">
        <w:rPr>
          <w:rFonts w:eastAsia="Consolas"/>
          <w:sz w:val="24"/>
          <w:szCs w:val="24"/>
          <w:lang w:val="en-US"/>
        </w:rPr>
        <w:t>dmacvicar</w:t>
      </w:r>
      <w:proofErr w:type="spellEnd"/>
      <w:r w:rsidRPr="003E3828">
        <w:rPr>
          <w:rFonts w:eastAsia="Consolas"/>
          <w:sz w:val="24"/>
          <w:szCs w:val="24"/>
          <w:lang w:val="en-US"/>
        </w:rPr>
        <w:t>/</w:t>
      </w:r>
      <w:proofErr w:type="spellStart"/>
      <w:r w:rsidRPr="003E3828">
        <w:rPr>
          <w:rFonts w:eastAsia="Consolas"/>
          <w:sz w:val="24"/>
          <w:szCs w:val="24"/>
          <w:lang w:val="en-US"/>
        </w:rPr>
        <w:t>libvirt</w:t>
      </w:r>
      <w:proofErr w:type="spellEnd"/>
      <w:r w:rsidRPr="003E3828">
        <w:rPr>
          <w:rFonts w:eastAsia="Consolas"/>
          <w:sz w:val="24"/>
          <w:szCs w:val="24"/>
          <w:lang w:val="en-US"/>
        </w:rPr>
        <w:t>"</w:t>
      </w:r>
    </w:p>
    <w:p w14:paraId="44E4CD0A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 }</w:t>
      </w:r>
    </w:p>
    <w:p w14:paraId="44E4CD0B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}</w:t>
      </w:r>
    </w:p>
    <w:p w14:paraId="44E4CD0C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>}</w:t>
      </w:r>
    </w:p>
    <w:p w14:paraId="44E4CD0D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</w:t>
      </w:r>
    </w:p>
    <w:p w14:paraId="44E4CD0E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>provider "</w:t>
      </w:r>
      <w:proofErr w:type="spellStart"/>
      <w:r w:rsidRPr="003E3828">
        <w:rPr>
          <w:rFonts w:eastAsia="Consolas"/>
          <w:sz w:val="24"/>
          <w:szCs w:val="24"/>
          <w:lang w:val="en-US"/>
        </w:rPr>
        <w:t>libvirt</w:t>
      </w:r>
      <w:proofErr w:type="spellEnd"/>
      <w:r w:rsidRPr="003E3828">
        <w:rPr>
          <w:rFonts w:eastAsia="Consolas"/>
          <w:sz w:val="24"/>
          <w:szCs w:val="24"/>
          <w:lang w:val="en-US"/>
        </w:rPr>
        <w:t>" {</w:t>
      </w:r>
    </w:p>
    <w:p w14:paraId="44E4CD0F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</w:t>
      </w:r>
      <w:proofErr w:type="spellStart"/>
      <w:r w:rsidRPr="003E3828">
        <w:rPr>
          <w:rFonts w:eastAsia="Consolas"/>
          <w:sz w:val="24"/>
          <w:szCs w:val="24"/>
          <w:lang w:val="en-US"/>
        </w:rPr>
        <w:t>uri</w:t>
      </w:r>
      <w:proofErr w:type="spellEnd"/>
      <w:r w:rsidRPr="003E3828">
        <w:rPr>
          <w:rFonts w:eastAsia="Consolas"/>
          <w:sz w:val="24"/>
          <w:szCs w:val="24"/>
          <w:lang w:val="en-US"/>
        </w:rPr>
        <w:t xml:space="preserve"> = "</w:t>
      </w:r>
      <w:proofErr w:type="spellStart"/>
      <w:r w:rsidRPr="003E3828">
        <w:rPr>
          <w:rFonts w:eastAsia="Consolas"/>
          <w:sz w:val="24"/>
          <w:szCs w:val="24"/>
          <w:lang w:val="en-US"/>
        </w:rPr>
        <w:t>qemu</w:t>
      </w:r>
      <w:proofErr w:type="spellEnd"/>
      <w:r w:rsidRPr="003E3828">
        <w:rPr>
          <w:rFonts w:eastAsia="Consolas"/>
          <w:sz w:val="24"/>
          <w:szCs w:val="24"/>
          <w:lang w:val="en-US"/>
        </w:rPr>
        <w:t>:///system"</w:t>
      </w:r>
    </w:p>
    <w:p w14:paraId="44E4CD10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>}</w:t>
      </w:r>
    </w:p>
    <w:p w14:paraId="44E4CD11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</w:t>
      </w:r>
    </w:p>
    <w:p w14:paraId="44E4CD12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>resource "</w:t>
      </w:r>
      <w:proofErr w:type="spellStart"/>
      <w:r w:rsidRPr="003E3828">
        <w:rPr>
          <w:rFonts w:eastAsia="Consolas"/>
          <w:sz w:val="24"/>
          <w:szCs w:val="24"/>
          <w:lang w:val="en-US"/>
        </w:rPr>
        <w:t>libvirt_domain</w:t>
      </w:r>
      <w:proofErr w:type="spellEnd"/>
      <w:r w:rsidRPr="003E3828">
        <w:rPr>
          <w:rFonts w:eastAsia="Consolas"/>
          <w:sz w:val="24"/>
          <w:szCs w:val="24"/>
          <w:lang w:val="en-US"/>
        </w:rPr>
        <w:t>" "</w:t>
      </w:r>
      <w:proofErr w:type="spellStart"/>
      <w:proofErr w:type="gramStart"/>
      <w:r w:rsidRPr="003E3828">
        <w:rPr>
          <w:rFonts w:eastAsia="Consolas"/>
          <w:sz w:val="24"/>
          <w:szCs w:val="24"/>
          <w:lang w:val="en-US"/>
        </w:rPr>
        <w:t>vm</w:t>
      </w:r>
      <w:proofErr w:type="spellEnd"/>
      <w:r w:rsidRPr="003E3828">
        <w:rPr>
          <w:rFonts w:eastAsia="Consolas"/>
          <w:sz w:val="24"/>
          <w:szCs w:val="24"/>
          <w:lang w:val="en-US"/>
        </w:rPr>
        <w:t>" {</w:t>
      </w:r>
      <w:proofErr w:type="gramEnd"/>
    </w:p>
    <w:p w14:paraId="44E4CD13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</w:t>
      </w:r>
      <w:proofErr w:type="gramStart"/>
      <w:r w:rsidRPr="003E3828">
        <w:rPr>
          <w:rFonts w:eastAsia="Consolas"/>
          <w:sz w:val="24"/>
          <w:szCs w:val="24"/>
          <w:lang w:val="en-US"/>
        </w:rPr>
        <w:t>count  =</w:t>
      </w:r>
      <w:proofErr w:type="gramEnd"/>
      <w:r w:rsidRPr="003E3828">
        <w:rPr>
          <w:rFonts w:eastAsia="Consolas"/>
          <w:sz w:val="24"/>
          <w:szCs w:val="24"/>
          <w:lang w:val="en-US"/>
        </w:rPr>
        <w:t xml:space="preserve"> 2</w:t>
      </w:r>
    </w:p>
    <w:p w14:paraId="44E4CD14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name   = "lab-</w:t>
      </w:r>
      <w:proofErr w:type="spellStart"/>
      <w:r w:rsidRPr="003E3828">
        <w:rPr>
          <w:rFonts w:eastAsia="Consolas"/>
          <w:sz w:val="24"/>
          <w:szCs w:val="24"/>
          <w:lang w:val="en-US"/>
        </w:rPr>
        <w:t>vm</w:t>
      </w:r>
      <w:proofErr w:type="spellEnd"/>
      <w:r w:rsidRPr="003E3828">
        <w:rPr>
          <w:rFonts w:eastAsia="Consolas"/>
          <w:sz w:val="24"/>
          <w:szCs w:val="24"/>
          <w:lang w:val="en-US"/>
        </w:rPr>
        <w:t>-${</w:t>
      </w:r>
      <w:proofErr w:type="spellStart"/>
      <w:proofErr w:type="gramStart"/>
      <w:r w:rsidRPr="003E3828">
        <w:rPr>
          <w:rFonts w:eastAsia="Consolas"/>
          <w:sz w:val="24"/>
          <w:szCs w:val="24"/>
          <w:lang w:val="en-US"/>
        </w:rPr>
        <w:t>count.index</w:t>
      </w:r>
      <w:proofErr w:type="spellEnd"/>
      <w:proofErr w:type="gramEnd"/>
      <w:r w:rsidRPr="003E3828">
        <w:rPr>
          <w:rFonts w:eastAsia="Consolas"/>
          <w:sz w:val="24"/>
          <w:szCs w:val="24"/>
          <w:lang w:val="en-US"/>
        </w:rPr>
        <w:t>}"</w:t>
      </w:r>
    </w:p>
    <w:p w14:paraId="44E4CD15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  <w:lang w:val="en-US"/>
        </w:rPr>
        <w:t xml:space="preserve">  </w:t>
      </w:r>
      <w:r w:rsidRPr="003E3828">
        <w:rPr>
          <w:rFonts w:eastAsia="Consolas"/>
          <w:sz w:val="24"/>
          <w:szCs w:val="24"/>
        </w:rPr>
        <w:t>memory = 2048</w:t>
      </w:r>
    </w:p>
    <w:p w14:paraId="44E4CD16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 xml:space="preserve">  vcpu   = 2</w:t>
      </w:r>
    </w:p>
    <w:p w14:paraId="44E4CD17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>}</w:t>
      </w:r>
    </w:p>
    <w:p w14:paraId="0A551863" w14:textId="77777777" w:rsidR="00370B8B" w:rsidRDefault="00370B8B" w:rsidP="00370B8B">
      <w:pPr>
        <w:ind w:firstLine="284"/>
        <w:contextualSpacing/>
        <w:jc w:val="both"/>
        <w:rPr>
          <w:sz w:val="24"/>
          <w:szCs w:val="24"/>
        </w:rPr>
      </w:pPr>
    </w:p>
    <w:p w14:paraId="44E4CD19" w14:textId="48629E06" w:rsidR="003E025F" w:rsidRPr="003E3828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lastRenderedPageBreak/>
        <w:t>Данный пример показывает идею: изменив значение count, можно создать нужное число одинаковых машин одной командой. Точный набор параметров зависит от версии провайдера и платформы виртуализации.</w:t>
      </w:r>
    </w:p>
    <w:p w14:paraId="3B49C0FC" w14:textId="77777777" w:rsidR="00370B8B" w:rsidRDefault="00370B8B" w:rsidP="003E3828">
      <w:pPr>
        <w:pStyle w:val="Heading3"/>
        <w:spacing w:before="0" w:after="0"/>
        <w:contextualSpacing/>
        <w:rPr>
          <w:i w:val="0"/>
          <w:iCs w:val="0"/>
          <w:sz w:val="24"/>
          <w:szCs w:val="24"/>
        </w:rPr>
      </w:pPr>
    </w:p>
    <w:p w14:paraId="44E4CD1A" w14:textId="00759E62" w:rsidR="003E025F" w:rsidRPr="00370B8B" w:rsidRDefault="00D40FA4" w:rsidP="003E3828">
      <w:pPr>
        <w:pStyle w:val="Heading3"/>
        <w:spacing w:before="0" w:after="0"/>
        <w:contextualSpacing/>
        <w:rPr>
          <w:i w:val="0"/>
          <w:iCs w:val="0"/>
          <w:sz w:val="24"/>
          <w:szCs w:val="24"/>
        </w:rPr>
      </w:pPr>
      <w:r w:rsidRPr="00370B8B">
        <w:rPr>
          <w:i w:val="0"/>
          <w:iCs w:val="0"/>
          <w:sz w:val="24"/>
          <w:szCs w:val="24"/>
        </w:rPr>
        <w:t>Вопросы безопасности</w:t>
      </w:r>
    </w:p>
    <w:p w14:paraId="44E4CD1B" w14:textId="77777777" w:rsidR="003E025F" w:rsidRPr="003E3828" w:rsidRDefault="00D40FA4" w:rsidP="00370B8B">
      <w:pPr>
        <w:pStyle w:val="ListParagraph"/>
        <w:numPr>
          <w:ilvl w:val="0"/>
          <w:numId w:val="16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Файл состояния </w:t>
      </w:r>
      <w:r w:rsidRPr="003E3828">
        <w:rPr>
          <w:sz w:val="24"/>
          <w:szCs w:val="24"/>
        </w:rPr>
        <w:t>может содержать пароли и ключи в открытом виде, поэтому его хранят в защищённом удалённом хранилище с шифрованием и контролем доступа.</w:t>
      </w:r>
    </w:p>
    <w:p w14:paraId="44E4CD1C" w14:textId="77777777" w:rsidR="003E025F" w:rsidRPr="003E3828" w:rsidRDefault="00D40FA4" w:rsidP="00370B8B">
      <w:pPr>
        <w:pStyle w:val="ListParagraph"/>
        <w:numPr>
          <w:ilvl w:val="0"/>
          <w:numId w:val="16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Секреты </w:t>
      </w:r>
      <w:r w:rsidRPr="003E3828">
        <w:rPr>
          <w:sz w:val="24"/>
          <w:szCs w:val="24"/>
        </w:rPr>
        <w:t>не следует записывать в код и в репозиторий; используют переменные окружения или менеджеры секретов (например, Vault).</w:t>
      </w:r>
    </w:p>
    <w:p w14:paraId="44E4CD1D" w14:textId="77777777" w:rsidR="003E025F" w:rsidRPr="003E3828" w:rsidRDefault="00D40FA4" w:rsidP="00370B8B">
      <w:pPr>
        <w:pStyle w:val="ListParagraph"/>
        <w:numPr>
          <w:ilvl w:val="0"/>
          <w:numId w:val="16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Проверка кода </w:t>
      </w:r>
      <w:r w:rsidRPr="003E3828">
        <w:rPr>
          <w:sz w:val="24"/>
          <w:szCs w:val="24"/>
        </w:rPr>
        <w:t>статическими анализаторами конфигураций (tfsec, Checkov) выявляет небезопасные настройки до применения.</w:t>
      </w:r>
    </w:p>
    <w:p w14:paraId="19DC7905" w14:textId="77777777" w:rsidR="00370B8B" w:rsidRDefault="00370B8B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44E4CD1E" w14:textId="4635D295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Ansible</w:t>
      </w:r>
    </w:p>
    <w:p w14:paraId="44E4CD1F" w14:textId="77777777" w:rsidR="003E025F" w:rsidRPr="003E3828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Ansible — система управления конфигурацией и автоматизации от Red Hat. Она настраивает уже созданные машины: устанавливает пакеты, изменяет файлы, запускает службы, создаёт пользователей. Ключевая особенность — работа без агента: Ansible подключается к целевым узлам по SSH (для Windows — по WinRM) и ничего не устанавливает на них заранее. Описания пишутся на YAML.</w:t>
      </w:r>
    </w:p>
    <w:p w14:paraId="44E4CD20" w14:textId="0D9E852B" w:rsidR="003E025F" w:rsidRPr="00370B8B" w:rsidRDefault="00D40FA4" w:rsidP="003E3828">
      <w:pPr>
        <w:pStyle w:val="Heading3"/>
        <w:spacing w:before="0" w:after="0"/>
        <w:contextualSpacing/>
        <w:rPr>
          <w:i w:val="0"/>
          <w:iCs w:val="0"/>
          <w:sz w:val="24"/>
          <w:szCs w:val="24"/>
        </w:rPr>
      </w:pPr>
      <w:r w:rsidRPr="00370B8B">
        <w:rPr>
          <w:i w:val="0"/>
          <w:iCs w:val="0"/>
          <w:sz w:val="24"/>
          <w:szCs w:val="24"/>
        </w:rPr>
        <w:t>Основные понятия</w:t>
      </w:r>
      <w:r w:rsidR="00370B8B">
        <w:rPr>
          <w:i w:val="0"/>
          <w:iCs w:val="0"/>
          <w:sz w:val="24"/>
          <w:szCs w:val="24"/>
        </w:rPr>
        <w:t>:</w:t>
      </w:r>
    </w:p>
    <w:p w14:paraId="44E4CD21" w14:textId="77777777" w:rsidR="003E025F" w:rsidRPr="003E3828" w:rsidRDefault="00D40FA4" w:rsidP="00370B8B">
      <w:pPr>
        <w:pStyle w:val="ListParagraph"/>
        <w:numPr>
          <w:ilvl w:val="0"/>
          <w:numId w:val="17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Inventory (инвентарь): </w:t>
      </w:r>
      <w:r w:rsidRPr="003E3828">
        <w:rPr>
          <w:sz w:val="24"/>
          <w:szCs w:val="24"/>
        </w:rPr>
        <w:t>список управляемых узлов и их группировка.</w:t>
      </w:r>
    </w:p>
    <w:p w14:paraId="44E4CD22" w14:textId="77777777" w:rsidR="003E025F" w:rsidRPr="003E3828" w:rsidRDefault="00D40FA4" w:rsidP="00370B8B">
      <w:pPr>
        <w:pStyle w:val="ListParagraph"/>
        <w:numPr>
          <w:ilvl w:val="0"/>
          <w:numId w:val="17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Playbook (плейбук): </w:t>
      </w:r>
      <w:r w:rsidRPr="003E3828">
        <w:rPr>
          <w:sz w:val="24"/>
          <w:szCs w:val="24"/>
        </w:rPr>
        <w:t>файл YAML со сценарием, в котором описаны задачи для групп узлов.</w:t>
      </w:r>
    </w:p>
    <w:p w14:paraId="44E4CD23" w14:textId="77777777" w:rsidR="003E025F" w:rsidRPr="003E3828" w:rsidRDefault="00D40FA4" w:rsidP="00370B8B">
      <w:pPr>
        <w:pStyle w:val="ListParagraph"/>
        <w:numPr>
          <w:ilvl w:val="0"/>
          <w:numId w:val="17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Task и Module (задача и модуль): </w:t>
      </w:r>
      <w:r w:rsidRPr="003E3828">
        <w:rPr>
          <w:sz w:val="24"/>
          <w:szCs w:val="24"/>
        </w:rPr>
        <w:t>единица действия и готовый программный блок для её выполнения (apt, yum, copy, service, user и др.).</w:t>
      </w:r>
    </w:p>
    <w:p w14:paraId="44E4CD24" w14:textId="77777777" w:rsidR="003E025F" w:rsidRPr="003E3828" w:rsidRDefault="00D40FA4" w:rsidP="00370B8B">
      <w:pPr>
        <w:pStyle w:val="ListParagraph"/>
        <w:numPr>
          <w:ilvl w:val="0"/>
          <w:numId w:val="17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Role (роль): </w:t>
      </w:r>
      <w:r w:rsidRPr="003E3828">
        <w:rPr>
          <w:sz w:val="24"/>
          <w:szCs w:val="24"/>
        </w:rPr>
        <w:t>структурированный и переиспользуемый набор задач, файлов и шаблонов.</w:t>
      </w:r>
    </w:p>
    <w:p w14:paraId="44E4CD25" w14:textId="77777777" w:rsidR="003E025F" w:rsidRPr="003E3828" w:rsidRDefault="00D40FA4" w:rsidP="00370B8B">
      <w:pPr>
        <w:pStyle w:val="ListParagraph"/>
        <w:numPr>
          <w:ilvl w:val="0"/>
          <w:numId w:val="17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Идемпотентность: </w:t>
      </w:r>
      <w:r w:rsidRPr="003E3828">
        <w:rPr>
          <w:sz w:val="24"/>
          <w:szCs w:val="24"/>
        </w:rPr>
        <w:t>повторный запуск плейбука не меняет систему, если она уже находится в нужном состоянии.</w:t>
      </w:r>
    </w:p>
    <w:p w14:paraId="3C591503" w14:textId="77777777" w:rsidR="00370B8B" w:rsidRDefault="00370B8B" w:rsidP="003E3828">
      <w:pPr>
        <w:pStyle w:val="Heading3"/>
        <w:spacing w:before="0" w:after="0"/>
        <w:contextualSpacing/>
        <w:rPr>
          <w:sz w:val="24"/>
          <w:szCs w:val="24"/>
        </w:rPr>
      </w:pPr>
    </w:p>
    <w:p w14:paraId="44E4CD26" w14:textId="0DA63557" w:rsidR="003E025F" w:rsidRPr="003E3828" w:rsidRDefault="00D40FA4" w:rsidP="003E3828">
      <w:pPr>
        <w:pStyle w:val="Heading3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Пример плейбука</w:t>
      </w:r>
    </w:p>
    <w:p w14:paraId="44E4CD27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>- name: Настройка веб-сервера</w:t>
      </w:r>
    </w:p>
    <w:p w14:paraId="44E4CD28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</w:rPr>
        <w:t xml:space="preserve">  </w:t>
      </w:r>
      <w:r w:rsidRPr="003E3828">
        <w:rPr>
          <w:rFonts w:eastAsia="Consolas"/>
          <w:sz w:val="24"/>
          <w:szCs w:val="24"/>
          <w:lang w:val="en-US"/>
        </w:rPr>
        <w:t>hosts: webservers</w:t>
      </w:r>
    </w:p>
    <w:p w14:paraId="44E4CD29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become: true</w:t>
      </w:r>
    </w:p>
    <w:p w14:paraId="44E4CD2A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tasks:</w:t>
      </w:r>
    </w:p>
    <w:p w14:paraId="44E4CD2B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 - name: </w:t>
      </w:r>
      <w:r w:rsidRPr="003E3828">
        <w:rPr>
          <w:rFonts w:eastAsia="Consolas"/>
          <w:sz w:val="24"/>
          <w:szCs w:val="24"/>
        </w:rPr>
        <w:t>Установить</w:t>
      </w:r>
      <w:r w:rsidRPr="003E3828">
        <w:rPr>
          <w:rFonts w:eastAsia="Consolas"/>
          <w:sz w:val="24"/>
          <w:szCs w:val="24"/>
          <w:lang w:val="en-US"/>
        </w:rPr>
        <w:t xml:space="preserve"> nginx</w:t>
      </w:r>
    </w:p>
    <w:p w14:paraId="44E4CD2C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   </w:t>
      </w:r>
      <w:proofErr w:type="spellStart"/>
      <w:r w:rsidRPr="003E3828">
        <w:rPr>
          <w:rFonts w:eastAsia="Consolas"/>
          <w:sz w:val="24"/>
          <w:szCs w:val="24"/>
          <w:lang w:val="en-US"/>
        </w:rPr>
        <w:t>ansible.builtin.apt</w:t>
      </w:r>
      <w:proofErr w:type="spellEnd"/>
      <w:r w:rsidRPr="003E3828">
        <w:rPr>
          <w:rFonts w:eastAsia="Consolas"/>
          <w:sz w:val="24"/>
          <w:szCs w:val="24"/>
          <w:lang w:val="en-US"/>
        </w:rPr>
        <w:t>:</w:t>
      </w:r>
    </w:p>
    <w:p w14:paraId="44E4CD2D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     name: nginx</w:t>
      </w:r>
    </w:p>
    <w:p w14:paraId="44E4CD2E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     state: present</w:t>
      </w:r>
    </w:p>
    <w:p w14:paraId="44E4CD2F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     </w:t>
      </w:r>
      <w:proofErr w:type="spellStart"/>
      <w:r w:rsidRPr="003E3828">
        <w:rPr>
          <w:rFonts w:eastAsia="Consolas"/>
          <w:sz w:val="24"/>
          <w:szCs w:val="24"/>
          <w:lang w:val="en-US"/>
        </w:rPr>
        <w:t>update_cache</w:t>
      </w:r>
      <w:proofErr w:type="spellEnd"/>
      <w:r w:rsidRPr="003E3828">
        <w:rPr>
          <w:rFonts w:eastAsia="Consolas"/>
          <w:sz w:val="24"/>
          <w:szCs w:val="24"/>
          <w:lang w:val="en-US"/>
        </w:rPr>
        <w:t>: true</w:t>
      </w:r>
    </w:p>
    <w:p w14:paraId="44E4CD30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</w:t>
      </w:r>
    </w:p>
    <w:p w14:paraId="44E4CD31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 - name: </w:t>
      </w:r>
      <w:r w:rsidRPr="003E3828">
        <w:rPr>
          <w:rFonts w:eastAsia="Consolas"/>
          <w:sz w:val="24"/>
          <w:szCs w:val="24"/>
        </w:rPr>
        <w:t>Запустить</w:t>
      </w:r>
      <w:r w:rsidRPr="003E3828">
        <w:rPr>
          <w:rFonts w:eastAsia="Consolas"/>
          <w:sz w:val="24"/>
          <w:szCs w:val="24"/>
          <w:lang w:val="en-US"/>
        </w:rPr>
        <w:t xml:space="preserve"> </w:t>
      </w:r>
      <w:r w:rsidRPr="003E3828">
        <w:rPr>
          <w:rFonts w:eastAsia="Consolas"/>
          <w:sz w:val="24"/>
          <w:szCs w:val="24"/>
        </w:rPr>
        <w:t>и</w:t>
      </w:r>
      <w:r w:rsidRPr="003E3828">
        <w:rPr>
          <w:rFonts w:eastAsia="Consolas"/>
          <w:sz w:val="24"/>
          <w:szCs w:val="24"/>
          <w:lang w:val="en-US"/>
        </w:rPr>
        <w:t xml:space="preserve"> </w:t>
      </w:r>
      <w:r w:rsidRPr="003E3828">
        <w:rPr>
          <w:rFonts w:eastAsia="Consolas"/>
          <w:sz w:val="24"/>
          <w:szCs w:val="24"/>
        </w:rPr>
        <w:t>включить</w:t>
      </w:r>
      <w:r w:rsidRPr="003E3828">
        <w:rPr>
          <w:rFonts w:eastAsia="Consolas"/>
          <w:sz w:val="24"/>
          <w:szCs w:val="24"/>
          <w:lang w:val="en-US"/>
        </w:rPr>
        <w:t xml:space="preserve"> nginx</w:t>
      </w:r>
    </w:p>
    <w:p w14:paraId="44E4CD32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   </w:t>
      </w:r>
      <w:proofErr w:type="spellStart"/>
      <w:proofErr w:type="gramStart"/>
      <w:r w:rsidRPr="003E3828">
        <w:rPr>
          <w:rFonts w:eastAsia="Consolas"/>
          <w:sz w:val="24"/>
          <w:szCs w:val="24"/>
          <w:lang w:val="en-US"/>
        </w:rPr>
        <w:t>ansible.builtin</w:t>
      </w:r>
      <w:proofErr w:type="gramEnd"/>
      <w:r w:rsidRPr="003E3828">
        <w:rPr>
          <w:rFonts w:eastAsia="Consolas"/>
          <w:sz w:val="24"/>
          <w:szCs w:val="24"/>
          <w:lang w:val="en-US"/>
        </w:rPr>
        <w:t>.service</w:t>
      </w:r>
      <w:proofErr w:type="spellEnd"/>
      <w:r w:rsidRPr="003E3828">
        <w:rPr>
          <w:rFonts w:eastAsia="Consolas"/>
          <w:sz w:val="24"/>
          <w:szCs w:val="24"/>
          <w:lang w:val="en-US"/>
        </w:rPr>
        <w:t>:</w:t>
      </w:r>
    </w:p>
    <w:p w14:paraId="44E4CD33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     name: nginx</w:t>
      </w:r>
    </w:p>
    <w:p w14:paraId="44E4CD34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     state: started</w:t>
      </w:r>
    </w:p>
    <w:p w14:paraId="44E4CD35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     enabled: true</w:t>
      </w:r>
    </w:p>
    <w:p w14:paraId="44E4CD36" w14:textId="77777777" w:rsidR="003E025F" w:rsidRPr="003E3828" w:rsidRDefault="003E025F" w:rsidP="003E3828">
      <w:pPr>
        <w:contextualSpacing/>
        <w:rPr>
          <w:sz w:val="24"/>
          <w:szCs w:val="24"/>
          <w:lang w:val="en-US"/>
        </w:rPr>
      </w:pPr>
    </w:p>
    <w:p w14:paraId="44E4CD37" w14:textId="77777777" w:rsidR="003E025F" w:rsidRPr="00370B8B" w:rsidRDefault="00D40FA4" w:rsidP="00370B8B">
      <w:pPr>
        <w:pStyle w:val="Heading3"/>
        <w:numPr>
          <w:ilvl w:val="0"/>
          <w:numId w:val="18"/>
        </w:numPr>
        <w:spacing w:before="0" w:after="0"/>
        <w:contextualSpacing/>
        <w:rPr>
          <w:i w:val="0"/>
          <w:iCs w:val="0"/>
          <w:sz w:val="24"/>
          <w:szCs w:val="24"/>
        </w:rPr>
      </w:pPr>
      <w:r w:rsidRPr="00370B8B">
        <w:rPr>
          <w:i w:val="0"/>
          <w:iCs w:val="0"/>
          <w:sz w:val="24"/>
          <w:szCs w:val="24"/>
        </w:rPr>
        <w:t>Вопросы безопасности</w:t>
      </w:r>
    </w:p>
    <w:p w14:paraId="44E4CD38" w14:textId="77777777" w:rsidR="003E025F" w:rsidRPr="003E3828" w:rsidRDefault="00D40FA4" w:rsidP="00370B8B">
      <w:pPr>
        <w:pStyle w:val="ListParagraph"/>
        <w:numPr>
          <w:ilvl w:val="0"/>
          <w:numId w:val="18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Секреты </w:t>
      </w:r>
      <w:r w:rsidRPr="003E3828">
        <w:rPr>
          <w:sz w:val="24"/>
          <w:szCs w:val="24"/>
        </w:rPr>
        <w:t>в плейбуках шифруют с помощью Ansible Vault.</w:t>
      </w:r>
    </w:p>
    <w:p w14:paraId="44E4CD39" w14:textId="77777777" w:rsidR="003E025F" w:rsidRPr="003E3828" w:rsidRDefault="00D40FA4" w:rsidP="00370B8B">
      <w:pPr>
        <w:pStyle w:val="ListParagraph"/>
        <w:numPr>
          <w:ilvl w:val="0"/>
          <w:numId w:val="18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Доступ </w:t>
      </w:r>
      <w:r w:rsidRPr="003E3828">
        <w:rPr>
          <w:sz w:val="24"/>
          <w:szCs w:val="24"/>
        </w:rPr>
        <w:t>по SSH-ключам с минимально необходимыми правами; управляющий узел требует особой защиты, так как имеет доступ ко всем машинам.</w:t>
      </w:r>
    </w:p>
    <w:p w14:paraId="44E4CD3A" w14:textId="186F5AB7" w:rsidR="003E025F" w:rsidRDefault="00D40FA4" w:rsidP="00CF1887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lastRenderedPageBreak/>
        <w:t>Сравнение Terraform и Ansible</w:t>
      </w:r>
    </w:p>
    <w:p w14:paraId="6F9FFED5" w14:textId="77777777" w:rsidR="00370B8B" w:rsidRPr="003E3828" w:rsidRDefault="00370B8B" w:rsidP="00370B8B">
      <w:pPr>
        <w:pStyle w:val="Heading2"/>
        <w:spacing w:before="0" w:after="0"/>
        <w:contextualSpacing/>
        <w:rPr>
          <w:sz w:val="24"/>
          <w:szCs w:val="24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600"/>
        <w:gridCol w:w="3655"/>
      </w:tblGrid>
      <w:tr w:rsidR="003E025F" w:rsidRPr="003E3828" w14:paraId="44E4CD3E" w14:textId="77777777" w:rsidTr="00370B8B"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3B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3C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b/>
                <w:bCs/>
                <w:sz w:val="24"/>
                <w:szCs w:val="24"/>
              </w:rPr>
              <w:t>Terraform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3D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b/>
                <w:bCs/>
                <w:sz w:val="24"/>
                <w:szCs w:val="24"/>
              </w:rPr>
              <w:t>Ansible</w:t>
            </w:r>
          </w:p>
        </w:tc>
      </w:tr>
      <w:tr w:rsidR="003E025F" w:rsidRPr="003E3828" w14:paraId="44E4CD42" w14:textId="77777777"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3F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Основная задача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40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Создание и удаление инфраструктуры (ВМ, сети, диски)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41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Настройка ПО и конфигурации внутри машин</w:t>
            </w:r>
          </w:p>
        </w:tc>
      </w:tr>
      <w:tr w:rsidR="003E025F" w:rsidRPr="003E3828" w14:paraId="44E4CD46" w14:textId="77777777"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43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Подход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44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Декларативный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45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В основном процедурный (по шагам), с декларативными модулями</w:t>
            </w:r>
          </w:p>
        </w:tc>
      </w:tr>
      <w:tr w:rsidR="003E025F" w:rsidRPr="003E3828" w14:paraId="44E4CD4A" w14:textId="77777777"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47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Язык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48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HCL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49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YAML</w:t>
            </w:r>
          </w:p>
        </w:tc>
      </w:tr>
      <w:tr w:rsidR="003E025F" w:rsidRPr="003E3828" w14:paraId="44E4CD4E" w14:textId="77777777"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4B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Хранение состояния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4C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Да, файл state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4D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Нет, состояние проверяется на узле при запуске</w:t>
            </w:r>
          </w:p>
        </w:tc>
      </w:tr>
      <w:tr w:rsidR="003E025F" w:rsidRPr="003E3828" w14:paraId="44E4CD52" w14:textId="77777777"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4F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Агент на узле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50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Не нужен (работает через API платформы)</w:t>
            </w:r>
          </w:p>
        </w:tc>
        <w:tc>
          <w:tcPr>
            <w:tcW w:w="3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51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Не нужен (SSH или WinRM)</w:t>
            </w:r>
          </w:p>
        </w:tc>
      </w:tr>
    </w:tbl>
    <w:p w14:paraId="44E4CD53" w14:textId="77777777" w:rsidR="003E025F" w:rsidRPr="003E3828" w:rsidRDefault="003E025F" w:rsidP="003E3828">
      <w:pPr>
        <w:contextualSpacing/>
        <w:rPr>
          <w:sz w:val="24"/>
          <w:szCs w:val="24"/>
        </w:rPr>
      </w:pPr>
    </w:p>
    <w:p w14:paraId="44E4CD54" w14:textId="3BDB57C4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Совместное использование</w:t>
      </w:r>
    </w:p>
    <w:p w14:paraId="44E4CD55" w14:textId="77777777" w:rsidR="003E025F" w:rsidRPr="003E3828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На практике инструменты дополняют друг друга. Типовой процесс автоматизации поднятия окружения выглядит так:</w:t>
      </w:r>
    </w:p>
    <w:p w14:paraId="44E4CD56" w14:textId="77777777" w:rsidR="003E025F" w:rsidRPr="003E3828" w:rsidRDefault="00D40FA4" w:rsidP="00370B8B">
      <w:pPr>
        <w:pStyle w:val="ListParagraph"/>
        <w:numPr>
          <w:ilvl w:val="0"/>
          <w:numId w:val="19"/>
        </w:numPr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Terraform создаёт виртуальные машины, сети и диски на выбранной платформе.</w:t>
      </w:r>
    </w:p>
    <w:p w14:paraId="44E4CD57" w14:textId="77777777" w:rsidR="003E025F" w:rsidRPr="003E3828" w:rsidRDefault="00D40FA4" w:rsidP="00370B8B">
      <w:pPr>
        <w:pStyle w:val="ListParagraph"/>
        <w:numPr>
          <w:ilvl w:val="0"/>
          <w:numId w:val="19"/>
        </w:numPr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Terraform выводит IP-адреса созданных машин (output), из которых формируется inventory для Ansible.</w:t>
      </w:r>
    </w:p>
    <w:p w14:paraId="44E4CD58" w14:textId="77777777" w:rsidR="003E025F" w:rsidRPr="003E3828" w:rsidRDefault="00D40FA4" w:rsidP="00370B8B">
      <w:pPr>
        <w:pStyle w:val="ListParagraph"/>
        <w:numPr>
          <w:ilvl w:val="0"/>
          <w:numId w:val="19"/>
        </w:numPr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Ansible подключается к машинам и устанавливает ПО, применяет настройки безопасности (hardening), создаёт пользователей.</w:t>
      </w:r>
    </w:p>
    <w:p w14:paraId="44E4CD59" w14:textId="77777777" w:rsidR="003E025F" w:rsidRPr="003E3828" w:rsidRDefault="00D40FA4" w:rsidP="00370B8B">
      <w:pPr>
        <w:pStyle w:val="ListParagraph"/>
        <w:numPr>
          <w:ilvl w:val="0"/>
          <w:numId w:val="19"/>
        </w:numPr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Все файлы хранятся в Git, изменения проходят проверку, а запуск выполняется из конвейера CI/CD.</w:t>
      </w:r>
    </w:p>
    <w:p w14:paraId="516FD6CE" w14:textId="77777777" w:rsidR="00370B8B" w:rsidRDefault="00370B8B" w:rsidP="00370B8B">
      <w:pPr>
        <w:contextualSpacing/>
        <w:jc w:val="both"/>
        <w:rPr>
          <w:sz w:val="24"/>
          <w:szCs w:val="24"/>
        </w:rPr>
      </w:pPr>
    </w:p>
    <w:p w14:paraId="44E4CD5A" w14:textId="1C039B77" w:rsidR="003E025F" w:rsidRPr="003E3828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Для создания шаблонов (golden images) виртуальных машин дополнительно используют Packer, а для быстрого локального запуска окружений — Vagrant.</w:t>
      </w:r>
    </w:p>
    <w:p w14:paraId="13D0A99A" w14:textId="77777777" w:rsidR="00370B8B" w:rsidRDefault="00370B8B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44E4CD5B" w14:textId="595E5ADD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Значение для киберриска и киберразведки</w:t>
      </w:r>
    </w:p>
    <w:p w14:paraId="44E4CD5C" w14:textId="77777777" w:rsidR="003E025F" w:rsidRPr="003E3828" w:rsidRDefault="00D40FA4" w:rsidP="00370B8B">
      <w:pPr>
        <w:pStyle w:val="ListParagraph"/>
        <w:numPr>
          <w:ilvl w:val="0"/>
          <w:numId w:val="20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Лаборатории и полигоны: </w:t>
      </w:r>
      <w:r w:rsidRPr="003E3828">
        <w:rPr>
          <w:sz w:val="24"/>
          <w:szCs w:val="24"/>
        </w:rPr>
        <w:t>быстрое разворачивание изолированных стендов для анализа вредоносного ПО, тестирования на проникновение и обучения команд.</w:t>
      </w:r>
    </w:p>
    <w:p w14:paraId="44E4CD5D" w14:textId="77777777" w:rsidR="003E025F" w:rsidRPr="003E3828" w:rsidRDefault="00D40FA4" w:rsidP="00370B8B">
      <w:pPr>
        <w:pStyle w:val="ListParagraph"/>
        <w:numPr>
          <w:ilvl w:val="0"/>
          <w:numId w:val="20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Снижение риска ошибок: </w:t>
      </w:r>
      <w:r w:rsidRPr="003E3828">
        <w:rPr>
          <w:sz w:val="24"/>
          <w:szCs w:val="24"/>
        </w:rPr>
        <w:t>единые проверенные шаблоны уменьшают количество неверных настроек, которые часто становятся причиной инцидентов.</w:t>
      </w:r>
    </w:p>
    <w:p w14:paraId="44E4CD5E" w14:textId="77777777" w:rsidR="003E025F" w:rsidRPr="003E3828" w:rsidRDefault="00D40FA4" w:rsidP="00370B8B">
      <w:pPr>
        <w:pStyle w:val="ListParagraph"/>
        <w:numPr>
          <w:ilvl w:val="0"/>
          <w:numId w:val="20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Новые риски: </w:t>
      </w:r>
      <w:r w:rsidRPr="003E3828">
        <w:rPr>
          <w:sz w:val="24"/>
          <w:szCs w:val="24"/>
        </w:rPr>
        <w:t>компрометация репозитория или конвейера CI/CD даёт злоумышленнику возможность управлять всей инфраструктурой, а утечка секретов из кода и state-файлов приводит к захвату облачных ресурсов.</w:t>
      </w:r>
    </w:p>
    <w:p w14:paraId="6F079C67" w14:textId="77777777" w:rsidR="00370B8B" w:rsidRDefault="00370B8B" w:rsidP="003E3828">
      <w:pPr>
        <w:pStyle w:val="Heading1"/>
        <w:spacing w:before="0" w:after="0"/>
        <w:contextualSpacing/>
        <w:rPr>
          <w:sz w:val="24"/>
          <w:szCs w:val="24"/>
        </w:rPr>
      </w:pPr>
    </w:p>
    <w:p w14:paraId="44E4CD5F" w14:textId="2F33BDDD" w:rsidR="003E025F" w:rsidRPr="003E3828" w:rsidRDefault="00D40FA4" w:rsidP="003E3828">
      <w:pPr>
        <w:pStyle w:val="Heading1"/>
        <w:spacing w:before="0" w:after="0"/>
        <w:contextualSpacing/>
        <w:rPr>
          <w:sz w:val="24"/>
          <w:szCs w:val="24"/>
          <w:lang w:val="en-US"/>
        </w:rPr>
      </w:pPr>
      <w:r w:rsidRPr="003E3828">
        <w:rPr>
          <w:sz w:val="24"/>
          <w:szCs w:val="24"/>
          <w:lang w:val="en-US"/>
        </w:rPr>
        <w:t>OCI (Open Container Initiative)</w:t>
      </w:r>
    </w:p>
    <w:p w14:paraId="44E4CD60" w14:textId="17A178CE" w:rsidR="003E025F" w:rsidRPr="003E3828" w:rsidRDefault="00D40FA4" w:rsidP="00370B8B">
      <w:pPr>
        <w:pStyle w:val="Heading2"/>
        <w:spacing w:before="0" w:after="0"/>
        <w:ind w:firstLine="284"/>
        <w:contextualSpacing/>
        <w:rPr>
          <w:sz w:val="24"/>
          <w:szCs w:val="24"/>
          <w:lang w:val="en-US"/>
        </w:rPr>
      </w:pPr>
      <w:r w:rsidRPr="003E3828">
        <w:rPr>
          <w:sz w:val="24"/>
          <w:szCs w:val="24"/>
        </w:rPr>
        <w:t>Что</w:t>
      </w:r>
      <w:r w:rsidRPr="003E3828">
        <w:rPr>
          <w:sz w:val="24"/>
          <w:szCs w:val="24"/>
          <w:lang w:val="en-US"/>
        </w:rPr>
        <w:t xml:space="preserve"> </w:t>
      </w:r>
      <w:r w:rsidRPr="003E3828">
        <w:rPr>
          <w:sz w:val="24"/>
          <w:szCs w:val="24"/>
        </w:rPr>
        <w:t>такое</w:t>
      </w:r>
      <w:r w:rsidRPr="003E3828">
        <w:rPr>
          <w:sz w:val="24"/>
          <w:szCs w:val="24"/>
          <w:lang w:val="en-US"/>
        </w:rPr>
        <w:t xml:space="preserve"> OCI</w:t>
      </w:r>
    </w:p>
    <w:p w14:paraId="44E4CD61" w14:textId="77777777" w:rsidR="003E025F" w:rsidRPr="003E3828" w:rsidRDefault="00D40FA4" w:rsidP="00370B8B">
      <w:pPr>
        <w:ind w:firstLine="142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Open Container Initiative (OCI) — открытый проект под управлением Linux Foundation, основанный в 2015 году Docker и другими участниками индустрии. Его цель — создать открытые отраслевые стандарты форматов контейнеров и среды их выполнения, чтобы образы и контейнеры были совместимы между разными инструментами и не зависели от одного производителя.</w:t>
      </w:r>
    </w:p>
    <w:p w14:paraId="44E4CD62" w14:textId="77777777" w:rsidR="003E025F" w:rsidRPr="003E3828" w:rsidRDefault="00D40FA4" w:rsidP="00370B8B">
      <w:pPr>
        <w:ind w:firstLine="142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На сегодня OCI определяет три основные спецификации:</w:t>
      </w:r>
    </w:p>
    <w:p w14:paraId="44E4CD63" w14:textId="77777777" w:rsidR="003E025F" w:rsidRPr="003E3828" w:rsidRDefault="00D40FA4" w:rsidP="00370B8B">
      <w:pPr>
        <w:pStyle w:val="ListParagraph"/>
        <w:numPr>
          <w:ilvl w:val="0"/>
          <w:numId w:val="21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Image Specification (image-spec): </w:t>
      </w:r>
      <w:r w:rsidRPr="003E3828">
        <w:rPr>
          <w:sz w:val="24"/>
          <w:szCs w:val="24"/>
        </w:rPr>
        <w:t>формат образа контейнера — как он описывается и хранится.</w:t>
      </w:r>
    </w:p>
    <w:p w14:paraId="44E4CD64" w14:textId="77777777" w:rsidR="003E025F" w:rsidRPr="003E3828" w:rsidRDefault="00D40FA4" w:rsidP="00370B8B">
      <w:pPr>
        <w:pStyle w:val="ListParagraph"/>
        <w:numPr>
          <w:ilvl w:val="0"/>
          <w:numId w:val="21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lastRenderedPageBreak/>
        <w:t xml:space="preserve">Runtime Specification (runtime-spec): </w:t>
      </w:r>
      <w:r w:rsidRPr="003E3828">
        <w:rPr>
          <w:sz w:val="24"/>
          <w:szCs w:val="24"/>
        </w:rPr>
        <w:t>как запустить контейнер из распакованного образа, какие параметры (пространства имён, ограничения ресурсов, монтирования) применить.</w:t>
      </w:r>
    </w:p>
    <w:p w14:paraId="44E4CD65" w14:textId="77777777" w:rsidR="003E025F" w:rsidRPr="003E3828" w:rsidRDefault="00D40FA4" w:rsidP="00370B8B">
      <w:pPr>
        <w:pStyle w:val="ListParagraph"/>
        <w:numPr>
          <w:ilvl w:val="0"/>
          <w:numId w:val="21"/>
        </w:numPr>
        <w:contextualSpacing/>
        <w:jc w:val="both"/>
        <w:rPr>
          <w:sz w:val="24"/>
          <w:szCs w:val="24"/>
          <w:lang w:val="en-US"/>
        </w:rPr>
      </w:pPr>
      <w:r w:rsidRPr="003E3828">
        <w:rPr>
          <w:b/>
          <w:bCs/>
          <w:sz w:val="24"/>
          <w:szCs w:val="24"/>
          <w:lang w:val="en-US"/>
        </w:rPr>
        <w:t xml:space="preserve">Distribution Specification (distribution-spec): </w:t>
      </w:r>
      <w:r w:rsidRPr="003E3828">
        <w:rPr>
          <w:sz w:val="24"/>
          <w:szCs w:val="24"/>
          <w:lang w:val="en-US"/>
        </w:rPr>
        <w:t xml:space="preserve">API </w:t>
      </w:r>
      <w:r w:rsidRPr="003E3828">
        <w:rPr>
          <w:sz w:val="24"/>
          <w:szCs w:val="24"/>
        </w:rPr>
        <w:t>для</w:t>
      </w:r>
      <w:r w:rsidRPr="003E3828">
        <w:rPr>
          <w:sz w:val="24"/>
          <w:szCs w:val="24"/>
          <w:lang w:val="en-US"/>
        </w:rPr>
        <w:t xml:space="preserve"> </w:t>
      </w:r>
      <w:r w:rsidRPr="003E3828">
        <w:rPr>
          <w:sz w:val="24"/>
          <w:szCs w:val="24"/>
        </w:rPr>
        <w:t>передачи</w:t>
      </w:r>
      <w:r w:rsidRPr="003E3828">
        <w:rPr>
          <w:sz w:val="24"/>
          <w:szCs w:val="24"/>
          <w:lang w:val="en-US"/>
        </w:rPr>
        <w:t xml:space="preserve"> </w:t>
      </w:r>
      <w:r w:rsidRPr="003E3828">
        <w:rPr>
          <w:sz w:val="24"/>
          <w:szCs w:val="24"/>
        </w:rPr>
        <w:t>и</w:t>
      </w:r>
      <w:r w:rsidRPr="003E3828">
        <w:rPr>
          <w:sz w:val="24"/>
          <w:szCs w:val="24"/>
          <w:lang w:val="en-US"/>
        </w:rPr>
        <w:t xml:space="preserve"> </w:t>
      </w:r>
      <w:r w:rsidRPr="003E3828">
        <w:rPr>
          <w:sz w:val="24"/>
          <w:szCs w:val="24"/>
        </w:rPr>
        <w:t>хранения</w:t>
      </w:r>
      <w:r w:rsidRPr="003E3828">
        <w:rPr>
          <w:sz w:val="24"/>
          <w:szCs w:val="24"/>
          <w:lang w:val="en-US"/>
        </w:rPr>
        <w:t xml:space="preserve"> </w:t>
      </w:r>
      <w:r w:rsidRPr="003E3828">
        <w:rPr>
          <w:sz w:val="24"/>
          <w:szCs w:val="24"/>
        </w:rPr>
        <w:t>образов</w:t>
      </w:r>
      <w:r w:rsidRPr="003E3828">
        <w:rPr>
          <w:sz w:val="24"/>
          <w:szCs w:val="24"/>
          <w:lang w:val="en-US"/>
        </w:rPr>
        <w:t xml:space="preserve"> </w:t>
      </w:r>
      <w:r w:rsidRPr="003E3828">
        <w:rPr>
          <w:sz w:val="24"/>
          <w:szCs w:val="24"/>
        </w:rPr>
        <w:t>в</w:t>
      </w:r>
      <w:r w:rsidRPr="003E3828">
        <w:rPr>
          <w:sz w:val="24"/>
          <w:szCs w:val="24"/>
          <w:lang w:val="en-US"/>
        </w:rPr>
        <w:t xml:space="preserve"> </w:t>
      </w:r>
      <w:r w:rsidRPr="003E3828">
        <w:rPr>
          <w:sz w:val="24"/>
          <w:szCs w:val="24"/>
        </w:rPr>
        <w:t>реестрах</w:t>
      </w:r>
      <w:r w:rsidRPr="003E3828">
        <w:rPr>
          <w:sz w:val="24"/>
          <w:szCs w:val="24"/>
          <w:lang w:val="en-US"/>
        </w:rPr>
        <w:t xml:space="preserve"> (registry).</w:t>
      </w:r>
    </w:p>
    <w:p w14:paraId="595F1808" w14:textId="77777777" w:rsidR="00370B8B" w:rsidRPr="00CF1887" w:rsidRDefault="00370B8B" w:rsidP="00370B8B">
      <w:pPr>
        <w:contextualSpacing/>
        <w:jc w:val="both"/>
        <w:rPr>
          <w:sz w:val="24"/>
          <w:szCs w:val="24"/>
          <w:lang w:val="en-US"/>
        </w:rPr>
      </w:pPr>
    </w:p>
    <w:p w14:paraId="44E4CD66" w14:textId="5FEB1A5C" w:rsidR="003E025F" w:rsidRPr="003E3828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Эталонная реализация runtime-spec — утилита runc. Благодаря стандартам образ, собранный одним инструментом (Docker, Podman, Buildah), можно запустить другим (containerd, CRI-O).</w:t>
      </w:r>
    </w:p>
    <w:p w14:paraId="555C6E2D" w14:textId="77777777" w:rsidR="00370B8B" w:rsidRDefault="00370B8B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44E4CD67" w14:textId="2F010653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Что такое образ (image)</w:t>
      </w:r>
    </w:p>
    <w:p w14:paraId="44E4CD68" w14:textId="77777777" w:rsidR="003E025F" w:rsidRPr="003E3828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Образ контейнера (image) — это неизменяемый (read-only) пакет, содержащий всё необходимое для запуска приложения: файловую систему с кодом, библиотеки, зависимости, конфигурацию и метаданные. Контейнер — это запущенный экземпляр образа. Можно провести аналогию: образ относится к контейнеру так же, как класс к объекту или установочный диск к работающей программе.</w:t>
      </w:r>
    </w:p>
    <w:p w14:paraId="44E4CD69" w14:textId="681B16D0" w:rsidR="003E025F" w:rsidRPr="00370B8B" w:rsidRDefault="00D40FA4" w:rsidP="003E3828">
      <w:pPr>
        <w:pStyle w:val="Heading3"/>
        <w:spacing w:before="0" w:after="0"/>
        <w:contextualSpacing/>
        <w:rPr>
          <w:i w:val="0"/>
          <w:iCs w:val="0"/>
          <w:sz w:val="24"/>
          <w:szCs w:val="24"/>
        </w:rPr>
      </w:pPr>
      <w:r w:rsidRPr="00370B8B">
        <w:rPr>
          <w:i w:val="0"/>
          <w:iCs w:val="0"/>
          <w:sz w:val="24"/>
          <w:szCs w:val="24"/>
        </w:rPr>
        <w:t>Структура образа по спецификации OCI</w:t>
      </w:r>
      <w:r w:rsidR="00370B8B">
        <w:rPr>
          <w:i w:val="0"/>
          <w:iCs w:val="0"/>
          <w:sz w:val="24"/>
          <w:szCs w:val="24"/>
        </w:rPr>
        <w:t>:</w:t>
      </w:r>
    </w:p>
    <w:p w14:paraId="44E4CD6A" w14:textId="77777777" w:rsidR="003E025F" w:rsidRPr="003E3828" w:rsidRDefault="00D40FA4" w:rsidP="00370B8B">
      <w:pPr>
        <w:pStyle w:val="ListParagraph"/>
        <w:numPr>
          <w:ilvl w:val="0"/>
          <w:numId w:val="22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Слои (layers): </w:t>
      </w:r>
      <w:r w:rsidRPr="003E3828">
        <w:rPr>
          <w:sz w:val="24"/>
          <w:szCs w:val="24"/>
        </w:rPr>
        <w:t>каждый слой — архив (tar) с набором изменений файловой системы относительно предыдущего. Слои неизменяемы и могут переиспользоваться разными образами, что экономит место и время загрузки.</w:t>
      </w:r>
    </w:p>
    <w:p w14:paraId="44E4CD6B" w14:textId="77777777" w:rsidR="003E025F" w:rsidRPr="003E3828" w:rsidRDefault="00D40FA4" w:rsidP="00370B8B">
      <w:pPr>
        <w:pStyle w:val="ListParagraph"/>
        <w:numPr>
          <w:ilvl w:val="0"/>
          <w:numId w:val="22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Манифест (manifest): </w:t>
      </w:r>
      <w:r w:rsidRPr="003E3828">
        <w:rPr>
          <w:sz w:val="24"/>
          <w:szCs w:val="24"/>
        </w:rPr>
        <w:t>документ, перечисляющий слои и конфигурацию образа и указывающий их контрольные суммы.</w:t>
      </w:r>
    </w:p>
    <w:p w14:paraId="44E4CD6C" w14:textId="77777777" w:rsidR="003E025F" w:rsidRPr="003E3828" w:rsidRDefault="00D40FA4" w:rsidP="00370B8B">
      <w:pPr>
        <w:pStyle w:val="ListParagraph"/>
        <w:numPr>
          <w:ilvl w:val="0"/>
          <w:numId w:val="22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Конфигурация (config): </w:t>
      </w:r>
      <w:r w:rsidRPr="003E3828">
        <w:rPr>
          <w:sz w:val="24"/>
          <w:szCs w:val="24"/>
        </w:rPr>
        <w:t>метаданные образа — архитектура, ОС, переменные окружения, команда запуска (entrypoint, cmd), история создания.</w:t>
      </w:r>
    </w:p>
    <w:p w14:paraId="44E4CD6D" w14:textId="77777777" w:rsidR="003E025F" w:rsidRPr="003E3828" w:rsidRDefault="00D40FA4" w:rsidP="00370B8B">
      <w:pPr>
        <w:pStyle w:val="ListParagraph"/>
        <w:numPr>
          <w:ilvl w:val="0"/>
          <w:numId w:val="22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Индекс (image index): </w:t>
      </w:r>
      <w:r w:rsidRPr="003E3828">
        <w:rPr>
          <w:sz w:val="24"/>
          <w:szCs w:val="24"/>
        </w:rPr>
        <w:t>необязательный документ для образов под несколько архитектур (например, amd64 и arm64).</w:t>
      </w:r>
    </w:p>
    <w:p w14:paraId="44E4CD6E" w14:textId="77777777" w:rsidR="003E025F" w:rsidRPr="003E3828" w:rsidRDefault="00D40FA4" w:rsidP="00370B8B">
      <w:pPr>
        <w:pStyle w:val="ListParagraph"/>
        <w:numPr>
          <w:ilvl w:val="0"/>
          <w:numId w:val="22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Дайджест (digest): </w:t>
      </w:r>
      <w:r w:rsidRPr="003E3828">
        <w:rPr>
          <w:sz w:val="24"/>
          <w:szCs w:val="24"/>
        </w:rPr>
        <w:t>криптографический хеш (SHA-256) содержимого, который однозначно идентифицирует слой или манифест. Это обеспечивает проверку целостности: изменить содержимое незаметно нельзя.</w:t>
      </w:r>
    </w:p>
    <w:p w14:paraId="2BF53A16" w14:textId="77777777" w:rsidR="00370B8B" w:rsidRDefault="00370B8B" w:rsidP="00370B8B">
      <w:pPr>
        <w:contextualSpacing/>
        <w:jc w:val="both"/>
        <w:rPr>
          <w:sz w:val="24"/>
          <w:szCs w:val="24"/>
        </w:rPr>
      </w:pPr>
    </w:p>
    <w:p w14:paraId="44E4CD6F" w14:textId="724714C8" w:rsidR="003E025F" w:rsidRPr="003E3828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При запуске контейнера поверх слоёв только для чтения добавляется тонкий записываемый слой. Слои объединяются с помощью union-файловых систем (например, OverlayFS), поэтому контейнеру они представляются единой файловой системой.</w:t>
      </w:r>
    </w:p>
    <w:p w14:paraId="7598E093" w14:textId="77777777" w:rsidR="00370B8B" w:rsidRDefault="00370B8B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44E4CD70" w14:textId="23CFCA84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Как собираются образы</w:t>
      </w:r>
    </w:p>
    <w:p w14:paraId="44E4CD71" w14:textId="77777777" w:rsidR="003E025F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Наиболее распространённый способ — описать шаги сборки в файле Dockerfile и выполнить команду docker build. Каждая инструкция, изменяющая файловую систему (RUN, COPY, ADD), создаёт новый слой. Остальные инструкции (ENV, CMD, ENTRYPOINT, EXPOSE и др.) записывают метаданные.</w:t>
      </w:r>
    </w:p>
    <w:p w14:paraId="78F3FDA5" w14:textId="77777777" w:rsidR="00370B8B" w:rsidRPr="003E3828" w:rsidRDefault="00370B8B" w:rsidP="00370B8B">
      <w:pPr>
        <w:ind w:firstLine="284"/>
        <w:contextualSpacing/>
        <w:jc w:val="both"/>
        <w:rPr>
          <w:sz w:val="24"/>
          <w:szCs w:val="24"/>
        </w:rPr>
      </w:pPr>
    </w:p>
    <w:p w14:paraId="44E4CD72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# </w:t>
      </w:r>
      <w:r w:rsidRPr="003E3828">
        <w:rPr>
          <w:rFonts w:eastAsia="Consolas"/>
          <w:sz w:val="24"/>
          <w:szCs w:val="24"/>
        </w:rPr>
        <w:t>Базовый</w:t>
      </w:r>
      <w:r w:rsidRPr="003E3828">
        <w:rPr>
          <w:rFonts w:eastAsia="Consolas"/>
          <w:sz w:val="24"/>
          <w:szCs w:val="24"/>
          <w:lang w:val="en-US"/>
        </w:rPr>
        <w:t xml:space="preserve"> </w:t>
      </w:r>
      <w:r w:rsidRPr="003E3828">
        <w:rPr>
          <w:rFonts w:eastAsia="Consolas"/>
          <w:sz w:val="24"/>
          <w:szCs w:val="24"/>
        </w:rPr>
        <w:t>образ</w:t>
      </w:r>
    </w:p>
    <w:p w14:paraId="44E4CD73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>FROM python:3.12-slim</w:t>
      </w:r>
    </w:p>
    <w:p w14:paraId="44E4CD74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</w:t>
      </w:r>
    </w:p>
    <w:p w14:paraId="44E4CD75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>WORKDIR /app</w:t>
      </w:r>
    </w:p>
    <w:p w14:paraId="44E4CD76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</w:t>
      </w:r>
    </w:p>
    <w:p w14:paraId="44E4CD77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># Сначала зависимости (лучше кэшируются)</w:t>
      </w:r>
    </w:p>
    <w:p w14:paraId="44E4CD78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>COPY requirements.txt .</w:t>
      </w:r>
    </w:p>
    <w:p w14:paraId="44E4CD79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>RUN pip install --no-cache-</w:t>
      </w:r>
      <w:proofErr w:type="spellStart"/>
      <w:r w:rsidRPr="003E3828">
        <w:rPr>
          <w:rFonts w:eastAsia="Consolas"/>
          <w:sz w:val="24"/>
          <w:szCs w:val="24"/>
          <w:lang w:val="en-US"/>
        </w:rPr>
        <w:t>dir</w:t>
      </w:r>
      <w:proofErr w:type="spellEnd"/>
      <w:r w:rsidRPr="003E3828">
        <w:rPr>
          <w:rFonts w:eastAsia="Consolas"/>
          <w:sz w:val="24"/>
          <w:szCs w:val="24"/>
          <w:lang w:val="en-US"/>
        </w:rPr>
        <w:t xml:space="preserve"> -r requirements.txt</w:t>
      </w:r>
    </w:p>
    <w:p w14:paraId="44E4CD7A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</w:t>
      </w:r>
    </w:p>
    <w:p w14:paraId="44E4CD7B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># Затем код приложения</w:t>
      </w:r>
    </w:p>
    <w:p w14:paraId="44E4CD7C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>COPY . .</w:t>
      </w:r>
    </w:p>
    <w:p w14:paraId="44E4CD7D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 xml:space="preserve"> </w:t>
      </w:r>
    </w:p>
    <w:p w14:paraId="44E4CD7E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lastRenderedPageBreak/>
        <w:t># Запуск от непривилегированного пользователя</w:t>
      </w:r>
    </w:p>
    <w:p w14:paraId="44E4CD7F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RUN </w:t>
      </w:r>
      <w:proofErr w:type="spellStart"/>
      <w:r w:rsidRPr="003E3828">
        <w:rPr>
          <w:rFonts w:eastAsia="Consolas"/>
          <w:sz w:val="24"/>
          <w:szCs w:val="24"/>
          <w:lang w:val="en-US"/>
        </w:rPr>
        <w:t>useradd</w:t>
      </w:r>
      <w:proofErr w:type="spellEnd"/>
      <w:r w:rsidRPr="003E3828">
        <w:rPr>
          <w:rFonts w:eastAsia="Consolas"/>
          <w:sz w:val="24"/>
          <w:szCs w:val="24"/>
          <w:lang w:val="en-US"/>
        </w:rPr>
        <w:t xml:space="preserve"> -m </w:t>
      </w:r>
      <w:proofErr w:type="spellStart"/>
      <w:r w:rsidRPr="003E3828">
        <w:rPr>
          <w:rFonts w:eastAsia="Consolas"/>
          <w:sz w:val="24"/>
          <w:szCs w:val="24"/>
          <w:lang w:val="en-US"/>
        </w:rPr>
        <w:t>appuser</w:t>
      </w:r>
      <w:proofErr w:type="spellEnd"/>
    </w:p>
    <w:p w14:paraId="44E4CD80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USER </w:t>
      </w:r>
      <w:proofErr w:type="spellStart"/>
      <w:r w:rsidRPr="003E3828">
        <w:rPr>
          <w:rFonts w:eastAsia="Consolas"/>
          <w:sz w:val="24"/>
          <w:szCs w:val="24"/>
          <w:lang w:val="en-US"/>
        </w:rPr>
        <w:t>appuser</w:t>
      </w:r>
      <w:proofErr w:type="spellEnd"/>
    </w:p>
    <w:p w14:paraId="44E4CD81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</w:t>
      </w:r>
    </w:p>
    <w:p w14:paraId="44E4CD82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>CMD ["python", "main.py"]</w:t>
      </w:r>
    </w:p>
    <w:p w14:paraId="44E4CD83" w14:textId="77777777" w:rsidR="003E025F" w:rsidRPr="003E3828" w:rsidRDefault="003E025F" w:rsidP="003E3828">
      <w:pPr>
        <w:contextualSpacing/>
        <w:rPr>
          <w:sz w:val="24"/>
          <w:szCs w:val="24"/>
          <w:lang w:val="en-US"/>
        </w:rPr>
      </w:pPr>
    </w:p>
    <w:p w14:paraId="44E4CD84" w14:textId="77777777" w:rsidR="003E025F" w:rsidRPr="00370B8B" w:rsidRDefault="00D40FA4" w:rsidP="003E3828">
      <w:pPr>
        <w:pStyle w:val="Heading3"/>
        <w:spacing w:before="0" w:after="0"/>
        <w:contextualSpacing/>
        <w:rPr>
          <w:i w:val="0"/>
          <w:iCs w:val="0"/>
          <w:sz w:val="24"/>
          <w:szCs w:val="24"/>
          <w:lang w:val="en-US"/>
        </w:rPr>
      </w:pPr>
      <w:r w:rsidRPr="00370B8B">
        <w:rPr>
          <w:i w:val="0"/>
          <w:iCs w:val="0"/>
          <w:sz w:val="24"/>
          <w:szCs w:val="24"/>
        </w:rPr>
        <w:t>Этапы</w:t>
      </w:r>
      <w:r w:rsidRPr="00370B8B">
        <w:rPr>
          <w:i w:val="0"/>
          <w:iCs w:val="0"/>
          <w:sz w:val="24"/>
          <w:szCs w:val="24"/>
          <w:lang w:val="en-US"/>
        </w:rPr>
        <w:t xml:space="preserve"> </w:t>
      </w:r>
      <w:r w:rsidRPr="00370B8B">
        <w:rPr>
          <w:i w:val="0"/>
          <w:iCs w:val="0"/>
          <w:sz w:val="24"/>
          <w:szCs w:val="24"/>
        </w:rPr>
        <w:t>сборки</w:t>
      </w:r>
    </w:p>
    <w:p w14:paraId="44E4CD85" w14:textId="77777777" w:rsidR="003E025F" w:rsidRPr="003E3828" w:rsidRDefault="00D40FA4" w:rsidP="00370B8B">
      <w:pPr>
        <w:pStyle w:val="ListParagraph"/>
        <w:numPr>
          <w:ilvl w:val="0"/>
          <w:numId w:val="23"/>
        </w:numPr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Клиент отправляет контекст сборки (каталог с файлами) сборщику.</w:t>
      </w:r>
    </w:p>
    <w:p w14:paraId="44E4CD86" w14:textId="77777777" w:rsidR="003E025F" w:rsidRPr="003E3828" w:rsidRDefault="00D40FA4" w:rsidP="00370B8B">
      <w:pPr>
        <w:pStyle w:val="ListParagraph"/>
        <w:numPr>
          <w:ilvl w:val="0"/>
          <w:numId w:val="23"/>
        </w:numPr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Сборщик читает Dockerfile и берёт базовый образ из локального кэша или реестра.</w:t>
      </w:r>
    </w:p>
    <w:p w14:paraId="44E4CD87" w14:textId="77777777" w:rsidR="003E025F" w:rsidRPr="003E3828" w:rsidRDefault="00D40FA4" w:rsidP="00370B8B">
      <w:pPr>
        <w:pStyle w:val="ListParagraph"/>
        <w:numPr>
          <w:ilvl w:val="0"/>
          <w:numId w:val="23"/>
        </w:numPr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Для каждой инструкции выполняется шаг во временном контейнере, а изменения фиксируются как новый слой; если инструкция и её входные данные не менялись, используется слой из кэша.</w:t>
      </w:r>
    </w:p>
    <w:p w14:paraId="44E4CD88" w14:textId="77777777" w:rsidR="003E025F" w:rsidRPr="003E3828" w:rsidRDefault="00D40FA4" w:rsidP="00370B8B">
      <w:pPr>
        <w:pStyle w:val="ListParagraph"/>
        <w:numPr>
          <w:ilvl w:val="0"/>
          <w:numId w:val="23"/>
        </w:numPr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Формируются конфигурация и манифест, вычисляются дайджесты.</w:t>
      </w:r>
    </w:p>
    <w:p w14:paraId="44E4CD89" w14:textId="77777777" w:rsidR="003E025F" w:rsidRPr="003E3828" w:rsidRDefault="00D40FA4" w:rsidP="00370B8B">
      <w:pPr>
        <w:pStyle w:val="ListParagraph"/>
        <w:numPr>
          <w:ilvl w:val="0"/>
          <w:numId w:val="23"/>
        </w:numPr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Готовый образ получает тег (например, myapp:1.0) и может быть отправлен в реестр командой docker push.</w:t>
      </w:r>
    </w:p>
    <w:p w14:paraId="23C65945" w14:textId="77777777" w:rsidR="00370B8B" w:rsidRDefault="00370B8B" w:rsidP="003E3828">
      <w:pPr>
        <w:pStyle w:val="Heading3"/>
        <w:spacing w:before="0" w:after="0"/>
        <w:contextualSpacing/>
        <w:rPr>
          <w:i w:val="0"/>
          <w:iCs w:val="0"/>
          <w:sz w:val="24"/>
          <w:szCs w:val="24"/>
        </w:rPr>
      </w:pPr>
    </w:p>
    <w:p w14:paraId="44E4CD8A" w14:textId="060909B7" w:rsidR="003E025F" w:rsidRPr="00370B8B" w:rsidRDefault="00D40FA4" w:rsidP="003E3828">
      <w:pPr>
        <w:pStyle w:val="Heading3"/>
        <w:spacing w:before="0" w:after="0"/>
        <w:contextualSpacing/>
        <w:rPr>
          <w:i w:val="0"/>
          <w:iCs w:val="0"/>
          <w:sz w:val="24"/>
          <w:szCs w:val="24"/>
        </w:rPr>
      </w:pPr>
      <w:r w:rsidRPr="00370B8B">
        <w:rPr>
          <w:i w:val="0"/>
          <w:iCs w:val="0"/>
          <w:sz w:val="24"/>
          <w:szCs w:val="24"/>
        </w:rPr>
        <w:t>Практики и инструменты</w:t>
      </w:r>
    </w:p>
    <w:p w14:paraId="44E4CD8B" w14:textId="77777777" w:rsidR="003E025F" w:rsidRPr="003E3828" w:rsidRDefault="00D40FA4" w:rsidP="00370B8B">
      <w:pPr>
        <w:pStyle w:val="ListParagraph"/>
        <w:numPr>
          <w:ilvl w:val="0"/>
          <w:numId w:val="24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Multi-stage build: </w:t>
      </w:r>
      <w:r w:rsidRPr="003E3828">
        <w:rPr>
          <w:sz w:val="24"/>
          <w:szCs w:val="24"/>
        </w:rPr>
        <w:t>многоэтапная сборка, при которой компиляция идёт в одном образе, а в финальный образ копируется только результат. Это уменьшает размер и поверхность атаки.</w:t>
      </w:r>
    </w:p>
    <w:p w14:paraId="44E4CD8C" w14:textId="77777777" w:rsidR="003E025F" w:rsidRPr="003E3828" w:rsidRDefault="00D40FA4" w:rsidP="00370B8B">
      <w:pPr>
        <w:pStyle w:val="ListParagraph"/>
        <w:numPr>
          <w:ilvl w:val="0"/>
          <w:numId w:val="24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BuildKit: </w:t>
      </w:r>
      <w:r w:rsidRPr="003E3828">
        <w:rPr>
          <w:sz w:val="24"/>
          <w:szCs w:val="24"/>
        </w:rPr>
        <w:t>современный движок сборки Docker с параллельным выполнением и улучшенным кэшем.</w:t>
      </w:r>
    </w:p>
    <w:p w14:paraId="44E4CD8D" w14:textId="77777777" w:rsidR="003E025F" w:rsidRPr="003E3828" w:rsidRDefault="00D40FA4" w:rsidP="00370B8B">
      <w:pPr>
        <w:pStyle w:val="ListParagraph"/>
        <w:numPr>
          <w:ilvl w:val="0"/>
          <w:numId w:val="24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Альтернативы: </w:t>
      </w:r>
      <w:r w:rsidRPr="003E3828">
        <w:rPr>
          <w:sz w:val="24"/>
          <w:szCs w:val="24"/>
        </w:rPr>
        <w:t>Buildah, Kaniko, Podman, Cloud Native Buildpacks; они также создают OCI-совместимые образы.</w:t>
      </w:r>
    </w:p>
    <w:p w14:paraId="44E4CD8E" w14:textId="77777777" w:rsidR="003E025F" w:rsidRPr="003E3828" w:rsidRDefault="00D40FA4" w:rsidP="00370B8B">
      <w:pPr>
        <w:pStyle w:val="ListParagraph"/>
        <w:numPr>
          <w:ilvl w:val="0"/>
          <w:numId w:val="24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Безопасность образов: </w:t>
      </w:r>
      <w:r w:rsidRPr="003E3828">
        <w:rPr>
          <w:sz w:val="24"/>
          <w:szCs w:val="24"/>
        </w:rPr>
        <w:t>использование минимальных и проверенных базовых образов, закрепление версий, сканирование на уязвимости (Trivy, Grype), подпись образов (Cosign), запрет хранения секретов в слоях (они остаются в истории образа), запуск без прав root.</w:t>
      </w:r>
    </w:p>
    <w:p w14:paraId="3422ABA0" w14:textId="77777777" w:rsidR="00370B8B" w:rsidRDefault="00370B8B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44E4CD8F" w14:textId="3D52FF8D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Docker Engine</w:t>
      </w:r>
    </w:p>
    <w:p w14:paraId="44E4CD90" w14:textId="77777777" w:rsidR="003E025F" w:rsidRPr="003E3828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Docker Engine — это клиент-серверное приложение, которое собирает, запускает контейнеры и управляет ими. Оно состоит из нескольких взаимодействующих частей.</w:t>
      </w:r>
    </w:p>
    <w:p w14:paraId="44E4CD91" w14:textId="6E359DCC" w:rsidR="003E025F" w:rsidRPr="00370B8B" w:rsidRDefault="00D40FA4" w:rsidP="003E3828">
      <w:pPr>
        <w:pStyle w:val="Heading3"/>
        <w:spacing w:before="0" w:after="0"/>
        <w:contextualSpacing/>
        <w:rPr>
          <w:i w:val="0"/>
          <w:iCs w:val="0"/>
          <w:sz w:val="24"/>
          <w:szCs w:val="24"/>
        </w:rPr>
      </w:pPr>
      <w:r w:rsidRPr="00370B8B">
        <w:rPr>
          <w:i w:val="0"/>
          <w:iCs w:val="0"/>
          <w:sz w:val="24"/>
          <w:szCs w:val="24"/>
        </w:rPr>
        <w:t>Основные компоненты</w:t>
      </w:r>
      <w:r w:rsidR="00370B8B">
        <w:rPr>
          <w:i w:val="0"/>
          <w:iCs w:val="0"/>
          <w:sz w:val="24"/>
          <w:szCs w:val="24"/>
        </w:rPr>
        <w:t>:</w:t>
      </w:r>
    </w:p>
    <w:p w14:paraId="44E4CD92" w14:textId="77777777" w:rsidR="003E025F" w:rsidRPr="003E3828" w:rsidRDefault="00D40FA4" w:rsidP="00370B8B">
      <w:pPr>
        <w:pStyle w:val="ListParagraph"/>
        <w:numPr>
          <w:ilvl w:val="0"/>
          <w:numId w:val="25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Docker CLI (клиент docker): </w:t>
      </w:r>
      <w:r w:rsidRPr="003E3828">
        <w:rPr>
          <w:sz w:val="24"/>
          <w:szCs w:val="24"/>
        </w:rPr>
        <w:t>утилита командной строки. Сама контейнеры не запускает, а отправляет запросы демону.</w:t>
      </w:r>
    </w:p>
    <w:p w14:paraId="44E4CD93" w14:textId="77777777" w:rsidR="003E025F" w:rsidRPr="003E3828" w:rsidRDefault="00D40FA4" w:rsidP="00370B8B">
      <w:pPr>
        <w:pStyle w:val="ListParagraph"/>
        <w:numPr>
          <w:ilvl w:val="0"/>
          <w:numId w:val="25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Docker daemon (dockerd): </w:t>
      </w:r>
      <w:r w:rsidRPr="003E3828">
        <w:rPr>
          <w:sz w:val="24"/>
          <w:szCs w:val="24"/>
        </w:rPr>
        <w:t>постоянно работающий фоновый процесс-сервер. Управляет образами, контейнерами, сетями и томами, принимает запросы через API.</w:t>
      </w:r>
    </w:p>
    <w:p w14:paraId="44E4CD94" w14:textId="77777777" w:rsidR="003E025F" w:rsidRPr="003E3828" w:rsidRDefault="00D40FA4" w:rsidP="00370B8B">
      <w:pPr>
        <w:pStyle w:val="ListParagraph"/>
        <w:numPr>
          <w:ilvl w:val="0"/>
          <w:numId w:val="25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Docker API (REST API): </w:t>
      </w:r>
      <w:r w:rsidRPr="003E3828">
        <w:rPr>
          <w:sz w:val="24"/>
          <w:szCs w:val="24"/>
        </w:rPr>
        <w:t>программный интерфейс, через который клиенты (CLI, Docker Compose, сторонние средства) общаются с демоном. По умолчанию доступен через локальный Unix-сокет /var/run/docker.sock, при необходимости — по TCP.</w:t>
      </w:r>
    </w:p>
    <w:p w14:paraId="44E4CD95" w14:textId="77777777" w:rsidR="003E025F" w:rsidRPr="003E3828" w:rsidRDefault="00D40FA4" w:rsidP="00370B8B">
      <w:pPr>
        <w:pStyle w:val="ListParagraph"/>
        <w:numPr>
          <w:ilvl w:val="0"/>
          <w:numId w:val="25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containerd: </w:t>
      </w:r>
      <w:r w:rsidRPr="003E3828">
        <w:rPr>
          <w:sz w:val="24"/>
          <w:szCs w:val="24"/>
        </w:rPr>
        <w:t>высокоуровневая среда выполнения контейнеров. Управляет жизненным циклом контейнера, загрузкой и хранением образов, снимками файловой системы. Является отдельным проектом, передан в CNCF и используется также в Kubernetes.</w:t>
      </w:r>
    </w:p>
    <w:p w14:paraId="44E4CD96" w14:textId="77777777" w:rsidR="003E025F" w:rsidRPr="003E3828" w:rsidRDefault="00D40FA4" w:rsidP="00370B8B">
      <w:pPr>
        <w:pStyle w:val="ListParagraph"/>
        <w:numPr>
          <w:ilvl w:val="0"/>
          <w:numId w:val="25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runc: </w:t>
      </w:r>
      <w:r w:rsidRPr="003E3828">
        <w:rPr>
          <w:sz w:val="24"/>
          <w:szCs w:val="24"/>
        </w:rPr>
        <w:t>низкоуровневая среда выполнения (runtime), эталонная реализация спецификации OCI. Непосредственно создаёт процесс контейнера, настраивая пространства имён (namespaces), контрольные группы (cgroups), возможности (capabilities) и фильтры системных вызовов (seccomp).</w:t>
      </w:r>
    </w:p>
    <w:p w14:paraId="44E4CD97" w14:textId="77777777" w:rsidR="003E025F" w:rsidRPr="003E3828" w:rsidRDefault="00D40FA4" w:rsidP="00370B8B">
      <w:pPr>
        <w:pStyle w:val="ListParagraph"/>
        <w:numPr>
          <w:ilvl w:val="0"/>
          <w:numId w:val="25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containerd-shim: </w:t>
      </w:r>
      <w:r w:rsidRPr="003E3828">
        <w:rPr>
          <w:sz w:val="24"/>
          <w:szCs w:val="24"/>
        </w:rPr>
        <w:t>вспомогательный процесс-посредник между containerd и runc, позволяющий контейнеру продолжать работу при перезапуске демона.</w:t>
      </w:r>
    </w:p>
    <w:p w14:paraId="44E4CD98" w14:textId="77777777" w:rsidR="003E025F" w:rsidRPr="003E3828" w:rsidRDefault="00D40FA4" w:rsidP="00370B8B">
      <w:pPr>
        <w:pStyle w:val="ListParagraph"/>
        <w:numPr>
          <w:ilvl w:val="0"/>
          <w:numId w:val="25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docker-proxy: </w:t>
      </w:r>
      <w:r w:rsidRPr="003E3828">
        <w:rPr>
          <w:sz w:val="24"/>
          <w:szCs w:val="24"/>
        </w:rPr>
        <w:t xml:space="preserve">вспомогательный процесс (userland proxy), который обеспечивает проброс портов с хоста в контейнер при публикации портов (параметр -p), в частности для трафика, поступающего с локального хоста. Основная маршрутизация при этом </w:t>
      </w:r>
      <w:r w:rsidRPr="003E3828">
        <w:rPr>
          <w:sz w:val="24"/>
          <w:szCs w:val="24"/>
        </w:rPr>
        <w:lastRenderedPageBreak/>
        <w:t>выполняется правилами iptables/nftables, а docker-proxy используется как дополнительный механизм.</w:t>
      </w:r>
    </w:p>
    <w:p w14:paraId="0E0392EA" w14:textId="77777777" w:rsidR="00370B8B" w:rsidRDefault="00370B8B" w:rsidP="003E3828">
      <w:pPr>
        <w:pStyle w:val="Heading3"/>
        <w:spacing w:before="0" w:after="0"/>
        <w:contextualSpacing/>
        <w:rPr>
          <w:sz w:val="24"/>
          <w:szCs w:val="24"/>
        </w:rPr>
      </w:pPr>
    </w:p>
    <w:p w14:paraId="44E4CD99" w14:textId="6D8E7AA2" w:rsidR="003E025F" w:rsidRPr="003E3828" w:rsidRDefault="00D40FA4" w:rsidP="003E3828">
      <w:pPr>
        <w:pStyle w:val="Heading3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Схема взаимодействия</w:t>
      </w:r>
    </w:p>
    <w:p w14:paraId="44E4CD9A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>docker CLI</w:t>
      </w:r>
    </w:p>
    <w:p w14:paraId="44E4CD9B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 xml:space="preserve">   | REST API</w:t>
      </w:r>
    </w:p>
    <w:p w14:paraId="44E4CD9C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 xml:space="preserve">   v</w:t>
      </w:r>
    </w:p>
    <w:p w14:paraId="44E4CD9D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>dockerd (образы, сети, тома)</w:t>
      </w:r>
    </w:p>
    <w:p w14:paraId="44E4CD9E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</w:rPr>
        <w:t xml:space="preserve">   </w:t>
      </w:r>
      <w:r w:rsidRPr="003E3828">
        <w:rPr>
          <w:rFonts w:eastAsia="Consolas"/>
          <w:sz w:val="24"/>
          <w:szCs w:val="24"/>
          <w:lang w:val="en-US"/>
        </w:rPr>
        <w:t>|</w:t>
      </w:r>
    </w:p>
    <w:p w14:paraId="44E4CD9F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v</w:t>
      </w:r>
    </w:p>
    <w:p w14:paraId="44E4CDA0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proofErr w:type="spellStart"/>
      <w:r w:rsidRPr="003E3828">
        <w:rPr>
          <w:rFonts w:eastAsia="Consolas"/>
          <w:sz w:val="24"/>
          <w:szCs w:val="24"/>
          <w:lang w:val="en-US"/>
        </w:rPr>
        <w:t>containerd</w:t>
      </w:r>
      <w:proofErr w:type="spellEnd"/>
    </w:p>
    <w:p w14:paraId="44E4CDA1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|</w:t>
      </w:r>
    </w:p>
    <w:p w14:paraId="44E4CDA2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v</w:t>
      </w:r>
    </w:p>
    <w:p w14:paraId="44E4CDA3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proofErr w:type="spellStart"/>
      <w:r w:rsidRPr="003E3828">
        <w:rPr>
          <w:rFonts w:eastAsia="Consolas"/>
          <w:sz w:val="24"/>
          <w:szCs w:val="24"/>
          <w:lang w:val="en-US"/>
        </w:rPr>
        <w:t>containerd</w:t>
      </w:r>
      <w:proofErr w:type="spellEnd"/>
      <w:r w:rsidRPr="003E3828">
        <w:rPr>
          <w:rFonts w:eastAsia="Consolas"/>
          <w:sz w:val="24"/>
          <w:szCs w:val="24"/>
          <w:lang w:val="en-US"/>
        </w:rPr>
        <w:t>-shim</w:t>
      </w:r>
    </w:p>
    <w:p w14:paraId="44E4CDA4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|</w:t>
      </w:r>
    </w:p>
    <w:p w14:paraId="44E4CDA5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r w:rsidRPr="003E3828">
        <w:rPr>
          <w:rFonts w:eastAsia="Consolas"/>
          <w:sz w:val="24"/>
          <w:szCs w:val="24"/>
          <w:lang w:val="en-US"/>
        </w:rPr>
        <w:t xml:space="preserve">   v</w:t>
      </w:r>
    </w:p>
    <w:p w14:paraId="44E4CDA6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  <w:lang w:val="en-US"/>
        </w:rPr>
      </w:pPr>
      <w:proofErr w:type="spellStart"/>
      <w:r w:rsidRPr="003E3828">
        <w:rPr>
          <w:rFonts w:eastAsia="Consolas"/>
          <w:sz w:val="24"/>
          <w:szCs w:val="24"/>
          <w:lang w:val="en-US"/>
        </w:rPr>
        <w:t>runc</w:t>
      </w:r>
      <w:proofErr w:type="spellEnd"/>
      <w:r w:rsidRPr="003E3828">
        <w:rPr>
          <w:rFonts w:eastAsia="Consolas"/>
          <w:sz w:val="24"/>
          <w:szCs w:val="24"/>
          <w:lang w:val="en-US"/>
        </w:rPr>
        <w:t xml:space="preserve"> (namespaces, </w:t>
      </w:r>
      <w:proofErr w:type="spellStart"/>
      <w:r w:rsidRPr="003E3828">
        <w:rPr>
          <w:rFonts w:eastAsia="Consolas"/>
          <w:sz w:val="24"/>
          <w:szCs w:val="24"/>
          <w:lang w:val="en-US"/>
        </w:rPr>
        <w:t>cgroups</w:t>
      </w:r>
      <w:proofErr w:type="spellEnd"/>
      <w:r w:rsidRPr="003E3828">
        <w:rPr>
          <w:rFonts w:eastAsia="Consolas"/>
          <w:sz w:val="24"/>
          <w:szCs w:val="24"/>
          <w:lang w:val="en-US"/>
        </w:rPr>
        <w:t>, seccomp)</w:t>
      </w:r>
    </w:p>
    <w:p w14:paraId="44E4CDA7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  <w:lang w:val="en-US"/>
        </w:rPr>
        <w:t xml:space="preserve">   </w:t>
      </w:r>
      <w:r w:rsidRPr="003E3828">
        <w:rPr>
          <w:rFonts w:eastAsia="Consolas"/>
          <w:sz w:val="24"/>
          <w:szCs w:val="24"/>
        </w:rPr>
        <w:t>|</w:t>
      </w:r>
    </w:p>
    <w:p w14:paraId="44E4CDA8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 xml:space="preserve">   v</w:t>
      </w:r>
    </w:p>
    <w:p w14:paraId="44E4CDA9" w14:textId="77777777" w:rsidR="003E025F" w:rsidRPr="003E3828" w:rsidRDefault="00D40FA4" w:rsidP="003E3828">
      <w:pPr>
        <w:pBdr>
          <w:left w:val="single" w:sz="12" w:space="6" w:color="808080"/>
        </w:pBdr>
        <w:shd w:val="clear" w:color="auto" w:fill="F2F2F2"/>
        <w:contextualSpacing/>
        <w:rPr>
          <w:sz w:val="24"/>
          <w:szCs w:val="24"/>
        </w:rPr>
      </w:pPr>
      <w:r w:rsidRPr="003E3828">
        <w:rPr>
          <w:rFonts w:eastAsia="Consolas"/>
          <w:sz w:val="24"/>
          <w:szCs w:val="24"/>
        </w:rPr>
        <w:t>процесс контейнера</w:t>
      </w:r>
    </w:p>
    <w:p w14:paraId="44E4CDAA" w14:textId="77777777" w:rsidR="003E025F" w:rsidRPr="003E3828" w:rsidRDefault="003E025F" w:rsidP="003E3828">
      <w:pPr>
        <w:contextualSpacing/>
        <w:rPr>
          <w:sz w:val="24"/>
          <w:szCs w:val="24"/>
        </w:rPr>
      </w:pPr>
    </w:p>
    <w:p w14:paraId="44E4CDAB" w14:textId="77777777" w:rsidR="003E025F" w:rsidRPr="00370B8B" w:rsidRDefault="00D40FA4" w:rsidP="003E3828">
      <w:pPr>
        <w:pStyle w:val="Heading3"/>
        <w:spacing w:before="0" w:after="0"/>
        <w:contextualSpacing/>
        <w:rPr>
          <w:i w:val="0"/>
          <w:iCs w:val="0"/>
          <w:sz w:val="24"/>
          <w:szCs w:val="24"/>
        </w:rPr>
      </w:pPr>
      <w:r w:rsidRPr="00370B8B">
        <w:rPr>
          <w:i w:val="0"/>
          <w:iCs w:val="0"/>
          <w:sz w:val="24"/>
          <w:szCs w:val="24"/>
        </w:rPr>
        <w:t>Что такое runtime</w:t>
      </w:r>
    </w:p>
    <w:p w14:paraId="44E4CDAC" w14:textId="77777777" w:rsidR="003E025F" w:rsidRPr="003E3828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Runtime (среда выполнения контейнеров) — программное обеспечение, которое запускает контейнер. Различают два уровня:</w:t>
      </w:r>
    </w:p>
    <w:p w14:paraId="44E4CDAD" w14:textId="77777777" w:rsidR="003E025F" w:rsidRPr="003E3828" w:rsidRDefault="00D40FA4" w:rsidP="00370B8B">
      <w:pPr>
        <w:pStyle w:val="ListParagraph"/>
        <w:numPr>
          <w:ilvl w:val="0"/>
          <w:numId w:val="26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 xml:space="preserve">Низкоуровневый runtime (OCI runtime): </w:t>
      </w:r>
      <w:r w:rsidRPr="003E3828">
        <w:rPr>
          <w:sz w:val="24"/>
          <w:szCs w:val="24"/>
        </w:rPr>
        <w:t>runc, crun, а также изолированные варианты gVisor (runsc) и Kata Containers, обеспечивающие более сильную изоляцию. Получает готовую «связку» (bundle) — файловую систему контейнера и файл config.json по runtime-spec — и создаёт изолированный процесс.</w:t>
      </w:r>
    </w:p>
    <w:p w14:paraId="44E4CDAE" w14:textId="77777777" w:rsidR="003E025F" w:rsidRPr="003E3828" w:rsidRDefault="00D40FA4" w:rsidP="00370B8B">
      <w:pPr>
        <w:pStyle w:val="ListParagraph"/>
        <w:numPr>
          <w:ilvl w:val="0"/>
          <w:numId w:val="26"/>
        </w:numPr>
        <w:contextualSpacing/>
        <w:jc w:val="both"/>
        <w:rPr>
          <w:sz w:val="24"/>
          <w:szCs w:val="24"/>
        </w:rPr>
      </w:pPr>
      <w:r w:rsidRPr="003E3828">
        <w:rPr>
          <w:b/>
          <w:bCs/>
          <w:sz w:val="24"/>
          <w:szCs w:val="24"/>
        </w:rPr>
        <w:t>Высокоуровневый</w:t>
      </w:r>
      <w:r w:rsidRPr="003E3828">
        <w:rPr>
          <w:b/>
          <w:bCs/>
          <w:sz w:val="24"/>
          <w:szCs w:val="24"/>
          <w:lang w:val="en-US"/>
        </w:rPr>
        <w:t xml:space="preserve"> runtime: </w:t>
      </w:r>
      <w:proofErr w:type="spellStart"/>
      <w:r w:rsidRPr="003E3828">
        <w:rPr>
          <w:sz w:val="24"/>
          <w:szCs w:val="24"/>
          <w:lang w:val="en-US"/>
        </w:rPr>
        <w:t>containerd</w:t>
      </w:r>
      <w:proofErr w:type="spellEnd"/>
      <w:r w:rsidRPr="003E3828">
        <w:rPr>
          <w:sz w:val="24"/>
          <w:szCs w:val="24"/>
          <w:lang w:val="en-US"/>
        </w:rPr>
        <w:t xml:space="preserve"> </w:t>
      </w:r>
      <w:r w:rsidRPr="003E3828">
        <w:rPr>
          <w:sz w:val="24"/>
          <w:szCs w:val="24"/>
        </w:rPr>
        <w:t>и</w:t>
      </w:r>
      <w:r w:rsidRPr="003E3828">
        <w:rPr>
          <w:sz w:val="24"/>
          <w:szCs w:val="24"/>
          <w:lang w:val="en-US"/>
        </w:rPr>
        <w:t xml:space="preserve"> CRI-O. </w:t>
      </w:r>
      <w:r w:rsidRPr="003E3828">
        <w:rPr>
          <w:sz w:val="24"/>
          <w:szCs w:val="24"/>
        </w:rPr>
        <w:t>Скачивают образы, распаковывают их, готовят bundle, вызывают низкоуровневый runtime и следят за контейнером.</w:t>
      </w:r>
    </w:p>
    <w:p w14:paraId="570DFC26" w14:textId="77777777" w:rsidR="00370B8B" w:rsidRDefault="00370B8B" w:rsidP="003E3828">
      <w:pPr>
        <w:pStyle w:val="Heading2"/>
        <w:spacing w:before="0" w:after="0"/>
        <w:contextualSpacing/>
        <w:rPr>
          <w:sz w:val="24"/>
          <w:szCs w:val="24"/>
        </w:rPr>
      </w:pPr>
    </w:p>
    <w:p w14:paraId="44E4CDAF" w14:textId="1DC2D910" w:rsidR="003E025F" w:rsidRPr="003E3828" w:rsidRDefault="00D40FA4" w:rsidP="003E3828">
      <w:pPr>
        <w:pStyle w:val="Heading2"/>
        <w:spacing w:before="0" w:after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Безопасность контейнеризации</w:t>
      </w:r>
    </w:p>
    <w:p w14:paraId="44E4CDB0" w14:textId="77777777" w:rsidR="003E025F" w:rsidRPr="003E3828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Контейнеры используют общее ядро хоста, поэтому изоляция слабее, чем у виртуальных машин. Ниже перечислены основные риски и меры защиты.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5"/>
      </w:tblGrid>
      <w:tr w:rsidR="003E025F" w:rsidRPr="003E3828" w14:paraId="44E4CDB3" w14:textId="77777777" w:rsidTr="00370B8B"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B1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B2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b/>
                <w:bCs/>
                <w:sz w:val="24"/>
                <w:szCs w:val="24"/>
              </w:rPr>
              <w:t>Меры защиты</w:t>
            </w:r>
          </w:p>
        </w:tc>
      </w:tr>
      <w:tr w:rsidR="003E025F" w:rsidRPr="003E3828" w14:paraId="44E4CDB6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B4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Доступ к Docker API или сокету docker.sock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B5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Не открывать API в сеть без TLS и аутентификации; не монтировать сокет в контейнеры; доступ к группе docker равен root-доступу на хосте</w:t>
            </w:r>
          </w:p>
        </w:tc>
      </w:tr>
      <w:tr w:rsidR="003E025F" w:rsidRPr="003E3828" w14:paraId="44E4CDB9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B7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Привилегированные контейнеры (--privileged)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B8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Не использовать без необходимости; убирать лишние capabilities; применять seccomp, AppArmor или SELinux</w:t>
            </w:r>
          </w:p>
        </w:tc>
      </w:tr>
      <w:tr w:rsidR="003E025F" w:rsidRPr="003E3828" w14:paraId="44E4CDBC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BA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Уязвимые или вредоносные образы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BB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Брать образы из доверенных источников, сканировать, подписывать, закреплять версии и дайджесты</w:t>
            </w:r>
          </w:p>
        </w:tc>
      </w:tr>
      <w:tr w:rsidR="003E025F" w:rsidRPr="003E3828" w14:paraId="44E4CDBF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BD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Секреты в образах и переменных окружения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BE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Использовать специальные средства управления секретами</w:t>
            </w:r>
          </w:p>
        </w:tc>
      </w:tr>
      <w:tr w:rsidR="003E025F" w:rsidRPr="003E3828" w14:paraId="44E4CDC2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C0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Запуск от root внутри контейнера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C1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Применять директиву USER, rootless-режим Docker или Podman</w:t>
            </w:r>
          </w:p>
        </w:tc>
      </w:tr>
      <w:tr w:rsidR="003E025F" w:rsidRPr="003E3828" w14:paraId="44E4CDC5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C3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Побег из контейнера (уязвимости ядра и runc)</w:t>
            </w:r>
          </w:p>
        </w:tc>
        <w:tc>
          <w:tcPr>
            <w:tcW w:w="6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CDC4" w14:textId="77777777" w:rsidR="003E025F" w:rsidRPr="003E3828" w:rsidRDefault="00D40FA4" w:rsidP="003E3828">
            <w:pPr>
              <w:contextualSpacing/>
              <w:rPr>
                <w:sz w:val="24"/>
                <w:szCs w:val="24"/>
              </w:rPr>
            </w:pPr>
            <w:r w:rsidRPr="003E3828">
              <w:rPr>
                <w:sz w:val="24"/>
                <w:szCs w:val="24"/>
              </w:rPr>
              <w:t>Своевременно обновлять ядро и компоненты, использовать усиленную изоляцию (gVisor, Kata)</w:t>
            </w:r>
          </w:p>
        </w:tc>
      </w:tr>
    </w:tbl>
    <w:p w14:paraId="44E4CDC6" w14:textId="77777777" w:rsidR="003E025F" w:rsidRPr="003E3828" w:rsidRDefault="003E025F" w:rsidP="003E3828">
      <w:pPr>
        <w:contextualSpacing/>
        <w:rPr>
          <w:sz w:val="24"/>
          <w:szCs w:val="24"/>
        </w:rPr>
      </w:pPr>
    </w:p>
    <w:p w14:paraId="44E4CDC7" w14:textId="77777777" w:rsidR="003E025F" w:rsidRPr="003E3828" w:rsidRDefault="00D40FA4" w:rsidP="00370B8B">
      <w:pPr>
        <w:pStyle w:val="Heading1"/>
        <w:spacing w:before="0" w:after="0"/>
        <w:contextualSpacing/>
        <w:jc w:val="center"/>
        <w:rPr>
          <w:sz w:val="24"/>
          <w:szCs w:val="24"/>
        </w:rPr>
      </w:pPr>
      <w:r w:rsidRPr="003E3828">
        <w:rPr>
          <w:sz w:val="24"/>
          <w:szCs w:val="24"/>
        </w:rPr>
        <w:lastRenderedPageBreak/>
        <w:t>Заключение</w:t>
      </w:r>
    </w:p>
    <w:p w14:paraId="44E4CDC8" w14:textId="77777777" w:rsidR="003E025F" w:rsidRPr="003E3828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В работе рассмотрены три связанных уровня современной ИТ-инфраструктуры. Аппаратные компоненты (CPU, RAM, GPU, накопители, материнская плата, сетевая карта) образуют базу, а их особенности порождают специфические угрозы — от уязвимостей процессоров до компрометации прошивки. Инструменты Terraform и Ansible позволяют автоматизировать создание виртуальных машин и их настройку, повышая воспроизводимость и снижая число ошибок, но требуют защиты секретов и конвейеров. Стандарты OCI и платформа Docker обеспечили единый формат образов и среду исполнения контейнеров; при этом безопасность контейнеризации зависит от качества образов, правильной конфигурации и защищённости Docker API.</w:t>
      </w:r>
    </w:p>
    <w:p w14:paraId="44E4CDC9" w14:textId="77777777" w:rsidR="003E025F" w:rsidRPr="003E3828" w:rsidRDefault="00D40FA4" w:rsidP="00370B8B">
      <w:pPr>
        <w:ind w:firstLine="284"/>
        <w:contextualSpacing/>
        <w:jc w:val="both"/>
        <w:rPr>
          <w:sz w:val="24"/>
          <w:szCs w:val="24"/>
        </w:rPr>
      </w:pPr>
      <w:r w:rsidRPr="003E3828">
        <w:rPr>
          <w:sz w:val="24"/>
          <w:szCs w:val="24"/>
        </w:rPr>
        <w:t>Для специалиста по киберрискам и киберразведке понимание этих технологий необходимо как для оценки поверхности атаки, так и для построения безопасных лабораторных стендов и расследования инцидентов.</w:t>
      </w:r>
    </w:p>
    <w:p w14:paraId="6B02F426" w14:textId="77777777" w:rsidR="00370B8B" w:rsidRDefault="00370B8B" w:rsidP="00370B8B">
      <w:pPr>
        <w:pStyle w:val="Heading1"/>
        <w:spacing w:before="0" w:after="0"/>
        <w:contextualSpacing/>
        <w:jc w:val="center"/>
        <w:rPr>
          <w:sz w:val="24"/>
          <w:szCs w:val="24"/>
        </w:rPr>
      </w:pPr>
    </w:p>
    <w:p w14:paraId="7449989C" w14:textId="77777777" w:rsidR="00370B8B" w:rsidRDefault="00370B8B" w:rsidP="00370B8B">
      <w:pPr>
        <w:pStyle w:val="Heading1"/>
        <w:spacing w:before="0" w:after="0"/>
        <w:contextualSpacing/>
        <w:jc w:val="center"/>
        <w:rPr>
          <w:sz w:val="24"/>
          <w:szCs w:val="24"/>
        </w:rPr>
      </w:pPr>
    </w:p>
    <w:p w14:paraId="66B7315D" w14:textId="77777777" w:rsidR="00370B8B" w:rsidRDefault="00370B8B" w:rsidP="00370B8B">
      <w:pPr>
        <w:pStyle w:val="Heading1"/>
        <w:spacing w:before="0" w:after="0"/>
        <w:contextualSpacing/>
        <w:jc w:val="center"/>
        <w:rPr>
          <w:sz w:val="24"/>
          <w:szCs w:val="24"/>
        </w:rPr>
      </w:pPr>
    </w:p>
    <w:p w14:paraId="656FBEFD" w14:textId="77777777" w:rsidR="00370B8B" w:rsidRDefault="00370B8B" w:rsidP="00370B8B">
      <w:pPr>
        <w:pStyle w:val="Heading1"/>
        <w:spacing w:before="0" w:after="0"/>
        <w:contextualSpacing/>
        <w:jc w:val="center"/>
        <w:rPr>
          <w:sz w:val="24"/>
          <w:szCs w:val="24"/>
        </w:rPr>
      </w:pPr>
    </w:p>
    <w:p w14:paraId="6E09DFD7" w14:textId="77777777" w:rsidR="00370B8B" w:rsidRDefault="00370B8B" w:rsidP="00370B8B">
      <w:pPr>
        <w:pStyle w:val="Heading1"/>
        <w:spacing w:before="0" w:after="0"/>
        <w:contextualSpacing/>
        <w:jc w:val="center"/>
        <w:rPr>
          <w:sz w:val="24"/>
          <w:szCs w:val="24"/>
        </w:rPr>
      </w:pPr>
    </w:p>
    <w:p w14:paraId="3CE66950" w14:textId="77777777" w:rsidR="00370B8B" w:rsidRDefault="00370B8B" w:rsidP="00370B8B">
      <w:pPr>
        <w:pStyle w:val="Heading1"/>
        <w:spacing w:before="0" w:after="0"/>
        <w:contextualSpacing/>
        <w:jc w:val="center"/>
        <w:rPr>
          <w:sz w:val="24"/>
          <w:szCs w:val="24"/>
        </w:rPr>
      </w:pPr>
    </w:p>
    <w:p w14:paraId="64BA51DC" w14:textId="77777777" w:rsidR="00370B8B" w:rsidRDefault="00370B8B" w:rsidP="00370B8B">
      <w:pPr>
        <w:pStyle w:val="Heading1"/>
        <w:spacing w:before="0" w:after="0"/>
        <w:contextualSpacing/>
        <w:jc w:val="center"/>
        <w:rPr>
          <w:sz w:val="24"/>
          <w:szCs w:val="24"/>
        </w:rPr>
      </w:pPr>
    </w:p>
    <w:p w14:paraId="5AE5D0C5" w14:textId="77777777" w:rsidR="00370B8B" w:rsidRDefault="00370B8B" w:rsidP="00370B8B">
      <w:pPr>
        <w:pStyle w:val="Heading1"/>
        <w:spacing w:before="0" w:after="0"/>
        <w:contextualSpacing/>
        <w:jc w:val="center"/>
        <w:rPr>
          <w:sz w:val="24"/>
          <w:szCs w:val="24"/>
        </w:rPr>
      </w:pPr>
    </w:p>
    <w:p w14:paraId="7DC62D00" w14:textId="77777777" w:rsidR="00370B8B" w:rsidRDefault="00370B8B" w:rsidP="00370B8B">
      <w:pPr>
        <w:pStyle w:val="Heading1"/>
        <w:spacing w:before="0" w:after="0"/>
        <w:contextualSpacing/>
        <w:jc w:val="center"/>
        <w:rPr>
          <w:sz w:val="24"/>
          <w:szCs w:val="24"/>
        </w:rPr>
      </w:pPr>
    </w:p>
    <w:p w14:paraId="7E91BDCA" w14:textId="77777777" w:rsidR="00370B8B" w:rsidRDefault="00370B8B" w:rsidP="00370B8B">
      <w:pPr>
        <w:pStyle w:val="Heading1"/>
        <w:spacing w:before="0" w:after="0"/>
        <w:contextualSpacing/>
        <w:jc w:val="center"/>
        <w:rPr>
          <w:sz w:val="24"/>
          <w:szCs w:val="24"/>
        </w:rPr>
      </w:pPr>
    </w:p>
    <w:p w14:paraId="44E4CDCA" w14:textId="7B32B2B5" w:rsidR="003E025F" w:rsidRPr="003E3828" w:rsidRDefault="00D40FA4" w:rsidP="00370B8B">
      <w:pPr>
        <w:pStyle w:val="Heading1"/>
        <w:spacing w:before="0" w:after="0"/>
        <w:contextualSpacing/>
        <w:jc w:val="center"/>
        <w:rPr>
          <w:sz w:val="24"/>
          <w:szCs w:val="24"/>
        </w:rPr>
      </w:pPr>
      <w:r w:rsidRPr="003E3828">
        <w:rPr>
          <w:sz w:val="24"/>
          <w:szCs w:val="24"/>
        </w:rPr>
        <w:t xml:space="preserve">Список </w:t>
      </w:r>
      <w:r w:rsidR="00370B8B">
        <w:rPr>
          <w:sz w:val="24"/>
          <w:szCs w:val="24"/>
        </w:rPr>
        <w:t>использованных источников</w:t>
      </w:r>
    </w:p>
    <w:p w14:paraId="44E4CDCB" w14:textId="77777777" w:rsidR="003E025F" w:rsidRPr="003E3828" w:rsidRDefault="00D40FA4" w:rsidP="003E3828">
      <w:pPr>
        <w:pStyle w:val="ListParagraph"/>
        <w:numPr>
          <w:ilvl w:val="0"/>
          <w:numId w:val="6"/>
        </w:numPr>
        <w:ind w:left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Официальная документация Terraform: developer.hashicorp.com/terraform</w:t>
      </w:r>
    </w:p>
    <w:p w14:paraId="44E4CDCC" w14:textId="77777777" w:rsidR="003E025F" w:rsidRPr="003E3828" w:rsidRDefault="00D40FA4" w:rsidP="003E3828">
      <w:pPr>
        <w:pStyle w:val="ListParagraph"/>
        <w:numPr>
          <w:ilvl w:val="0"/>
          <w:numId w:val="6"/>
        </w:numPr>
        <w:ind w:left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Официальная документация Ansible: docs.ansible.com</w:t>
      </w:r>
    </w:p>
    <w:p w14:paraId="44E4CDCD" w14:textId="77777777" w:rsidR="003E025F" w:rsidRPr="003E3828" w:rsidRDefault="00D40FA4" w:rsidP="003E3828">
      <w:pPr>
        <w:pStyle w:val="ListParagraph"/>
        <w:numPr>
          <w:ilvl w:val="0"/>
          <w:numId w:val="6"/>
        </w:numPr>
        <w:ind w:left="0"/>
        <w:contextualSpacing/>
        <w:rPr>
          <w:sz w:val="24"/>
          <w:szCs w:val="24"/>
          <w:lang w:val="en-US"/>
        </w:rPr>
      </w:pPr>
      <w:r w:rsidRPr="003E3828">
        <w:rPr>
          <w:sz w:val="24"/>
          <w:szCs w:val="24"/>
          <w:lang w:val="en-US"/>
        </w:rPr>
        <w:t xml:space="preserve">Open Container </w:t>
      </w:r>
      <w:proofErr w:type="gramStart"/>
      <w:r w:rsidRPr="003E3828">
        <w:rPr>
          <w:sz w:val="24"/>
          <w:szCs w:val="24"/>
          <w:lang w:val="en-US"/>
        </w:rPr>
        <w:t xml:space="preserve">Initiative, </w:t>
      </w:r>
      <w:r w:rsidRPr="003E3828">
        <w:rPr>
          <w:sz w:val="24"/>
          <w:szCs w:val="24"/>
        </w:rPr>
        <w:t>спецификации</w:t>
      </w:r>
      <w:proofErr w:type="gramEnd"/>
      <w:r w:rsidRPr="003E3828">
        <w:rPr>
          <w:sz w:val="24"/>
          <w:szCs w:val="24"/>
          <w:lang w:val="en-US"/>
        </w:rPr>
        <w:t xml:space="preserve">: opencontainers.org </w:t>
      </w:r>
      <w:r w:rsidRPr="003E3828">
        <w:rPr>
          <w:sz w:val="24"/>
          <w:szCs w:val="24"/>
        </w:rPr>
        <w:t>и</w:t>
      </w:r>
      <w:r w:rsidRPr="003E3828">
        <w:rPr>
          <w:sz w:val="24"/>
          <w:szCs w:val="24"/>
          <w:lang w:val="en-US"/>
        </w:rPr>
        <w:t xml:space="preserve"> github.com/</w:t>
      </w:r>
      <w:proofErr w:type="spellStart"/>
      <w:r w:rsidRPr="003E3828">
        <w:rPr>
          <w:sz w:val="24"/>
          <w:szCs w:val="24"/>
          <w:lang w:val="en-US"/>
        </w:rPr>
        <w:t>opencontainers</w:t>
      </w:r>
      <w:proofErr w:type="spellEnd"/>
    </w:p>
    <w:p w14:paraId="44E4CDCE" w14:textId="77777777" w:rsidR="003E025F" w:rsidRPr="003E3828" w:rsidRDefault="00D40FA4" w:rsidP="003E3828">
      <w:pPr>
        <w:pStyle w:val="ListParagraph"/>
        <w:numPr>
          <w:ilvl w:val="0"/>
          <w:numId w:val="6"/>
        </w:numPr>
        <w:ind w:left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Официальная документация Docker: docs.docker.com</w:t>
      </w:r>
    </w:p>
    <w:p w14:paraId="44E4CDCF" w14:textId="77777777" w:rsidR="003E025F" w:rsidRPr="003E3828" w:rsidRDefault="00D40FA4" w:rsidP="003E3828">
      <w:pPr>
        <w:pStyle w:val="ListParagraph"/>
        <w:numPr>
          <w:ilvl w:val="0"/>
          <w:numId w:val="6"/>
        </w:numPr>
        <w:ind w:left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Документация проекта containerd: containerd.io</w:t>
      </w:r>
    </w:p>
    <w:p w14:paraId="44E4CDD0" w14:textId="77777777" w:rsidR="003E025F" w:rsidRPr="003E3828" w:rsidRDefault="00D40FA4" w:rsidP="003E3828">
      <w:pPr>
        <w:pStyle w:val="ListParagraph"/>
        <w:numPr>
          <w:ilvl w:val="0"/>
          <w:numId w:val="6"/>
        </w:numPr>
        <w:ind w:left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Руководство Docker по безопасности: docs.docker.com/engine/security</w:t>
      </w:r>
    </w:p>
    <w:p w14:paraId="44E4CDD1" w14:textId="77777777" w:rsidR="003E025F" w:rsidRPr="003E3828" w:rsidRDefault="00D40FA4" w:rsidP="003E3828">
      <w:pPr>
        <w:pStyle w:val="ListParagraph"/>
        <w:numPr>
          <w:ilvl w:val="0"/>
          <w:numId w:val="6"/>
        </w:numPr>
        <w:ind w:left="0"/>
        <w:contextualSpacing/>
        <w:rPr>
          <w:sz w:val="24"/>
          <w:szCs w:val="24"/>
        </w:rPr>
      </w:pPr>
      <w:r w:rsidRPr="003E3828">
        <w:rPr>
          <w:sz w:val="24"/>
          <w:szCs w:val="24"/>
        </w:rPr>
        <w:t>Intel Software Developer Manuals и документация производителей (по компонентам ПК)</w:t>
      </w:r>
    </w:p>
    <w:sectPr w:rsidR="003E025F" w:rsidRPr="003E3828" w:rsidSect="003E3828">
      <w:footerReference w:type="default" r:id="rId8"/>
      <w:footerReference w:type="first" r:id="rId9"/>
      <w:pgSz w:w="11906" w:h="16838"/>
      <w:pgMar w:top="1134" w:right="1134" w:bottom="1134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F0004" w14:textId="77777777" w:rsidR="00170789" w:rsidRDefault="00170789">
      <w:r>
        <w:separator/>
      </w:r>
    </w:p>
  </w:endnote>
  <w:endnote w:type="continuationSeparator" w:id="0">
    <w:p w14:paraId="637C3B5D" w14:textId="77777777" w:rsidR="00170789" w:rsidRDefault="00170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CDD2" w14:textId="7A393A11" w:rsidR="003E025F" w:rsidRDefault="003E025F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CDD3" w14:textId="77777777" w:rsidR="003E025F" w:rsidRDefault="003E02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749AF" w14:textId="77777777" w:rsidR="00170789" w:rsidRDefault="00170789">
      <w:r>
        <w:separator/>
      </w:r>
    </w:p>
  </w:footnote>
  <w:footnote w:type="continuationSeparator" w:id="0">
    <w:p w14:paraId="0E908596" w14:textId="77777777" w:rsidR="00170789" w:rsidRDefault="001707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3C4"/>
    <w:multiLevelType w:val="hybridMultilevel"/>
    <w:tmpl w:val="9A6A7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644B2"/>
    <w:multiLevelType w:val="hybridMultilevel"/>
    <w:tmpl w:val="4AB67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13375"/>
    <w:multiLevelType w:val="hybridMultilevel"/>
    <w:tmpl w:val="89D073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D5732"/>
    <w:multiLevelType w:val="hybridMultilevel"/>
    <w:tmpl w:val="BA340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E04C0"/>
    <w:multiLevelType w:val="hybridMultilevel"/>
    <w:tmpl w:val="D27A22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34B9A"/>
    <w:multiLevelType w:val="hybridMultilevel"/>
    <w:tmpl w:val="3FEE11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255CD"/>
    <w:multiLevelType w:val="hybridMultilevel"/>
    <w:tmpl w:val="BE4023B4"/>
    <w:lvl w:ilvl="0" w:tplc="1E24944A">
      <w:start w:val="1"/>
      <w:numFmt w:val="decimal"/>
      <w:lvlText w:val="%1."/>
      <w:lvlJc w:val="left"/>
      <w:pPr>
        <w:ind w:left="1069" w:hanging="360"/>
      </w:pPr>
    </w:lvl>
    <w:lvl w:ilvl="1" w:tplc="74322C62">
      <w:numFmt w:val="decimal"/>
      <w:lvlText w:val=""/>
      <w:lvlJc w:val="left"/>
    </w:lvl>
    <w:lvl w:ilvl="2" w:tplc="02C6B524">
      <w:numFmt w:val="decimal"/>
      <w:lvlText w:val=""/>
      <w:lvlJc w:val="left"/>
    </w:lvl>
    <w:lvl w:ilvl="3" w:tplc="9862637A">
      <w:numFmt w:val="decimal"/>
      <w:lvlText w:val=""/>
      <w:lvlJc w:val="left"/>
    </w:lvl>
    <w:lvl w:ilvl="4" w:tplc="D0F26EE0">
      <w:numFmt w:val="decimal"/>
      <w:lvlText w:val=""/>
      <w:lvlJc w:val="left"/>
    </w:lvl>
    <w:lvl w:ilvl="5" w:tplc="0EB47088">
      <w:numFmt w:val="decimal"/>
      <w:lvlText w:val=""/>
      <w:lvlJc w:val="left"/>
    </w:lvl>
    <w:lvl w:ilvl="6" w:tplc="920450BC">
      <w:numFmt w:val="decimal"/>
      <w:lvlText w:val=""/>
      <w:lvlJc w:val="left"/>
    </w:lvl>
    <w:lvl w:ilvl="7" w:tplc="8E5CD2EA">
      <w:numFmt w:val="decimal"/>
      <w:lvlText w:val=""/>
      <w:lvlJc w:val="left"/>
    </w:lvl>
    <w:lvl w:ilvl="8" w:tplc="D5BA0286">
      <w:numFmt w:val="decimal"/>
      <w:lvlText w:val=""/>
      <w:lvlJc w:val="left"/>
    </w:lvl>
  </w:abstractNum>
  <w:abstractNum w:abstractNumId="7" w15:restartNumberingAfterBreak="0">
    <w:nsid w:val="1889687E"/>
    <w:multiLevelType w:val="hybridMultilevel"/>
    <w:tmpl w:val="FD9847D2"/>
    <w:lvl w:ilvl="0" w:tplc="B69CF33E">
      <w:start w:val="1"/>
      <w:numFmt w:val="bullet"/>
      <w:lvlText w:val="●"/>
      <w:lvlJc w:val="left"/>
      <w:pPr>
        <w:ind w:left="720" w:hanging="360"/>
      </w:pPr>
    </w:lvl>
    <w:lvl w:ilvl="1" w:tplc="52585AEE">
      <w:start w:val="1"/>
      <w:numFmt w:val="bullet"/>
      <w:lvlText w:val="○"/>
      <w:lvlJc w:val="left"/>
      <w:pPr>
        <w:ind w:left="1440" w:hanging="360"/>
      </w:pPr>
    </w:lvl>
    <w:lvl w:ilvl="2" w:tplc="E8F23D78">
      <w:start w:val="1"/>
      <w:numFmt w:val="bullet"/>
      <w:lvlText w:val="■"/>
      <w:lvlJc w:val="left"/>
      <w:pPr>
        <w:ind w:left="2160" w:hanging="360"/>
      </w:pPr>
    </w:lvl>
    <w:lvl w:ilvl="3" w:tplc="9E3C0682">
      <w:start w:val="1"/>
      <w:numFmt w:val="bullet"/>
      <w:lvlText w:val="●"/>
      <w:lvlJc w:val="left"/>
      <w:pPr>
        <w:ind w:left="2880" w:hanging="360"/>
      </w:pPr>
    </w:lvl>
    <w:lvl w:ilvl="4" w:tplc="2772B614">
      <w:start w:val="1"/>
      <w:numFmt w:val="bullet"/>
      <w:lvlText w:val="○"/>
      <w:lvlJc w:val="left"/>
      <w:pPr>
        <w:ind w:left="3600" w:hanging="360"/>
      </w:pPr>
    </w:lvl>
    <w:lvl w:ilvl="5" w:tplc="B4CED410">
      <w:start w:val="1"/>
      <w:numFmt w:val="bullet"/>
      <w:lvlText w:val="■"/>
      <w:lvlJc w:val="left"/>
      <w:pPr>
        <w:ind w:left="4320" w:hanging="360"/>
      </w:pPr>
    </w:lvl>
    <w:lvl w:ilvl="6" w:tplc="F254034C">
      <w:start w:val="1"/>
      <w:numFmt w:val="bullet"/>
      <w:lvlText w:val="●"/>
      <w:lvlJc w:val="left"/>
      <w:pPr>
        <w:ind w:left="5040" w:hanging="360"/>
      </w:pPr>
    </w:lvl>
    <w:lvl w:ilvl="7" w:tplc="C2FCEB2A">
      <w:start w:val="1"/>
      <w:numFmt w:val="bullet"/>
      <w:lvlText w:val="●"/>
      <w:lvlJc w:val="left"/>
      <w:pPr>
        <w:ind w:left="5760" w:hanging="360"/>
      </w:pPr>
    </w:lvl>
    <w:lvl w:ilvl="8" w:tplc="45B6EB4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191276DA"/>
    <w:multiLevelType w:val="hybridMultilevel"/>
    <w:tmpl w:val="AA0E4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C418B8"/>
    <w:multiLevelType w:val="hybridMultilevel"/>
    <w:tmpl w:val="E048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C7342"/>
    <w:multiLevelType w:val="hybridMultilevel"/>
    <w:tmpl w:val="EE8AB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61F55"/>
    <w:multiLevelType w:val="hybridMultilevel"/>
    <w:tmpl w:val="7B9C6D8E"/>
    <w:lvl w:ilvl="0" w:tplc="5C3E4ED2">
      <w:start w:val="1"/>
      <w:numFmt w:val="decimal"/>
      <w:lvlText w:val="%1."/>
      <w:lvlJc w:val="left"/>
      <w:pPr>
        <w:ind w:left="1069" w:hanging="360"/>
      </w:pPr>
    </w:lvl>
    <w:lvl w:ilvl="1" w:tplc="2A2E8174">
      <w:numFmt w:val="decimal"/>
      <w:lvlText w:val=""/>
      <w:lvlJc w:val="left"/>
    </w:lvl>
    <w:lvl w:ilvl="2" w:tplc="9D740438">
      <w:numFmt w:val="decimal"/>
      <w:lvlText w:val=""/>
      <w:lvlJc w:val="left"/>
    </w:lvl>
    <w:lvl w:ilvl="3" w:tplc="4CD86FD2">
      <w:numFmt w:val="decimal"/>
      <w:lvlText w:val=""/>
      <w:lvlJc w:val="left"/>
    </w:lvl>
    <w:lvl w:ilvl="4" w:tplc="2AD82BE2">
      <w:numFmt w:val="decimal"/>
      <w:lvlText w:val=""/>
      <w:lvlJc w:val="left"/>
    </w:lvl>
    <w:lvl w:ilvl="5" w:tplc="F18881DC">
      <w:numFmt w:val="decimal"/>
      <w:lvlText w:val=""/>
      <w:lvlJc w:val="left"/>
    </w:lvl>
    <w:lvl w:ilvl="6" w:tplc="33162940">
      <w:numFmt w:val="decimal"/>
      <w:lvlText w:val=""/>
      <w:lvlJc w:val="left"/>
    </w:lvl>
    <w:lvl w:ilvl="7" w:tplc="D7964E46">
      <w:numFmt w:val="decimal"/>
      <w:lvlText w:val=""/>
      <w:lvlJc w:val="left"/>
    </w:lvl>
    <w:lvl w:ilvl="8" w:tplc="492A1FE2">
      <w:numFmt w:val="decimal"/>
      <w:lvlText w:val=""/>
      <w:lvlJc w:val="left"/>
    </w:lvl>
  </w:abstractNum>
  <w:abstractNum w:abstractNumId="12" w15:restartNumberingAfterBreak="0">
    <w:nsid w:val="20F17511"/>
    <w:multiLevelType w:val="hybridMultilevel"/>
    <w:tmpl w:val="A5123ED2"/>
    <w:lvl w:ilvl="0" w:tplc="79008778">
      <w:start w:val="1"/>
      <w:numFmt w:val="decimal"/>
      <w:lvlText w:val="%1."/>
      <w:lvlJc w:val="left"/>
      <w:pPr>
        <w:ind w:left="1069" w:hanging="360"/>
      </w:pPr>
    </w:lvl>
    <w:lvl w:ilvl="1" w:tplc="870AFA18">
      <w:numFmt w:val="decimal"/>
      <w:lvlText w:val=""/>
      <w:lvlJc w:val="left"/>
    </w:lvl>
    <w:lvl w:ilvl="2" w:tplc="1D907D88">
      <w:numFmt w:val="decimal"/>
      <w:lvlText w:val=""/>
      <w:lvlJc w:val="left"/>
    </w:lvl>
    <w:lvl w:ilvl="3" w:tplc="660EA8F4">
      <w:numFmt w:val="decimal"/>
      <w:lvlText w:val=""/>
      <w:lvlJc w:val="left"/>
    </w:lvl>
    <w:lvl w:ilvl="4" w:tplc="455E82F8">
      <w:numFmt w:val="decimal"/>
      <w:lvlText w:val=""/>
      <w:lvlJc w:val="left"/>
    </w:lvl>
    <w:lvl w:ilvl="5" w:tplc="F09AF200">
      <w:numFmt w:val="decimal"/>
      <w:lvlText w:val=""/>
      <w:lvlJc w:val="left"/>
    </w:lvl>
    <w:lvl w:ilvl="6" w:tplc="6F36D2B0">
      <w:numFmt w:val="decimal"/>
      <w:lvlText w:val=""/>
      <w:lvlJc w:val="left"/>
    </w:lvl>
    <w:lvl w:ilvl="7" w:tplc="4492FBDE">
      <w:numFmt w:val="decimal"/>
      <w:lvlText w:val=""/>
      <w:lvlJc w:val="left"/>
    </w:lvl>
    <w:lvl w:ilvl="8" w:tplc="329AC0DE">
      <w:numFmt w:val="decimal"/>
      <w:lvlText w:val=""/>
      <w:lvlJc w:val="left"/>
    </w:lvl>
  </w:abstractNum>
  <w:abstractNum w:abstractNumId="13" w15:restartNumberingAfterBreak="0">
    <w:nsid w:val="3773050F"/>
    <w:multiLevelType w:val="hybridMultilevel"/>
    <w:tmpl w:val="900E0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B36172"/>
    <w:multiLevelType w:val="hybridMultilevel"/>
    <w:tmpl w:val="2744B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62359D"/>
    <w:multiLevelType w:val="hybridMultilevel"/>
    <w:tmpl w:val="04207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A34D6D"/>
    <w:multiLevelType w:val="hybridMultilevel"/>
    <w:tmpl w:val="1F44F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644B09"/>
    <w:multiLevelType w:val="hybridMultilevel"/>
    <w:tmpl w:val="B770B3E0"/>
    <w:lvl w:ilvl="0" w:tplc="1668DAB8">
      <w:start w:val="1"/>
      <w:numFmt w:val="bullet"/>
      <w:lvlText w:val="•"/>
      <w:lvlJc w:val="left"/>
      <w:pPr>
        <w:ind w:left="1069" w:hanging="360"/>
      </w:pPr>
    </w:lvl>
    <w:lvl w:ilvl="1" w:tplc="773CBF36">
      <w:numFmt w:val="decimal"/>
      <w:lvlText w:val=""/>
      <w:lvlJc w:val="left"/>
    </w:lvl>
    <w:lvl w:ilvl="2" w:tplc="161C9450">
      <w:numFmt w:val="decimal"/>
      <w:lvlText w:val=""/>
      <w:lvlJc w:val="left"/>
    </w:lvl>
    <w:lvl w:ilvl="3" w:tplc="2F8C5B4A">
      <w:numFmt w:val="decimal"/>
      <w:lvlText w:val=""/>
      <w:lvlJc w:val="left"/>
    </w:lvl>
    <w:lvl w:ilvl="4" w:tplc="7EE0DAA4">
      <w:numFmt w:val="decimal"/>
      <w:lvlText w:val=""/>
      <w:lvlJc w:val="left"/>
    </w:lvl>
    <w:lvl w:ilvl="5" w:tplc="58448EB2">
      <w:numFmt w:val="decimal"/>
      <w:lvlText w:val=""/>
      <w:lvlJc w:val="left"/>
    </w:lvl>
    <w:lvl w:ilvl="6" w:tplc="D0366760">
      <w:numFmt w:val="decimal"/>
      <w:lvlText w:val=""/>
      <w:lvlJc w:val="left"/>
    </w:lvl>
    <w:lvl w:ilvl="7" w:tplc="3022FE46">
      <w:numFmt w:val="decimal"/>
      <w:lvlText w:val=""/>
      <w:lvlJc w:val="left"/>
    </w:lvl>
    <w:lvl w:ilvl="8" w:tplc="7DFCADA2">
      <w:numFmt w:val="decimal"/>
      <w:lvlText w:val=""/>
      <w:lvlJc w:val="left"/>
    </w:lvl>
  </w:abstractNum>
  <w:abstractNum w:abstractNumId="18" w15:restartNumberingAfterBreak="0">
    <w:nsid w:val="4F04047C"/>
    <w:multiLevelType w:val="hybridMultilevel"/>
    <w:tmpl w:val="91865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F1A7B"/>
    <w:multiLevelType w:val="hybridMultilevel"/>
    <w:tmpl w:val="3A842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1522D"/>
    <w:multiLevelType w:val="hybridMultilevel"/>
    <w:tmpl w:val="95661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D711B"/>
    <w:multiLevelType w:val="hybridMultilevel"/>
    <w:tmpl w:val="E2EAE0CE"/>
    <w:lvl w:ilvl="0" w:tplc="F32ECBA8">
      <w:start w:val="1"/>
      <w:numFmt w:val="decimal"/>
      <w:lvlText w:val="%1."/>
      <w:lvlJc w:val="left"/>
      <w:pPr>
        <w:ind w:left="1069" w:hanging="360"/>
      </w:pPr>
    </w:lvl>
    <w:lvl w:ilvl="1" w:tplc="8B84ECE4">
      <w:numFmt w:val="decimal"/>
      <w:lvlText w:val=""/>
      <w:lvlJc w:val="left"/>
    </w:lvl>
    <w:lvl w:ilvl="2" w:tplc="9B36FE74">
      <w:numFmt w:val="decimal"/>
      <w:lvlText w:val=""/>
      <w:lvlJc w:val="left"/>
    </w:lvl>
    <w:lvl w:ilvl="3" w:tplc="5ED48274">
      <w:numFmt w:val="decimal"/>
      <w:lvlText w:val=""/>
      <w:lvlJc w:val="left"/>
    </w:lvl>
    <w:lvl w:ilvl="4" w:tplc="03705580">
      <w:numFmt w:val="decimal"/>
      <w:lvlText w:val=""/>
      <w:lvlJc w:val="left"/>
    </w:lvl>
    <w:lvl w:ilvl="5" w:tplc="7C3A4ACC">
      <w:numFmt w:val="decimal"/>
      <w:lvlText w:val=""/>
      <w:lvlJc w:val="left"/>
    </w:lvl>
    <w:lvl w:ilvl="6" w:tplc="CC849CAA">
      <w:numFmt w:val="decimal"/>
      <w:lvlText w:val=""/>
      <w:lvlJc w:val="left"/>
    </w:lvl>
    <w:lvl w:ilvl="7" w:tplc="D5023622">
      <w:numFmt w:val="decimal"/>
      <w:lvlText w:val=""/>
      <w:lvlJc w:val="left"/>
    </w:lvl>
    <w:lvl w:ilvl="8" w:tplc="FFC61A0E">
      <w:numFmt w:val="decimal"/>
      <w:lvlText w:val=""/>
      <w:lvlJc w:val="left"/>
    </w:lvl>
  </w:abstractNum>
  <w:abstractNum w:abstractNumId="22" w15:restartNumberingAfterBreak="0">
    <w:nsid w:val="6935567F"/>
    <w:multiLevelType w:val="hybridMultilevel"/>
    <w:tmpl w:val="0B704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074E24"/>
    <w:multiLevelType w:val="hybridMultilevel"/>
    <w:tmpl w:val="E356E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FC7E22"/>
    <w:multiLevelType w:val="hybridMultilevel"/>
    <w:tmpl w:val="7E82B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B270F"/>
    <w:multiLevelType w:val="hybridMultilevel"/>
    <w:tmpl w:val="6652D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127960">
    <w:abstractNumId w:val="7"/>
    <w:lvlOverride w:ilvl="0">
      <w:startOverride w:val="1"/>
    </w:lvlOverride>
  </w:num>
  <w:num w:numId="2" w16cid:durableId="1809975850">
    <w:abstractNumId w:val="17"/>
    <w:lvlOverride w:ilvl="0">
      <w:startOverride w:val="1"/>
    </w:lvlOverride>
  </w:num>
  <w:num w:numId="3" w16cid:durableId="260527051">
    <w:abstractNumId w:val="6"/>
    <w:lvlOverride w:ilvl="0">
      <w:startOverride w:val="1"/>
    </w:lvlOverride>
  </w:num>
  <w:num w:numId="4" w16cid:durableId="1854420117">
    <w:abstractNumId w:val="12"/>
    <w:lvlOverride w:ilvl="0">
      <w:startOverride w:val="1"/>
    </w:lvlOverride>
  </w:num>
  <w:num w:numId="5" w16cid:durableId="1249116998">
    <w:abstractNumId w:val="21"/>
    <w:lvlOverride w:ilvl="0">
      <w:startOverride w:val="1"/>
    </w:lvlOverride>
  </w:num>
  <w:num w:numId="6" w16cid:durableId="1232429893">
    <w:abstractNumId w:val="11"/>
    <w:lvlOverride w:ilvl="0">
      <w:startOverride w:val="1"/>
    </w:lvlOverride>
  </w:num>
  <w:num w:numId="7" w16cid:durableId="902721079">
    <w:abstractNumId w:val="24"/>
  </w:num>
  <w:num w:numId="8" w16cid:durableId="1599095823">
    <w:abstractNumId w:val="14"/>
  </w:num>
  <w:num w:numId="9" w16cid:durableId="1743210028">
    <w:abstractNumId w:val="19"/>
  </w:num>
  <w:num w:numId="10" w16cid:durableId="494804586">
    <w:abstractNumId w:val="23"/>
  </w:num>
  <w:num w:numId="11" w16cid:durableId="862980442">
    <w:abstractNumId w:val="0"/>
  </w:num>
  <w:num w:numId="12" w16cid:durableId="483545111">
    <w:abstractNumId w:val="16"/>
  </w:num>
  <w:num w:numId="13" w16cid:durableId="1503467112">
    <w:abstractNumId w:val="20"/>
  </w:num>
  <w:num w:numId="14" w16cid:durableId="1877424309">
    <w:abstractNumId w:val="15"/>
  </w:num>
  <w:num w:numId="15" w16cid:durableId="1797676268">
    <w:abstractNumId w:val="2"/>
  </w:num>
  <w:num w:numId="16" w16cid:durableId="1584532485">
    <w:abstractNumId w:val="18"/>
  </w:num>
  <w:num w:numId="17" w16cid:durableId="1354646159">
    <w:abstractNumId w:val="13"/>
  </w:num>
  <w:num w:numId="18" w16cid:durableId="112676455">
    <w:abstractNumId w:val="3"/>
  </w:num>
  <w:num w:numId="19" w16cid:durableId="1742211676">
    <w:abstractNumId w:val="5"/>
  </w:num>
  <w:num w:numId="20" w16cid:durableId="373115475">
    <w:abstractNumId w:val="4"/>
  </w:num>
  <w:num w:numId="21" w16cid:durableId="1956516243">
    <w:abstractNumId w:val="22"/>
  </w:num>
  <w:num w:numId="22" w16cid:durableId="1644654593">
    <w:abstractNumId w:val="8"/>
  </w:num>
  <w:num w:numId="23" w16cid:durableId="1798793916">
    <w:abstractNumId w:val="1"/>
  </w:num>
  <w:num w:numId="24" w16cid:durableId="311981844">
    <w:abstractNumId w:val="9"/>
  </w:num>
  <w:num w:numId="25" w16cid:durableId="1192766733">
    <w:abstractNumId w:val="25"/>
  </w:num>
  <w:num w:numId="26" w16cid:durableId="1709795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25F"/>
    <w:rsid w:val="00170789"/>
    <w:rsid w:val="00351E39"/>
    <w:rsid w:val="00370B8B"/>
    <w:rsid w:val="003E025F"/>
    <w:rsid w:val="003E3828"/>
    <w:rsid w:val="009606DF"/>
    <w:rsid w:val="00971DD3"/>
    <w:rsid w:val="009E3F95"/>
    <w:rsid w:val="009E5DAB"/>
    <w:rsid w:val="00A27444"/>
    <w:rsid w:val="00A50FF7"/>
    <w:rsid w:val="00C153EB"/>
    <w:rsid w:val="00C85E44"/>
    <w:rsid w:val="00CF1887"/>
    <w:rsid w:val="00D40FA4"/>
    <w:rsid w:val="00EF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4CC95"/>
  <w15:docId w15:val="{64622A12-469E-4EF2-B100-3E7F5F577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4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1136F-9D3C-47A8-AFA5-F35BFCEB6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3067</Words>
  <Characters>17486</Characters>
  <Application>Microsoft Office Word</Application>
  <DocSecurity>0</DocSecurity>
  <Lines>145</Lines>
  <Paragraphs>41</Paragraphs>
  <ScaleCrop>false</ScaleCrop>
  <Company/>
  <LinksUpToDate>false</LinksUpToDate>
  <CharactersWithSpaces>20512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СРО Киберриск и киберразведка</dc:title>
  <dc:creator>СРО</dc:creator>
  <cp:lastModifiedBy>Ернур Сержанулы</cp:lastModifiedBy>
  <cp:revision>10</cp:revision>
  <dcterms:created xsi:type="dcterms:W3CDTF">2026-10-14T12:10:00Z</dcterms:created>
  <dcterms:modified xsi:type="dcterms:W3CDTF">2026-10-15T03:23:00Z</dcterms:modified>
</cp:coreProperties>
</file>