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2F8D" w14:textId="71850B7A" w:rsidR="000F39DB" w:rsidRPr="000F39DB" w:rsidRDefault="000F39DB">
      <w:pPr>
        <w:pStyle w:val="DefaultText"/>
        <w:tabs>
          <w:tab w:val="right" w:pos="8991"/>
        </w:tabs>
        <w:rPr>
          <w:rFonts w:ascii="Cambria" w:hAnsi="Cambria"/>
        </w:rPr>
      </w:pPr>
      <w:r w:rsidRPr="000F39DB">
        <w:rPr>
          <w:rFonts w:ascii="Cambria" w:hAnsi="Cambria"/>
        </w:rPr>
        <w:t>E</w:t>
      </w:r>
      <w:r w:rsidR="0030727E">
        <w:rPr>
          <w:rFonts w:ascii="Cambria" w:hAnsi="Cambria"/>
        </w:rPr>
        <w:t>G</w:t>
      </w:r>
      <w:r w:rsidR="00670620">
        <w:rPr>
          <w:rFonts w:ascii="Cambria" w:hAnsi="Cambria"/>
        </w:rPr>
        <w:t>B345</w:t>
      </w:r>
      <w:r w:rsidRPr="000F39DB">
        <w:rPr>
          <w:rFonts w:ascii="Cambria" w:hAnsi="Cambria"/>
        </w:rPr>
        <w:t xml:space="preserve"> </w:t>
      </w:r>
      <w:r w:rsidR="00670620">
        <w:rPr>
          <w:rFonts w:ascii="Cambria" w:hAnsi="Cambria"/>
        </w:rPr>
        <w:t>Control and Dynamic Systems</w:t>
      </w:r>
      <w:proofErr w:type="gramStart"/>
      <w:r w:rsidR="009F35EF">
        <w:rPr>
          <w:rFonts w:ascii="Cambria" w:hAnsi="Cambria"/>
        </w:rPr>
        <w:tab/>
        <w:t xml:space="preserve">  JJF</w:t>
      </w:r>
      <w:proofErr w:type="gramEnd"/>
      <w:r w:rsidR="009F35EF">
        <w:rPr>
          <w:rFonts w:ascii="Cambria" w:hAnsi="Cambria"/>
        </w:rPr>
        <w:t>/</w:t>
      </w:r>
      <w:r w:rsidR="00AA4B27">
        <w:rPr>
          <w:rFonts w:ascii="Cambria" w:hAnsi="Cambria"/>
        </w:rPr>
        <w:t>2</w:t>
      </w:r>
      <w:r w:rsidR="005020F4">
        <w:rPr>
          <w:rFonts w:ascii="Cambria" w:hAnsi="Cambria"/>
        </w:rPr>
        <w:t>1</w:t>
      </w:r>
    </w:p>
    <w:p w14:paraId="7E110704" w14:textId="77777777" w:rsidR="000F39DB" w:rsidRPr="000F39DB" w:rsidRDefault="000F39DB">
      <w:pPr>
        <w:pStyle w:val="DefaultText"/>
        <w:rPr>
          <w:rFonts w:ascii="Cambria" w:hAnsi="Cambria"/>
        </w:rPr>
      </w:pPr>
    </w:p>
    <w:p w14:paraId="6E4719A3" w14:textId="7ECDFF2D" w:rsidR="000F39DB" w:rsidRPr="000F39DB" w:rsidRDefault="00AA4B27">
      <w:pPr>
        <w:pStyle w:val="DefaultText"/>
        <w:rPr>
          <w:rFonts w:ascii="Cambria" w:hAnsi="Cambria"/>
          <w:b/>
          <w:smallCaps/>
          <w:sz w:val="36"/>
        </w:rPr>
      </w:pPr>
      <w:r>
        <w:rPr>
          <w:rFonts w:ascii="Cambria" w:hAnsi="Cambria"/>
          <w:b/>
          <w:smallCaps/>
          <w:sz w:val="36"/>
        </w:rPr>
        <w:t xml:space="preserve">Servo Motor System Identification </w:t>
      </w:r>
      <w:r w:rsidR="00617665">
        <w:rPr>
          <w:rFonts w:ascii="Cambria" w:hAnsi="Cambria"/>
          <w:b/>
          <w:smallCaps/>
          <w:sz w:val="36"/>
        </w:rPr>
        <w:t>Report</w:t>
      </w:r>
    </w:p>
    <w:p w14:paraId="38AF85B7" w14:textId="77777777" w:rsidR="0030727E" w:rsidRDefault="0030727E" w:rsidP="00CF407F">
      <w:pPr>
        <w:pStyle w:val="DefaultText"/>
        <w:jc w:val="both"/>
        <w:rPr>
          <w:rFonts w:ascii="Cambria" w:hAnsi="Cambria"/>
        </w:rPr>
      </w:pPr>
    </w:p>
    <w:p w14:paraId="17708DC6" w14:textId="14ADB578" w:rsidR="00AD0967" w:rsidRDefault="00AD0967" w:rsidP="00AD0967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Instructions: replace the yellow highlighted text with your own words</w:t>
      </w:r>
      <w:r w:rsidR="004F32AE">
        <w:rPr>
          <w:rFonts w:ascii="Cambria" w:hAnsi="Cambria"/>
        </w:rPr>
        <w:t xml:space="preserve"> and the requested plots</w:t>
      </w:r>
      <w:r>
        <w:rPr>
          <w:rFonts w:ascii="Cambria" w:hAnsi="Cambria"/>
        </w:rPr>
        <w:t xml:space="preserve"> (that is, delete the yellow text).</w:t>
      </w:r>
      <w:r w:rsidR="004F32AE" w:rsidRPr="004F32AE">
        <w:t xml:space="preserve"> </w:t>
      </w:r>
      <w:r w:rsidR="004F32AE">
        <w:t xml:space="preserve">Note the submitted must be </w:t>
      </w:r>
      <w:r w:rsidR="004F32AE" w:rsidRPr="004F32AE">
        <w:rPr>
          <w:rFonts w:ascii="Cambria" w:hAnsi="Cambria"/>
        </w:rPr>
        <w:t xml:space="preserve">saved from </w:t>
      </w:r>
      <w:r w:rsidR="00AA4B27">
        <w:rPr>
          <w:rFonts w:ascii="Cambria" w:hAnsi="Cambria"/>
        </w:rPr>
        <w:t>MATLAB</w:t>
      </w:r>
      <w:r w:rsidR="004F32AE" w:rsidRPr="004F32AE">
        <w:rPr>
          <w:rFonts w:ascii="Cambria" w:hAnsi="Cambria"/>
        </w:rPr>
        <w:t xml:space="preserve"> (not screen captures).</w:t>
      </w:r>
    </w:p>
    <w:p w14:paraId="7820A540" w14:textId="77777777" w:rsidR="00AD0967" w:rsidRDefault="00AD0967" w:rsidP="00CF407F">
      <w:pPr>
        <w:pStyle w:val="DefaultText"/>
        <w:jc w:val="both"/>
        <w:rPr>
          <w:rFonts w:ascii="Cambria" w:hAnsi="Cambria"/>
        </w:rPr>
      </w:pPr>
    </w:p>
    <w:p w14:paraId="7FD43FEC" w14:textId="479610C6" w:rsidR="00617665" w:rsidRDefault="00F71A01" w:rsidP="00CF407F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Authorship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6471"/>
      </w:tblGrid>
      <w:tr w:rsidR="008342F3" w14:paraId="58E98E54" w14:textId="77777777" w:rsidTr="008342F3">
        <w:tc>
          <w:tcPr>
            <w:tcW w:w="2544" w:type="dxa"/>
          </w:tcPr>
          <w:p w14:paraId="73A16C9A" w14:textId="08C99C1D" w:rsidR="00617665" w:rsidRDefault="00617665" w:rsidP="00D357A6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Author</w:t>
            </w:r>
          </w:p>
        </w:tc>
        <w:tc>
          <w:tcPr>
            <w:tcW w:w="6471" w:type="dxa"/>
          </w:tcPr>
          <w:p w14:paraId="12D03763" w14:textId="23621CB0" w:rsidR="00617665" w:rsidRPr="00A80299" w:rsidRDefault="0068350F" w:rsidP="00D357A6">
            <w:pPr>
              <w:pStyle w:val="DefaultText"/>
              <w:jc w:val="both"/>
              <w:rPr>
                <w:rFonts w:ascii="Cambria" w:hAnsi="Cambria"/>
                <w:i/>
                <w:lang w:val="en-US"/>
              </w:rPr>
            </w:pPr>
            <w:r w:rsidRPr="0068350F">
              <w:rPr>
                <w:rFonts w:ascii="Cambria" w:hAnsi="Cambria"/>
                <w:i/>
                <w:lang w:val="en-US"/>
              </w:rPr>
              <w:t xml:space="preserve">Don </w:t>
            </w:r>
            <w:proofErr w:type="spellStart"/>
            <w:r w:rsidRPr="0068350F">
              <w:rPr>
                <w:rFonts w:ascii="Cambria" w:hAnsi="Cambria"/>
                <w:i/>
                <w:lang w:val="en-US"/>
              </w:rPr>
              <w:t>Misura</w:t>
            </w:r>
            <w:proofErr w:type="spellEnd"/>
            <w:r w:rsidRPr="0068350F">
              <w:rPr>
                <w:rFonts w:ascii="Cambria" w:hAnsi="Cambria"/>
                <w:i/>
                <w:lang w:val="en-US"/>
              </w:rPr>
              <w:t xml:space="preserve"> </w:t>
            </w:r>
            <w:proofErr w:type="spellStart"/>
            <w:r w:rsidRPr="0068350F">
              <w:rPr>
                <w:rFonts w:ascii="Cambria" w:hAnsi="Cambria"/>
                <w:i/>
                <w:lang w:val="en-US"/>
              </w:rPr>
              <w:t>Minduwara</w:t>
            </w:r>
            <w:proofErr w:type="spellEnd"/>
            <w:r w:rsidRPr="0068350F">
              <w:rPr>
                <w:rFonts w:ascii="Cambria" w:hAnsi="Cambria"/>
                <w:i/>
                <w:lang w:val="en-US"/>
              </w:rPr>
              <w:t xml:space="preserve"> </w:t>
            </w:r>
            <w:proofErr w:type="spellStart"/>
            <w:proofErr w:type="gramStart"/>
            <w:r w:rsidRPr="0068350F">
              <w:rPr>
                <w:rFonts w:ascii="Cambria" w:hAnsi="Cambria"/>
                <w:i/>
                <w:lang w:val="en-US"/>
              </w:rPr>
              <w:t>Kaluarachchi</w:t>
            </w:r>
            <w:proofErr w:type="spellEnd"/>
            <w:r>
              <w:rPr>
                <w:rFonts w:ascii="Cambria" w:hAnsi="Cambria"/>
                <w:i/>
                <w:lang w:val="en-US"/>
              </w:rPr>
              <w:t xml:space="preserve"> ,</w:t>
            </w:r>
            <w:proofErr w:type="gramEnd"/>
            <w:r>
              <w:rPr>
                <w:rFonts w:ascii="Cambria" w:hAnsi="Cambria"/>
                <w:i/>
                <w:lang w:val="en-US"/>
              </w:rPr>
              <w:t xml:space="preserve"> n10496262</w:t>
            </w:r>
          </w:p>
        </w:tc>
      </w:tr>
      <w:tr w:rsidR="008342F3" w14:paraId="73B3024B" w14:textId="77777777" w:rsidTr="008342F3">
        <w:tc>
          <w:tcPr>
            <w:tcW w:w="2544" w:type="dxa"/>
          </w:tcPr>
          <w:p w14:paraId="074096AB" w14:textId="06E50DB1" w:rsidR="00F71A01" w:rsidRDefault="00F71A01" w:rsidP="00F71A01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List others </w:t>
            </w:r>
            <w:proofErr w:type="gramStart"/>
            <w:r>
              <w:rPr>
                <w:rFonts w:ascii="Cambria" w:hAnsi="Cambria"/>
                <w:lang w:val="en-US"/>
              </w:rPr>
              <w:t>providing assistance</w:t>
            </w:r>
            <w:proofErr w:type="gramEnd"/>
          </w:p>
        </w:tc>
        <w:tc>
          <w:tcPr>
            <w:tcW w:w="6471" w:type="dxa"/>
          </w:tcPr>
          <w:p w14:paraId="53E0D75E" w14:textId="05F34377" w:rsidR="00F71A01" w:rsidRPr="00A80299" w:rsidRDefault="00F71A01" w:rsidP="00D357A6">
            <w:pPr>
              <w:pStyle w:val="DefaultText"/>
              <w:jc w:val="both"/>
              <w:rPr>
                <w:rFonts w:ascii="Cambria" w:hAnsi="Cambria"/>
                <w:i/>
                <w:lang w:val="en-US"/>
              </w:rPr>
            </w:pPr>
          </w:p>
        </w:tc>
      </w:tr>
    </w:tbl>
    <w:p w14:paraId="034ED054" w14:textId="77777777" w:rsidR="003E37E5" w:rsidRDefault="003E37E5" w:rsidP="00D357A6">
      <w:pPr>
        <w:pStyle w:val="DefaultText"/>
        <w:jc w:val="both"/>
        <w:rPr>
          <w:rFonts w:ascii="Cambria" w:hAnsi="Cambria"/>
          <w:lang w:val="en-US"/>
        </w:rPr>
      </w:pPr>
    </w:p>
    <w:p w14:paraId="09E854A5" w14:textId="23871002" w:rsidR="003E37E5" w:rsidRDefault="008727E2" w:rsidP="003E37E5">
      <w:pPr>
        <w:pStyle w:val="DefaultText"/>
        <w:jc w:val="both"/>
        <w:rPr>
          <w:rFonts w:ascii="Cambria" w:hAnsi="Cambria"/>
        </w:rPr>
      </w:pPr>
      <w:r>
        <w:rPr>
          <w:rFonts w:ascii="Cambria" w:hAnsi="Cambria"/>
        </w:rPr>
        <w:t>Text and plot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5"/>
      </w:tblGrid>
      <w:tr w:rsidR="00A80299" w14:paraId="79B5F0D2" w14:textId="77777777" w:rsidTr="00887527">
        <w:trPr>
          <w:trHeight w:val="870"/>
        </w:trPr>
        <w:tc>
          <w:tcPr>
            <w:tcW w:w="1980" w:type="dxa"/>
          </w:tcPr>
          <w:p w14:paraId="6E85F3CF" w14:textId="2A14D2AD" w:rsidR="00A80299" w:rsidRDefault="00A80299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 1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7035" w:type="dxa"/>
          </w:tcPr>
          <w:p w14:paraId="615E2838" w14:textId="77777777" w:rsidR="00A80299" w:rsidRDefault="00A80299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 w:rsidRPr="00AA4B27">
              <w:rPr>
                <w:rFonts w:ascii="Cambria" w:hAnsi="Cambria"/>
                <w:highlight w:val="yellow"/>
                <w:lang w:val="en-US"/>
              </w:rPr>
              <w:t>What were your randomly assigned values alpha and Km? Please report both values to at least 10 significant figures (use “format long” command so MATLAB displays enough significant figures).</w:t>
            </w:r>
          </w:p>
          <w:p w14:paraId="6A716858" w14:textId="77777777" w:rsidR="00203045" w:rsidRDefault="00203045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</w:p>
          <w:p w14:paraId="7AAA8B0A" w14:textId="77777777" w:rsidR="00203045" w:rsidRDefault="00203045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Km = </w:t>
            </w:r>
          </w:p>
          <w:p w14:paraId="23E74104" w14:textId="1568BA37" w:rsidR="00203045" w:rsidRPr="00A80299" w:rsidRDefault="00203045" w:rsidP="00A80299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Alpha = </w:t>
            </w:r>
          </w:p>
        </w:tc>
      </w:tr>
      <w:tr w:rsidR="000C6C9E" w14:paraId="352AD2A5" w14:textId="77777777" w:rsidTr="00887527">
        <w:trPr>
          <w:trHeight w:val="870"/>
        </w:trPr>
        <w:tc>
          <w:tcPr>
            <w:tcW w:w="1980" w:type="dxa"/>
          </w:tcPr>
          <w:p w14:paraId="3A6113A4" w14:textId="30DD7454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2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7035" w:type="dxa"/>
          </w:tcPr>
          <w:p w14:paraId="393B5B50" w14:textId="3AC477A8" w:rsidR="000C6C9E" w:rsidRPr="00AA4B27" w:rsidRDefault="000C6C9E" w:rsidP="000C6C9E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  <w:r w:rsidRPr="00AA4B27">
              <w:rPr>
                <w:rFonts w:ascii="Cambria" w:hAnsi="Cambria"/>
                <w:highlight w:val="yellow"/>
              </w:rPr>
              <w:t xml:space="preserve">From step 1 above, what was your estimate of the model parameters </w:t>
            </w:r>
            <w:r w:rsidRPr="00AA4B27">
              <w:rPr>
                <w:rFonts w:ascii="Cambria" w:hAnsi="Cambria"/>
                <w:highlight w:val="yellow"/>
                <w:lang w:val="en-US"/>
              </w:rPr>
              <w:t>alpha</w:t>
            </w:r>
            <w:r w:rsidRPr="00AA4B27">
              <w:rPr>
                <w:rFonts w:ascii="Cambria" w:hAnsi="Cambria"/>
                <w:highlight w:val="yellow"/>
              </w:rPr>
              <w:t xml:space="preserve"> and </w:t>
            </w:r>
            <w:r w:rsidRPr="00AA4B27">
              <w:rPr>
                <w:rFonts w:ascii="Cambria" w:hAnsi="Cambria"/>
                <w:highlight w:val="yellow"/>
                <w:lang w:val="en-US"/>
              </w:rPr>
              <w:t xml:space="preserve">Km? </w:t>
            </w:r>
            <w:r w:rsidRPr="00AA4B27">
              <w:rPr>
                <w:rFonts w:ascii="Cambria" w:hAnsi="Cambria"/>
                <w:highlight w:val="yellow"/>
              </w:rPr>
              <w:t>Please report your estimate to 3 significant figures. How close was it to the true values?</w:t>
            </w:r>
          </w:p>
        </w:tc>
      </w:tr>
      <w:tr w:rsidR="000C6C9E" w14:paraId="38D696F6" w14:textId="77777777" w:rsidTr="00887527">
        <w:trPr>
          <w:trHeight w:val="870"/>
        </w:trPr>
        <w:tc>
          <w:tcPr>
            <w:tcW w:w="1980" w:type="dxa"/>
          </w:tcPr>
          <w:p w14:paraId="39AA4B56" w14:textId="0A6F7205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1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t>[Plot]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035" w:type="dxa"/>
          </w:tcPr>
          <w:p w14:paraId="4352347D" w14:textId="77777777" w:rsidR="000C6C9E" w:rsidRPr="00893D79" w:rsidRDefault="000C6C9E" w:rsidP="000C6C9E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  <w:r w:rsidRPr="00AA4B27">
              <w:rPr>
                <w:rFonts w:ascii="Cambria" w:hAnsi="Cambria"/>
                <w:highlight w:val="yellow"/>
              </w:rPr>
              <w:t>Plot (‘</w:t>
            </w:r>
            <w:proofErr w:type="spellStart"/>
            <w:r w:rsidRPr="00AA4B27">
              <w:rPr>
                <w:rFonts w:ascii="Cambria" w:hAnsi="Cambria"/>
                <w:highlight w:val="yellow"/>
              </w:rPr>
              <w:t>png</w:t>
            </w:r>
            <w:proofErr w:type="spellEnd"/>
            <w:r w:rsidRPr="00AA4B27">
              <w:rPr>
                <w:rFonts w:ascii="Cambria" w:hAnsi="Cambria"/>
                <w:highlight w:val="yellow"/>
              </w:rPr>
              <w:t xml:space="preserve">’ or ‘jpg’) of </w:t>
            </w:r>
            <w:proofErr w:type="spellStart"/>
            <w:r w:rsidRPr="00893D79">
              <w:rPr>
                <w:rFonts w:ascii="Cambria" w:hAnsi="Cambria"/>
                <w:highlight w:val="yellow"/>
              </w:rPr>
              <w:t>yn_random</w:t>
            </w:r>
            <w:proofErr w:type="spellEnd"/>
            <w:r w:rsidRPr="00893D79">
              <w:rPr>
                <w:rFonts w:ascii="Cambria" w:hAnsi="Cambria"/>
                <w:highlight w:val="yellow"/>
              </w:rPr>
              <w:t xml:space="preserve"> (plotted in </w:t>
            </w:r>
            <w:proofErr w:type="gramStart"/>
            <w:r w:rsidRPr="00893D79">
              <w:rPr>
                <w:rFonts w:ascii="Cambria" w:hAnsi="Cambria"/>
                <w:highlight w:val="yellow"/>
              </w:rPr>
              <w:t xml:space="preserve">red) </w:t>
            </w:r>
            <w:r>
              <w:rPr>
                <w:rFonts w:ascii="Cambria" w:hAnsi="Cambria"/>
                <w:highlight w:val="yellow"/>
              </w:rPr>
              <w:t xml:space="preserve"> </w:t>
            </w:r>
            <w:r w:rsidRPr="0044657C">
              <w:rPr>
                <w:rFonts w:ascii="Cambria" w:hAnsi="Cambria"/>
                <w:b/>
                <w:bCs/>
                <w:highlight w:val="yellow"/>
              </w:rPr>
              <w:t>on</w:t>
            </w:r>
            <w:proofErr w:type="gramEnd"/>
            <w:r w:rsidRPr="0044657C">
              <w:rPr>
                <w:rFonts w:ascii="Cambria" w:hAnsi="Cambria"/>
                <w:b/>
                <w:bCs/>
                <w:highlight w:val="yellow"/>
              </w:rPr>
              <w:t xml:space="preserve"> the same plot</w:t>
            </w:r>
            <w:r>
              <w:rPr>
                <w:rFonts w:ascii="Cambria" w:hAnsi="Cambria"/>
                <w:highlight w:val="yellow"/>
              </w:rPr>
              <w:t xml:space="preserve"> </w:t>
            </w:r>
            <w:r w:rsidRPr="00AA4B27">
              <w:rPr>
                <w:rFonts w:ascii="Cambria" w:hAnsi="Cambria"/>
                <w:highlight w:val="yellow"/>
              </w:rPr>
              <w:t xml:space="preserve">and the shifted/fixed data, </w:t>
            </w:r>
            <w:proofErr w:type="spellStart"/>
            <w:r w:rsidRPr="00893D79">
              <w:rPr>
                <w:rFonts w:ascii="Cambria" w:hAnsi="Cambria"/>
                <w:highlight w:val="yellow"/>
              </w:rPr>
              <w:t>yn_random_fixed</w:t>
            </w:r>
            <w:proofErr w:type="spellEnd"/>
            <w:r w:rsidRPr="00893D79">
              <w:rPr>
                <w:rFonts w:ascii="Cambria" w:hAnsi="Cambria"/>
                <w:highlight w:val="yellow"/>
              </w:rPr>
              <w:t xml:space="preserve"> (plotted in blue) </w:t>
            </w:r>
          </w:p>
          <w:p w14:paraId="5518F0B1" w14:textId="43B48371" w:rsidR="000C6C9E" w:rsidRPr="00893D79" w:rsidRDefault="000C6C9E" w:rsidP="000C6C9E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</w:p>
        </w:tc>
      </w:tr>
      <w:tr w:rsidR="000C6C9E" w14:paraId="48B0007F" w14:textId="77777777" w:rsidTr="00887527">
        <w:tc>
          <w:tcPr>
            <w:tcW w:w="1980" w:type="dxa"/>
          </w:tcPr>
          <w:p w14:paraId="51844018" w14:textId="2A83EAC3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2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t>[Plot]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035" w:type="dxa"/>
          </w:tcPr>
          <w:p w14:paraId="599BCA62" w14:textId="2738C30F" w:rsidR="000C6C9E" w:rsidRPr="00AA4B27" w:rsidRDefault="000C6C9E" w:rsidP="000C6C9E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  <w:r w:rsidRPr="00AA4B27">
              <w:rPr>
                <w:rFonts w:ascii="Cambria" w:hAnsi="Cambria"/>
                <w:highlight w:val="yellow"/>
              </w:rPr>
              <w:t>Plot (‘</w:t>
            </w:r>
            <w:proofErr w:type="spellStart"/>
            <w:r w:rsidRPr="00AA4B27">
              <w:rPr>
                <w:rFonts w:ascii="Cambria" w:hAnsi="Cambria"/>
                <w:highlight w:val="yellow"/>
              </w:rPr>
              <w:t>png</w:t>
            </w:r>
            <w:proofErr w:type="spellEnd"/>
            <w:r w:rsidRPr="00AA4B27">
              <w:rPr>
                <w:rFonts w:ascii="Cambria" w:hAnsi="Cambria"/>
                <w:highlight w:val="yellow"/>
              </w:rPr>
              <w:t xml:space="preserve">’ or ‘jpg’) of </w:t>
            </w:r>
            <w:proofErr w:type="spellStart"/>
            <w:r w:rsidRPr="00AA4B27">
              <w:rPr>
                <w:rFonts w:ascii="Cambria" w:hAnsi="Cambria"/>
                <w:highlight w:val="yellow"/>
              </w:rPr>
              <w:t>yn_own_fixed</w:t>
            </w:r>
            <w:proofErr w:type="spellEnd"/>
            <w:r w:rsidRPr="00AA4B27">
              <w:rPr>
                <w:rFonts w:ascii="Cambria" w:hAnsi="Cambria"/>
                <w:highlight w:val="yellow"/>
              </w:rPr>
              <w:t xml:space="preserve"> (plotted in red) and simulated response from your estimated model (plotted in blue)</w:t>
            </w:r>
            <w:r>
              <w:rPr>
                <w:rFonts w:ascii="Cambria" w:hAnsi="Cambria"/>
                <w:highlight w:val="yellow"/>
              </w:rPr>
              <w:t xml:space="preserve"> </w:t>
            </w:r>
            <w:r w:rsidRPr="0044657C">
              <w:rPr>
                <w:rFonts w:ascii="Cambria" w:hAnsi="Cambria"/>
                <w:b/>
                <w:bCs/>
                <w:highlight w:val="yellow"/>
              </w:rPr>
              <w:t>on the same plot</w:t>
            </w:r>
            <w:r w:rsidRPr="00AA4B27">
              <w:rPr>
                <w:rFonts w:ascii="Cambria" w:hAnsi="Cambria"/>
                <w:highlight w:val="yellow"/>
              </w:rPr>
              <w:t xml:space="preserve">. </w:t>
            </w:r>
          </w:p>
        </w:tc>
      </w:tr>
      <w:tr w:rsidR="000C6C9E" w14:paraId="7487B6B9" w14:textId="77777777" w:rsidTr="00887527">
        <w:tc>
          <w:tcPr>
            <w:tcW w:w="1980" w:type="dxa"/>
          </w:tcPr>
          <w:p w14:paraId="2C2FD506" w14:textId="125395B0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Question 2 </w:t>
            </w:r>
          </w:p>
          <w:p w14:paraId="40BC5EE3" w14:textId="420C23A4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[MATLAB]</w:t>
            </w:r>
          </w:p>
        </w:tc>
        <w:tc>
          <w:tcPr>
            <w:tcW w:w="7035" w:type="dxa"/>
          </w:tcPr>
          <w:p w14:paraId="1590F15A" w14:textId="66C029F6" w:rsidR="000C6C9E" w:rsidRPr="00AA4B27" w:rsidRDefault="000C6C9E" w:rsidP="000C6C9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  <w:r w:rsidRPr="00AA4B27">
              <w:rPr>
                <w:rFonts w:ascii="Cambria" w:hAnsi="Cambria"/>
                <w:sz w:val="24"/>
                <w:highlight w:val="yellow"/>
              </w:rPr>
              <w:t>Paste your MATLAB code for estimating parameters.</w:t>
            </w:r>
          </w:p>
        </w:tc>
      </w:tr>
      <w:tr w:rsidR="000C6C9E" w14:paraId="5B85AC86" w14:textId="77777777" w:rsidTr="00887527">
        <w:tc>
          <w:tcPr>
            <w:tcW w:w="1980" w:type="dxa"/>
          </w:tcPr>
          <w:p w14:paraId="083F5C06" w14:textId="35F9BA75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[Text]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035" w:type="dxa"/>
          </w:tcPr>
          <w:p w14:paraId="4872F9BD" w14:textId="77777777" w:rsidR="000C6C9E" w:rsidRPr="00AA4B27" w:rsidRDefault="000C6C9E" w:rsidP="000C6C9E">
            <w:pPr>
              <w:pStyle w:val="DefaultText"/>
              <w:jc w:val="both"/>
              <w:rPr>
                <w:rFonts w:ascii="Cambria" w:hAnsi="Cambria"/>
                <w:highlight w:val="yellow"/>
                <w:lang w:val="en-US"/>
              </w:rPr>
            </w:pPr>
            <w:r w:rsidRPr="00AA4B27">
              <w:rPr>
                <w:rFonts w:ascii="Cambria" w:hAnsi="Cambria"/>
                <w:highlight w:val="yellow"/>
                <w:lang w:val="en-US"/>
              </w:rPr>
              <w:t>What was your estimate of the model parameters that generated the test data set EGB345TestData? Please report your estimate to 3 significant figures.</w:t>
            </w:r>
          </w:p>
          <w:p w14:paraId="01BA1A0A" w14:textId="13245EB5" w:rsidR="000C6C9E" w:rsidRPr="00AA4B27" w:rsidRDefault="000C6C9E" w:rsidP="000C6C9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4"/>
                <w:highlight w:val="yellow"/>
              </w:rPr>
            </w:pPr>
          </w:p>
        </w:tc>
      </w:tr>
      <w:tr w:rsidR="000C6C9E" w14:paraId="5E173D5B" w14:textId="77777777" w:rsidTr="00887527">
        <w:tc>
          <w:tcPr>
            <w:tcW w:w="1980" w:type="dxa"/>
          </w:tcPr>
          <w:p w14:paraId="2B6CA854" w14:textId="2A954F00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[Plot]</w:t>
            </w:r>
          </w:p>
        </w:tc>
        <w:tc>
          <w:tcPr>
            <w:tcW w:w="7035" w:type="dxa"/>
          </w:tcPr>
          <w:p w14:paraId="02825C30" w14:textId="18CD05A5" w:rsidR="000C6C9E" w:rsidRPr="00AA4B27" w:rsidRDefault="000C6C9E" w:rsidP="000C6C9E">
            <w:pPr>
              <w:pStyle w:val="DefaultText"/>
              <w:rPr>
                <w:rFonts w:ascii="Cambria" w:hAnsi="Cambria"/>
                <w:highlight w:val="yellow"/>
              </w:rPr>
            </w:pPr>
            <w:r w:rsidRPr="00AA4B27">
              <w:rPr>
                <w:rFonts w:ascii="Cambria" w:hAnsi="Cambria"/>
                <w:highlight w:val="yellow"/>
              </w:rPr>
              <w:t>Plot (‘</w:t>
            </w:r>
            <w:proofErr w:type="spellStart"/>
            <w:r w:rsidRPr="00AA4B27">
              <w:rPr>
                <w:rFonts w:ascii="Cambria" w:hAnsi="Cambria"/>
                <w:highlight w:val="yellow"/>
              </w:rPr>
              <w:t>png</w:t>
            </w:r>
            <w:proofErr w:type="spellEnd"/>
            <w:r w:rsidRPr="00AA4B27">
              <w:rPr>
                <w:rFonts w:ascii="Cambria" w:hAnsi="Cambria"/>
                <w:highlight w:val="yellow"/>
              </w:rPr>
              <w:t xml:space="preserve">’ or ‘jpg’) both </w:t>
            </w:r>
            <w:r w:rsidRPr="00893D79">
              <w:rPr>
                <w:rFonts w:ascii="Cambria" w:hAnsi="Cambria"/>
                <w:highlight w:val="yellow"/>
              </w:rPr>
              <w:t>your estimated model data (plotted in blue)</w:t>
            </w:r>
            <w:r w:rsidR="007635AC">
              <w:rPr>
                <w:rFonts w:ascii="Cambria" w:hAnsi="Cambria"/>
                <w:highlight w:val="yellow"/>
              </w:rPr>
              <w:t xml:space="preserve"> </w:t>
            </w:r>
            <w:r w:rsidRPr="00893D79">
              <w:rPr>
                <w:rFonts w:ascii="Cambria" w:hAnsi="Cambria"/>
                <w:highlight w:val="yellow"/>
              </w:rPr>
              <w:t xml:space="preserve">versus the data in EGB345UnknownData (plotted in red) </w:t>
            </w:r>
            <w:r w:rsidRPr="00893D79">
              <w:rPr>
                <w:rFonts w:ascii="Cambria" w:hAnsi="Cambria"/>
                <w:b/>
                <w:bCs/>
                <w:highlight w:val="yellow"/>
              </w:rPr>
              <w:t>on the same plot</w:t>
            </w:r>
            <w:r w:rsidRPr="00893D79">
              <w:rPr>
                <w:rFonts w:ascii="Cambria" w:hAnsi="Cambria"/>
                <w:highlight w:val="yellow"/>
              </w:rPr>
              <w:t>.</w:t>
            </w:r>
          </w:p>
        </w:tc>
      </w:tr>
      <w:tr w:rsidR="000C6C9E" w14:paraId="0F7CA311" w14:textId="77777777" w:rsidTr="00887527">
        <w:trPr>
          <w:trHeight w:val="576"/>
        </w:trPr>
        <w:tc>
          <w:tcPr>
            <w:tcW w:w="1980" w:type="dxa"/>
          </w:tcPr>
          <w:p w14:paraId="4137F04A" w14:textId="708AFD92" w:rsidR="000C6C9E" w:rsidRDefault="000C6C9E" w:rsidP="000C6C9E">
            <w:pPr>
              <w:pStyle w:val="DefaultText"/>
              <w:jc w:val="both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Question</w:t>
            </w:r>
            <w:r w:rsidRPr="008727E2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3</w:t>
            </w:r>
            <w:r>
              <w:t xml:space="preserve"> </w:t>
            </w:r>
            <w:r>
              <w:rPr>
                <w:rFonts w:ascii="Cambria" w:hAnsi="Cambria"/>
                <w:lang w:val="en-US"/>
              </w:rPr>
              <w:t>[Text]</w:t>
            </w:r>
          </w:p>
        </w:tc>
        <w:tc>
          <w:tcPr>
            <w:tcW w:w="7035" w:type="dxa"/>
          </w:tcPr>
          <w:p w14:paraId="1A0A12B6" w14:textId="38973A17" w:rsidR="000C6C9E" w:rsidRPr="00AA4B27" w:rsidRDefault="000C6C9E" w:rsidP="000C6C9E">
            <w:pPr>
              <w:pStyle w:val="DefaultText"/>
              <w:jc w:val="both"/>
              <w:rPr>
                <w:rFonts w:ascii="Cambria" w:hAnsi="Cambria"/>
                <w:highlight w:val="yellow"/>
              </w:rPr>
            </w:pPr>
            <w:r w:rsidRPr="00AA4B27">
              <w:rPr>
                <w:rFonts w:ascii="Cambria" w:hAnsi="Cambria"/>
                <w:highlight w:val="yellow"/>
                <w:lang w:val="en-US"/>
              </w:rPr>
              <w:t xml:space="preserve">Given how accurately your MATLAB code worked to estimate your randomly assigned alpha and Km, how accurate (use percentages) do you think your estimate will be for the </w:t>
            </w:r>
            <w:r w:rsidRPr="00AA4B27">
              <w:rPr>
                <w:rFonts w:ascii="Cambria" w:hAnsi="Cambria"/>
                <w:highlight w:val="yellow"/>
              </w:rPr>
              <w:t xml:space="preserve">the </w:t>
            </w:r>
            <w:r w:rsidRPr="00AA4B27">
              <w:rPr>
                <w:rFonts w:ascii="Cambria" w:hAnsi="Cambria"/>
                <w:highlight w:val="yellow"/>
                <w:lang w:val="en-US"/>
              </w:rPr>
              <w:t>model parameters that generated data</w:t>
            </w:r>
            <w:r w:rsidR="001D57BD">
              <w:rPr>
                <w:rFonts w:ascii="Cambria" w:hAnsi="Cambria"/>
                <w:highlight w:val="yellow"/>
                <w:lang w:val="en-US"/>
              </w:rPr>
              <w:t>?</w:t>
            </w:r>
          </w:p>
        </w:tc>
      </w:tr>
    </w:tbl>
    <w:p w14:paraId="2CD1B4BE" w14:textId="1CA894BD" w:rsidR="001D5106" w:rsidRDefault="001D5106" w:rsidP="00B124D1">
      <w:pPr>
        <w:pStyle w:val="DefaultText"/>
        <w:jc w:val="both"/>
        <w:rPr>
          <w:rFonts w:ascii="Cambria" w:hAnsi="Cambria"/>
          <w:lang w:val="en-US"/>
        </w:rPr>
      </w:pPr>
    </w:p>
    <w:sectPr w:rsidR="001D5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8"/>
      <w:pgMar w:top="1440" w:right="1406" w:bottom="1440" w:left="1474" w:header="792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F67F" w14:textId="77777777" w:rsidR="006C10A4" w:rsidRDefault="006C10A4" w:rsidP="00130076">
      <w:r>
        <w:separator/>
      </w:r>
    </w:p>
  </w:endnote>
  <w:endnote w:type="continuationSeparator" w:id="0">
    <w:p w14:paraId="3C2B7E60" w14:textId="77777777" w:rsidR="006C10A4" w:rsidRDefault="006C10A4" w:rsidP="0013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A0E7" w14:textId="77777777" w:rsidR="00130076" w:rsidRDefault="00130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8D60" w14:textId="77777777" w:rsidR="00130076" w:rsidRDefault="00130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2BE5" w14:textId="77777777" w:rsidR="00130076" w:rsidRDefault="00130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6BE4" w14:textId="77777777" w:rsidR="006C10A4" w:rsidRDefault="006C10A4" w:rsidP="00130076">
      <w:r>
        <w:separator/>
      </w:r>
    </w:p>
  </w:footnote>
  <w:footnote w:type="continuationSeparator" w:id="0">
    <w:p w14:paraId="030F470F" w14:textId="77777777" w:rsidR="006C10A4" w:rsidRDefault="006C10A4" w:rsidP="00130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116D" w14:textId="60DECDA3" w:rsidR="00130076" w:rsidRDefault="00130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C918" w14:textId="3C0D2F5D" w:rsidR="00130076" w:rsidRDefault="00130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4C15" w14:textId="5E83D1A9" w:rsidR="00130076" w:rsidRDefault="00130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664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6225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2F6FCE"/>
    <w:multiLevelType w:val="hybridMultilevel"/>
    <w:tmpl w:val="F046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14C3"/>
    <w:multiLevelType w:val="singleLevel"/>
    <w:tmpl w:val="8E46A2A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C47889"/>
    <w:multiLevelType w:val="hybridMultilevel"/>
    <w:tmpl w:val="F5C677D0"/>
    <w:lvl w:ilvl="0" w:tplc="6DDE52E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6CA2"/>
    <w:multiLevelType w:val="singleLevel"/>
    <w:tmpl w:val="9CE4417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DB4732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1B623E1"/>
    <w:multiLevelType w:val="hybridMultilevel"/>
    <w:tmpl w:val="6616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503C"/>
    <w:multiLevelType w:val="hybridMultilevel"/>
    <w:tmpl w:val="A76E9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771D"/>
    <w:multiLevelType w:val="hybridMultilevel"/>
    <w:tmpl w:val="E1F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06F2"/>
    <w:multiLevelType w:val="hybridMultilevel"/>
    <w:tmpl w:val="D6D08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4E844DE"/>
    <w:multiLevelType w:val="hybridMultilevel"/>
    <w:tmpl w:val="24E6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A2BC5"/>
    <w:multiLevelType w:val="hybridMultilevel"/>
    <w:tmpl w:val="CF546D1C"/>
    <w:lvl w:ilvl="0" w:tplc="F28EE0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06"/>
    <w:rsid w:val="00013E4F"/>
    <w:rsid w:val="000B3F7A"/>
    <w:rsid w:val="000C2BDF"/>
    <w:rsid w:val="000C6C9E"/>
    <w:rsid w:val="000D47A6"/>
    <w:rsid w:val="000F39DB"/>
    <w:rsid w:val="000F3D45"/>
    <w:rsid w:val="00130076"/>
    <w:rsid w:val="001716ED"/>
    <w:rsid w:val="00193C46"/>
    <w:rsid w:val="001A7DDC"/>
    <w:rsid w:val="001B4198"/>
    <w:rsid w:val="001C0EED"/>
    <w:rsid w:val="001D133B"/>
    <w:rsid w:val="001D5106"/>
    <w:rsid w:val="001D57BD"/>
    <w:rsid w:val="00203045"/>
    <w:rsid w:val="002714CA"/>
    <w:rsid w:val="002A5C38"/>
    <w:rsid w:val="002B5729"/>
    <w:rsid w:val="002C5149"/>
    <w:rsid w:val="002E2306"/>
    <w:rsid w:val="0030727E"/>
    <w:rsid w:val="00350EC8"/>
    <w:rsid w:val="00374BE9"/>
    <w:rsid w:val="00386CB4"/>
    <w:rsid w:val="003932B7"/>
    <w:rsid w:val="003B1798"/>
    <w:rsid w:val="003E2F22"/>
    <w:rsid w:val="003E37E5"/>
    <w:rsid w:val="00405296"/>
    <w:rsid w:val="00442A21"/>
    <w:rsid w:val="0044657C"/>
    <w:rsid w:val="004576BA"/>
    <w:rsid w:val="00461EFE"/>
    <w:rsid w:val="00483600"/>
    <w:rsid w:val="004B3DE5"/>
    <w:rsid w:val="004D603A"/>
    <w:rsid w:val="004F32AE"/>
    <w:rsid w:val="004F5617"/>
    <w:rsid w:val="004F7F22"/>
    <w:rsid w:val="005020F4"/>
    <w:rsid w:val="005030F5"/>
    <w:rsid w:val="005377A4"/>
    <w:rsid w:val="005671A9"/>
    <w:rsid w:val="005727C0"/>
    <w:rsid w:val="00582099"/>
    <w:rsid w:val="00582DD1"/>
    <w:rsid w:val="005B3042"/>
    <w:rsid w:val="005C0745"/>
    <w:rsid w:val="005D4682"/>
    <w:rsid w:val="00603E69"/>
    <w:rsid w:val="00617665"/>
    <w:rsid w:val="0062083A"/>
    <w:rsid w:val="0064587A"/>
    <w:rsid w:val="00661D27"/>
    <w:rsid w:val="00670620"/>
    <w:rsid w:val="006759C2"/>
    <w:rsid w:val="00681D89"/>
    <w:rsid w:val="0068350F"/>
    <w:rsid w:val="006933D9"/>
    <w:rsid w:val="006B1026"/>
    <w:rsid w:val="006C10A4"/>
    <w:rsid w:val="006F1C0E"/>
    <w:rsid w:val="006F1E5E"/>
    <w:rsid w:val="006F2759"/>
    <w:rsid w:val="00737725"/>
    <w:rsid w:val="007424F8"/>
    <w:rsid w:val="0075330D"/>
    <w:rsid w:val="007635AC"/>
    <w:rsid w:val="007753D5"/>
    <w:rsid w:val="007A1D67"/>
    <w:rsid w:val="007C4486"/>
    <w:rsid w:val="00802C6F"/>
    <w:rsid w:val="008040D4"/>
    <w:rsid w:val="00813BE0"/>
    <w:rsid w:val="008342F3"/>
    <w:rsid w:val="008727E2"/>
    <w:rsid w:val="00873370"/>
    <w:rsid w:val="00887527"/>
    <w:rsid w:val="00893D79"/>
    <w:rsid w:val="008A5A47"/>
    <w:rsid w:val="00902A38"/>
    <w:rsid w:val="0090724D"/>
    <w:rsid w:val="00941CFF"/>
    <w:rsid w:val="0095632B"/>
    <w:rsid w:val="009566EC"/>
    <w:rsid w:val="0096084D"/>
    <w:rsid w:val="00970278"/>
    <w:rsid w:val="0097304A"/>
    <w:rsid w:val="00980F05"/>
    <w:rsid w:val="009827DC"/>
    <w:rsid w:val="00984D4A"/>
    <w:rsid w:val="009865EC"/>
    <w:rsid w:val="009A0166"/>
    <w:rsid w:val="009A44C3"/>
    <w:rsid w:val="009A67BF"/>
    <w:rsid w:val="009B48A9"/>
    <w:rsid w:val="009F35EF"/>
    <w:rsid w:val="00A10430"/>
    <w:rsid w:val="00A75EEF"/>
    <w:rsid w:val="00A80299"/>
    <w:rsid w:val="00A90CF0"/>
    <w:rsid w:val="00AA4B27"/>
    <w:rsid w:val="00AA5505"/>
    <w:rsid w:val="00AD0967"/>
    <w:rsid w:val="00B124D1"/>
    <w:rsid w:val="00B80A33"/>
    <w:rsid w:val="00B84117"/>
    <w:rsid w:val="00BC4929"/>
    <w:rsid w:val="00BD3C41"/>
    <w:rsid w:val="00BD4B65"/>
    <w:rsid w:val="00BD6A75"/>
    <w:rsid w:val="00C17CA0"/>
    <w:rsid w:val="00C34B6C"/>
    <w:rsid w:val="00CA2F39"/>
    <w:rsid w:val="00CB682C"/>
    <w:rsid w:val="00CC078C"/>
    <w:rsid w:val="00CD3BA9"/>
    <w:rsid w:val="00CE45EA"/>
    <w:rsid w:val="00CF39D4"/>
    <w:rsid w:val="00CF407F"/>
    <w:rsid w:val="00D04442"/>
    <w:rsid w:val="00D16527"/>
    <w:rsid w:val="00D17535"/>
    <w:rsid w:val="00D30130"/>
    <w:rsid w:val="00D357A6"/>
    <w:rsid w:val="00D42858"/>
    <w:rsid w:val="00D85B99"/>
    <w:rsid w:val="00DA0DDC"/>
    <w:rsid w:val="00DB4A2D"/>
    <w:rsid w:val="00DD382F"/>
    <w:rsid w:val="00E01B5E"/>
    <w:rsid w:val="00E07810"/>
    <w:rsid w:val="00E244F9"/>
    <w:rsid w:val="00E307C0"/>
    <w:rsid w:val="00E47450"/>
    <w:rsid w:val="00E66ABC"/>
    <w:rsid w:val="00EB71D8"/>
    <w:rsid w:val="00EC330A"/>
    <w:rsid w:val="00EE3E44"/>
    <w:rsid w:val="00F10B86"/>
    <w:rsid w:val="00F316CA"/>
    <w:rsid w:val="00F33C97"/>
    <w:rsid w:val="00F441BE"/>
    <w:rsid w:val="00F5385B"/>
    <w:rsid w:val="00F71A01"/>
    <w:rsid w:val="00FD7F5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5044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pPr>
      <w:spacing w:line="240" w:lineRule="atLeast"/>
    </w:pPr>
    <w:rPr>
      <w:sz w:val="24"/>
    </w:rPr>
  </w:style>
  <w:style w:type="paragraph" w:customStyle="1" w:styleId="Header1">
    <w:name w:val="Header1"/>
    <w:basedOn w:val="Normal"/>
    <w:pPr>
      <w:spacing w:line="240" w:lineRule="atLeast"/>
    </w:pPr>
    <w:rPr>
      <w:sz w:val="24"/>
    </w:rPr>
  </w:style>
  <w:style w:type="paragraph" w:styleId="Title">
    <w:name w:val="Title"/>
    <w:basedOn w:val="Normal"/>
    <w:qFormat/>
    <w:pPr>
      <w:keepNext/>
      <w:keepLines/>
      <w:spacing w:before="144" w:after="72" w:line="240" w:lineRule="atLeast"/>
      <w:jc w:val="center"/>
    </w:pPr>
    <w:rPr>
      <w:rFonts w:ascii="Helv" w:hAnsi="Helv"/>
      <w:b/>
      <w:sz w:val="36"/>
    </w:rPr>
  </w:style>
  <w:style w:type="paragraph" w:customStyle="1" w:styleId="Subhead">
    <w:name w:val="Subhead"/>
    <w:basedOn w:val="Normal"/>
    <w:pPr>
      <w:spacing w:before="72" w:after="72" w:line="240" w:lineRule="atLeast"/>
    </w:pPr>
    <w:rPr>
      <w:b/>
      <w:i/>
      <w:sz w:val="24"/>
    </w:rPr>
  </w:style>
  <w:style w:type="paragraph" w:customStyle="1" w:styleId="NumberList">
    <w:name w:val="Number List"/>
    <w:basedOn w:val="Normal"/>
    <w:pPr>
      <w:spacing w:line="240" w:lineRule="atLeast"/>
      <w:ind w:left="720" w:hanging="360"/>
    </w:pPr>
    <w:rPr>
      <w:sz w:val="24"/>
    </w:rPr>
  </w:style>
  <w:style w:type="paragraph" w:customStyle="1" w:styleId="Bullet">
    <w:name w:val="Bullet"/>
    <w:basedOn w:val="Normal"/>
    <w:pPr>
      <w:spacing w:line="240" w:lineRule="atLeast"/>
      <w:ind w:left="288" w:hanging="288"/>
    </w:pPr>
    <w:rPr>
      <w:sz w:val="24"/>
    </w:rPr>
  </w:style>
  <w:style w:type="paragraph" w:customStyle="1" w:styleId="BodySingle">
    <w:name w:val="Body Single"/>
    <w:basedOn w:val="Normal"/>
    <w:pPr>
      <w:spacing w:line="240" w:lineRule="atLeast"/>
    </w:pPr>
    <w:rPr>
      <w:sz w:val="24"/>
    </w:rPr>
  </w:style>
  <w:style w:type="paragraph" w:customStyle="1" w:styleId="Bullet1">
    <w:name w:val="Bullet 1"/>
    <w:basedOn w:val="Normal"/>
    <w:pPr>
      <w:spacing w:line="240" w:lineRule="atLeast"/>
      <w:ind w:left="576" w:hanging="288"/>
    </w:pPr>
    <w:rPr>
      <w:sz w:val="24"/>
    </w:rPr>
  </w:style>
  <w:style w:type="paragraph" w:customStyle="1" w:styleId="DefaultText">
    <w:name w:val="Default Text"/>
    <w:basedOn w:val="Normal"/>
    <w:pPr>
      <w:spacing w:line="240" w:lineRule="atLeast"/>
    </w:pPr>
    <w:rPr>
      <w:sz w:val="24"/>
    </w:rPr>
  </w:style>
  <w:style w:type="paragraph" w:styleId="ListParagraph">
    <w:name w:val="List Paragraph"/>
    <w:basedOn w:val="Normal"/>
    <w:uiPriority w:val="34"/>
    <w:qFormat/>
    <w:rsid w:val="000F39DB"/>
    <w:pPr>
      <w:spacing w:after="200" w:line="276" w:lineRule="auto"/>
      <w:ind w:left="720"/>
      <w:contextualSpacing/>
    </w:pPr>
    <w:rPr>
      <w:rFonts w:ascii="Cambria" w:hAnsi="Cambria"/>
      <w:sz w:val="24"/>
      <w:szCs w:val="22"/>
      <w:lang w:val="en-US" w:bidi="en-US"/>
    </w:rPr>
  </w:style>
  <w:style w:type="character" w:styleId="Hyperlink">
    <w:name w:val="Hyperlink"/>
    <w:uiPriority w:val="99"/>
    <w:unhideWhenUsed/>
    <w:rsid w:val="00984D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6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1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176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30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07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30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07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E0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Queensland</Company>
  <LinksUpToDate>false</LinksUpToDate>
  <CharactersWithSpaces>1780</CharactersWithSpaces>
  <SharedDoc>false</SharedDoc>
  <HyperlinkBase/>
  <HLinks>
    <vt:vector size="12" baseType="variant">
      <vt:variant>
        <vt:i4>1114152</vt:i4>
      </vt:variant>
      <vt:variant>
        <vt:i4>3</vt:i4>
      </vt:variant>
      <vt:variant>
        <vt:i4>0</vt:i4>
      </vt:variant>
      <vt:variant>
        <vt:i4>5</vt:i4>
      </vt:variant>
      <vt:variant>
        <vt:lpwstr>http://au.mathworks.com/help/simulink/ug/creating-subsystems.html</vt:lpwstr>
      </vt:variant>
      <vt:variant>
        <vt:lpwstr/>
      </vt:variant>
      <vt:variant>
        <vt:i4>6029412</vt:i4>
      </vt:variant>
      <vt:variant>
        <vt:i4>0</vt:i4>
      </vt:variant>
      <vt:variant>
        <vt:i4>0</vt:i4>
      </vt:variant>
      <vt:variant>
        <vt:i4>5</vt:i4>
      </vt:variant>
      <vt:variant>
        <vt:lpwstr>http://ctms.engin.umich.edu/CTMS/index.php?example=CruiseControl&amp;section=SimulinkModeling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Ford</dc:creator>
  <cp:keywords/>
  <dc:description/>
  <cp:lastModifiedBy>Don Misura Minduwara Kaluarachchi</cp:lastModifiedBy>
  <cp:revision>9</cp:revision>
  <cp:lastPrinted>2019-07-11T01:12:00Z</cp:lastPrinted>
  <dcterms:created xsi:type="dcterms:W3CDTF">2021-07-08T01:55:00Z</dcterms:created>
  <dcterms:modified xsi:type="dcterms:W3CDTF">2021-09-20T01:37:00Z</dcterms:modified>
  <cp:category/>
</cp:coreProperties>
</file>