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WITHnumbers"/>
        <w:tabs>
          <w:tab w:val="clear" w:pos="720"/>
          <w:tab w:val="left" w:pos="5232" w:leader="none"/>
        </w:tabs>
        <w:spacing w:before="300" w:after="240"/>
        <w:rPr>
          <w:b w:val="false"/>
          <w:b w:val="false"/>
          <w:bCs w:val="false"/>
        </w:rPr>
      </w:pPr>
      <w:r>
        <w:rPr/>
        <w:t xml:space="preserve">Project: </w:t>
      </w:r>
      <w:r>
        <w:rPr>
          <w:rFonts w:eastAsia="Calibri" w:cs="Arial" w:eastAsiaTheme="minorHAnsi"/>
          <w:b w:val="false"/>
          <w:bCs w:val="false"/>
          <w:iCs/>
          <w:color w:val="124C7B"/>
          <w:sz w:val="28"/>
          <w:szCs w:val="21"/>
        </w:rPr>
        <w:t>Drones Against Malaria and Dengue</w:t>
      </w:r>
    </w:p>
    <w:p>
      <w:pPr>
        <w:pStyle w:val="Normal"/>
        <w:rPr>
          <w:i/>
          <w:i/>
          <w:iCs/>
        </w:rPr>
      </w:pPr>
      <w:r>
        <w:rPr>
          <w:i/>
          <w:iCs/>
        </w:rPr>
        <w:t>[Complete this report following each meeting with your supervisor. Update the footer to include the date of the report and your name. Send the report to your supervisor within one working day of your meeting. You should generate an agenda of topics to be discussed and share with your supervisor prior to each meeting.]</w:t>
      </w:r>
    </w:p>
    <w:tbl>
      <w:tblPr>
        <w:tblStyle w:val="TableGrid"/>
        <w:tblW w:w="10206" w:type="dxa"/>
        <w:jc w:val="left"/>
        <w:tblInd w:w="0" w:type="dxa"/>
        <w:tblCellMar>
          <w:top w:w="0" w:type="dxa"/>
          <w:left w:w="108" w:type="dxa"/>
          <w:bottom w:w="0" w:type="dxa"/>
          <w:right w:w="108" w:type="dxa"/>
        </w:tblCellMar>
        <w:tblLook w:val="04a0" w:noHBand="0" w:noVBand="1" w:firstColumn="1" w:lastRow="0" w:lastColumn="0" w:firstRow="1"/>
      </w:tblPr>
      <w:tblGrid>
        <w:gridCol w:w="2267"/>
        <w:gridCol w:w="2055"/>
        <w:gridCol w:w="2346"/>
        <w:gridCol w:w="3537"/>
      </w:tblGrid>
      <w:tr>
        <w:trPr/>
        <w:tc>
          <w:tcPr>
            <w:tcW w:w="2267" w:type="dxa"/>
            <w:tcBorders>
              <w:top w:val="nil"/>
              <w:left w:val="nil"/>
              <w:bottom w:val="nil"/>
              <w:right w:val="nil"/>
            </w:tcBorders>
          </w:tcPr>
          <w:p>
            <w:pPr>
              <w:pStyle w:val="Normal"/>
              <w:spacing w:lineRule="auto" w:line="240" w:before="120" w:after="120"/>
              <w:rPr>
                <w:b/>
                <w:b/>
                <w:bCs/>
              </w:rPr>
            </w:pPr>
            <w:r>
              <w:rPr>
                <w:b/>
                <w:bCs/>
              </w:rPr>
              <w:t>Student Engineer:</w:t>
            </w:r>
          </w:p>
        </w:tc>
        <w:tc>
          <w:tcPr>
            <w:tcW w:w="7938" w:type="dxa"/>
            <w:gridSpan w:val="3"/>
            <w:tcBorders>
              <w:top w:val="nil"/>
              <w:left w:val="nil"/>
              <w:bottom w:val="nil"/>
              <w:right w:val="nil"/>
            </w:tcBorders>
          </w:tcPr>
          <w:p>
            <w:pPr>
              <w:pStyle w:val="Normal"/>
              <w:spacing w:lineRule="auto" w:line="240" w:before="120" w:after="120"/>
              <w:rPr/>
            </w:pPr>
            <w:r>
              <w:rPr/>
            </w:r>
          </w:p>
        </w:tc>
      </w:tr>
      <w:tr>
        <w:trPr/>
        <w:tc>
          <w:tcPr>
            <w:tcW w:w="2267" w:type="dxa"/>
            <w:tcBorders>
              <w:top w:val="nil"/>
              <w:left w:val="nil"/>
              <w:bottom w:val="nil"/>
              <w:right w:val="nil"/>
            </w:tcBorders>
          </w:tcPr>
          <w:p>
            <w:pPr>
              <w:pStyle w:val="Normal"/>
              <w:spacing w:lineRule="auto" w:line="240" w:before="120" w:after="120"/>
              <w:rPr>
                <w:b/>
                <w:b/>
                <w:bCs/>
              </w:rPr>
            </w:pPr>
            <w:r>
              <w:rPr>
                <w:b/>
                <w:bCs/>
              </w:rPr>
              <w:t>Student ID:</w:t>
            </w:r>
          </w:p>
        </w:tc>
        <w:tc>
          <w:tcPr>
            <w:tcW w:w="7938" w:type="dxa"/>
            <w:gridSpan w:val="3"/>
            <w:tcBorders>
              <w:top w:val="nil"/>
              <w:left w:val="nil"/>
              <w:bottom w:val="nil"/>
              <w:right w:val="nil"/>
            </w:tcBorders>
          </w:tcPr>
          <w:p>
            <w:pPr>
              <w:pStyle w:val="Normal"/>
              <w:spacing w:lineRule="auto" w:line="240" w:before="120" w:after="120"/>
              <w:rPr/>
            </w:pPr>
            <w:r>
              <w:rPr/>
            </w:r>
          </w:p>
        </w:tc>
      </w:tr>
      <w:tr>
        <w:trPr/>
        <w:tc>
          <w:tcPr>
            <w:tcW w:w="2267" w:type="dxa"/>
            <w:tcBorders>
              <w:top w:val="nil"/>
              <w:left w:val="nil"/>
              <w:bottom w:val="nil"/>
              <w:right w:val="nil"/>
            </w:tcBorders>
          </w:tcPr>
          <w:p>
            <w:pPr>
              <w:pStyle w:val="Normal"/>
              <w:spacing w:lineRule="auto" w:line="240" w:before="120" w:after="120"/>
              <w:rPr>
                <w:b/>
                <w:b/>
                <w:bCs/>
              </w:rPr>
            </w:pPr>
            <w:r>
              <w:rPr>
                <w:b/>
                <w:bCs/>
              </w:rPr>
              <w:t>Supervisor:</w:t>
            </w:r>
          </w:p>
        </w:tc>
        <w:tc>
          <w:tcPr>
            <w:tcW w:w="7938" w:type="dxa"/>
            <w:gridSpan w:val="3"/>
            <w:tcBorders>
              <w:top w:val="nil"/>
              <w:left w:val="nil"/>
              <w:bottom w:val="nil"/>
              <w:right w:val="nil"/>
            </w:tcBorders>
          </w:tcPr>
          <w:p>
            <w:pPr>
              <w:pStyle w:val="Normal"/>
              <w:spacing w:lineRule="auto" w:line="240" w:before="120" w:after="120"/>
              <w:rPr/>
            </w:pPr>
            <w:r>
              <w:rPr/>
            </w:r>
          </w:p>
        </w:tc>
      </w:tr>
      <w:tr>
        <w:trPr/>
        <w:tc>
          <w:tcPr>
            <w:tcW w:w="2267" w:type="dxa"/>
            <w:tcBorders>
              <w:top w:val="nil"/>
              <w:left w:val="nil"/>
              <w:bottom w:val="nil"/>
              <w:right w:val="nil"/>
            </w:tcBorders>
          </w:tcPr>
          <w:p>
            <w:pPr>
              <w:pStyle w:val="Normal"/>
              <w:spacing w:lineRule="auto" w:line="240" w:before="120" w:after="120"/>
              <w:rPr>
                <w:b/>
                <w:b/>
                <w:bCs/>
              </w:rPr>
            </w:pPr>
            <w:r>
              <w:rPr>
                <w:b/>
                <w:bCs/>
              </w:rPr>
              <w:t>Meeting Date, Time, &amp; Method</w:t>
            </w:r>
          </w:p>
        </w:tc>
        <w:tc>
          <w:tcPr>
            <w:tcW w:w="7938" w:type="dxa"/>
            <w:gridSpan w:val="3"/>
            <w:tcBorders>
              <w:top w:val="nil"/>
              <w:left w:val="nil"/>
              <w:bottom w:val="nil"/>
              <w:right w:val="nil"/>
            </w:tcBorders>
          </w:tcPr>
          <w:p>
            <w:pPr>
              <w:pStyle w:val="Normal"/>
              <w:spacing w:lineRule="auto" w:line="240" w:before="120" w:after="120"/>
              <w:rPr/>
            </w:pPr>
            <w:r>
              <w:rPr/>
            </w:r>
          </w:p>
        </w:tc>
      </w:tr>
      <w:tr>
        <w:trPr/>
        <w:tc>
          <w:tcPr>
            <w:tcW w:w="2267" w:type="dxa"/>
            <w:tcBorders>
              <w:top w:val="nil"/>
              <w:left w:val="nil"/>
              <w:bottom w:val="nil"/>
              <w:right w:val="nil"/>
            </w:tcBorders>
          </w:tcPr>
          <w:p>
            <w:pPr>
              <w:pStyle w:val="Normal"/>
              <w:spacing w:lineRule="auto" w:line="240" w:before="120" w:after="120"/>
              <w:jc w:val="center"/>
              <w:rPr>
                <w:b/>
                <w:b/>
                <w:bCs/>
              </w:rPr>
            </w:pPr>
            <w:r>
              <w:rPr/>
              <w:t>Face to face Meeting</w:t>
            </w:r>
          </w:p>
        </w:tc>
        <w:tc>
          <w:tcPr>
            <w:tcW w:w="2055" w:type="dxa"/>
            <w:tcBorders>
              <w:top w:val="nil"/>
              <w:left w:val="nil"/>
              <w:bottom w:val="nil"/>
              <w:right w:val="nil"/>
            </w:tcBorders>
          </w:tcPr>
          <w:p>
            <w:pPr>
              <w:pStyle w:val="Normal"/>
              <w:spacing w:lineRule="auto" w:line="240" w:before="120" w:after="120"/>
              <w:jc w:val="center"/>
              <w:rPr/>
            </w:pPr>
            <w:r>
              <w:rPr/>
              <w:t>Phone</w:t>
            </w:r>
          </w:p>
        </w:tc>
        <w:tc>
          <w:tcPr>
            <w:tcW w:w="2346" w:type="dxa"/>
            <w:tcBorders>
              <w:top w:val="nil"/>
              <w:left w:val="nil"/>
              <w:bottom w:val="nil"/>
              <w:right w:val="nil"/>
            </w:tcBorders>
          </w:tcPr>
          <w:p>
            <w:pPr>
              <w:pStyle w:val="Normal"/>
              <w:spacing w:lineRule="auto" w:line="240" w:before="120" w:after="120"/>
              <w:jc w:val="center"/>
              <w:rPr/>
            </w:pPr>
            <w:r>
              <w:rPr/>
              <w:t>Email</w:t>
            </w:r>
          </w:p>
        </w:tc>
        <w:tc>
          <w:tcPr>
            <w:tcW w:w="3537" w:type="dxa"/>
            <w:tcBorders>
              <w:top w:val="nil"/>
              <w:left w:val="nil"/>
              <w:bottom w:val="nil"/>
              <w:right w:val="nil"/>
            </w:tcBorders>
          </w:tcPr>
          <w:p>
            <w:pPr>
              <w:pStyle w:val="Normal"/>
              <w:spacing w:lineRule="auto" w:line="240" w:before="120" w:after="120"/>
              <w:jc w:val="center"/>
              <w:rPr/>
            </w:pPr>
            <w:r>
              <w:rPr/>
              <w:t>Teams/Zoom</w:t>
            </w:r>
          </w:p>
        </w:tc>
      </w:tr>
    </w:tbl>
    <w:p>
      <w:pPr>
        <w:pStyle w:val="Heading2WITHnumbers"/>
        <w:rPr/>
      </w:pPr>
      <w:r>
        <w:rPr/>
        <w:t>Report on Progress</w:t>
      </w:r>
    </w:p>
    <w:p>
      <w:pPr>
        <w:pStyle w:val="Normal"/>
        <w:rPr>
          <w:i/>
          <w:i/>
          <w:iCs/>
        </w:rPr>
      </w:pPr>
      <w:r>
        <w:rPr>
          <w:i/>
          <w:iCs/>
        </w:rPr>
        <w:t xml:space="preserve">[Outline key discussion points from this meeting around the following topics]. </w:t>
      </w:r>
    </w:p>
    <w:tbl>
      <w:tblPr>
        <w:tblStyle w:val="TableGrid"/>
        <w:tblW w:w="10343" w:type="dxa"/>
        <w:jc w:val="left"/>
        <w:tblInd w:w="0" w:type="dxa"/>
        <w:tblCellMar>
          <w:top w:w="0" w:type="dxa"/>
          <w:left w:w="108" w:type="dxa"/>
          <w:bottom w:w="0" w:type="dxa"/>
          <w:right w:w="108" w:type="dxa"/>
        </w:tblCellMar>
        <w:tblLook w:val="04a0" w:noHBand="0" w:noVBand="1" w:firstColumn="1" w:lastRow="0" w:lastColumn="0" w:firstRow="1"/>
      </w:tblPr>
      <w:tblGrid>
        <w:gridCol w:w="2599"/>
        <w:gridCol w:w="7743"/>
      </w:tblGrid>
      <w:tr>
        <w:trPr/>
        <w:tc>
          <w:tcPr>
            <w:tcW w:w="2599" w:type="dxa"/>
            <w:tcBorders/>
          </w:tcPr>
          <w:p>
            <w:pPr>
              <w:pStyle w:val="Normal"/>
              <w:spacing w:lineRule="auto" w:line="240" w:before="120" w:after="120"/>
              <w:rPr/>
            </w:pPr>
            <w:r>
              <w:rPr/>
              <w:t>Agenda &amp; Discussion</w:t>
            </w:r>
          </w:p>
        </w:tc>
        <w:tc>
          <w:tcPr>
            <w:tcW w:w="7743" w:type="dxa"/>
            <w:tcBorders/>
          </w:tcPr>
          <w:p>
            <w:pPr>
              <w:pStyle w:val="Normal"/>
              <w:spacing w:lineRule="auto" w:line="240" w:before="120" w:after="120"/>
              <w:rPr>
                <w:i/>
                <w:i/>
                <w:iCs/>
              </w:rPr>
            </w:pPr>
            <w:r>
              <w:rPr>
                <w:i/>
                <w:iCs/>
              </w:rPr>
              <w:t>[Outline areas that were discussed and any decisions made in consultation with your supervisor]</w:t>
            </w:r>
          </w:p>
        </w:tc>
      </w:tr>
      <w:tr>
        <w:trPr/>
        <w:tc>
          <w:tcPr>
            <w:tcW w:w="2599" w:type="dxa"/>
            <w:tcBorders/>
          </w:tcPr>
          <w:p>
            <w:pPr>
              <w:pStyle w:val="Normal"/>
              <w:spacing w:lineRule="auto" w:line="240" w:before="120" w:after="120"/>
              <w:rPr/>
            </w:pPr>
            <w:r>
              <w:rPr/>
              <w:t>Key project activities completed and reported on this meeting.</w:t>
            </w:r>
          </w:p>
        </w:tc>
        <w:tc>
          <w:tcPr>
            <w:tcW w:w="7743" w:type="dxa"/>
            <w:tcBorders/>
          </w:tcPr>
          <w:p>
            <w:pPr>
              <w:pStyle w:val="Normal"/>
              <w:spacing w:lineRule="auto" w:line="240" w:before="120" w:after="120"/>
              <w:rPr>
                <w:i/>
                <w:i/>
                <w:iCs/>
              </w:rPr>
            </w:pPr>
            <w:r>
              <w:rPr>
                <w:i/>
                <w:iCs/>
              </w:rPr>
              <w:t>This could include:</w:t>
            </w:r>
          </w:p>
          <w:p>
            <w:pPr>
              <w:pStyle w:val="ListParagraph"/>
              <w:numPr>
                <w:ilvl w:val="0"/>
                <w:numId w:val="1"/>
              </w:numPr>
              <w:spacing w:lineRule="auto" w:line="240"/>
              <w:rPr>
                <w:i/>
                <w:i/>
                <w:iCs/>
              </w:rPr>
            </w:pPr>
            <w:r>
              <w:rPr>
                <w:i/>
                <w:iCs/>
              </w:rPr>
              <w:t>Agreement on meeting frequency and communication approach</w:t>
            </w:r>
          </w:p>
          <w:p>
            <w:pPr>
              <w:pStyle w:val="ListParagraph"/>
              <w:numPr>
                <w:ilvl w:val="0"/>
                <w:numId w:val="1"/>
              </w:numPr>
              <w:spacing w:lineRule="auto" w:line="240"/>
              <w:rPr>
                <w:i/>
                <w:i/>
                <w:iCs/>
              </w:rPr>
            </w:pPr>
            <w:r>
              <w:rPr>
                <w:i/>
                <w:iCs/>
              </w:rPr>
              <w:t>Development of Project plans or other documentation</w:t>
            </w:r>
          </w:p>
          <w:p>
            <w:pPr>
              <w:pStyle w:val="ListParagraph"/>
              <w:numPr>
                <w:ilvl w:val="0"/>
                <w:numId w:val="1"/>
              </w:numPr>
              <w:spacing w:lineRule="auto" w:line="240"/>
              <w:rPr>
                <w:i/>
                <w:i/>
                <w:iCs/>
              </w:rPr>
            </w:pPr>
            <w:r>
              <w:rPr>
                <w:i/>
                <w:iCs/>
              </w:rPr>
              <w:t>Investigations into literature, regulations, engineering practice</w:t>
            </w:r>
          </w:p>
          <w:p>
            <w:pPr>
              <w:pStyle w:val="ListParagraph"/>
              <w:numPr>
                <w:ilvl w:val="0"/>
                <w:numId w:val="1"/>
              </w:numPr>
              <w:spacing w:lineRule="auto" w:line="240"/>
              <w:rPr>
                <w:i/>
                <w:i/>
                <w:iCs/>
              </w:rPr>
            </w:pPr>
            <w:r>
              <w:rPr>
                <w:i/>
                <w:iCs/>
              </w:rPr>
              <w:t>Design or simulation work</w:t>
            </w:r>
          </w:p>
          <w:p>
            <w:pPr>
              <w:pStyle w:val="ListParagraph"/>
              <w:numPr>
                <w:ilvl w:val="0"/>
                <w:numId w:val="1"/>
              </w:numPr>
              <w:spacing w:lineRule="auto" w:line="240"/>
              <w:rPr>
                <w:i/>
                <w:i/>
                <w:iCs/>
              </w:rPr>
            </w:pPr>
            <w:r>
              <w:rPr>
                <w:i/>
                <w:iCs/>
              </w:rPr>
              <w:t>Engagement with technical staff or stakeholders to check input or plan work</w:t>
            </w:r>
          </w:p>
          <w:p>
            <w:pPr>
              <w:pStyle w:val="ListParagraph"/>
              <w:numPr>
                <w:ilvl w:val="0"/>
                <w:numId w:val="1"/>
              </w:numPr>
              <w:spacing w:lineRule="auto" w:line="240"/>
              <w:rPr>
                <w:i/>
                <w:i/>
                <w:iCs/>
              </w:rPr>
            </w:pPr>
            <w:r>
              <w:rPr>
                <w:i/>
                <w:iCs/>
              </w:rPr>
              <w:t>Writing of assessment submissions or reports</w:t>
            </w:r>
          </w:p>
          <w:p>
            <w:pPr>
              <w:pStyle w:val="ListParagraph"/>
              <w:numPr>
                <w:ilvl w:val="0"/>
                <w:numId w:val="1"/>
              </w:numPr>
              <w:spacing w:lineRule="auto" w:line="240" w:before="120" w:after="120"/>
              <w:contextualSpacing/>
              <w:rPr>
                <w:i/>
                <w:i/>
                <w:iCs/>
              </w:rPr>
            </w:pPr>
            <w:r>
              <w:rPr>
                <w:i/>
                <w:iCs/>
              </w:rPr>
              <w:t>Construction, testing or experimentation.</w:t>
            </w:r>
          </w:p>
        </w:tc>
      </w:tr>
      <w:tr>
        <w:trPr/>
        <w:tc>
          <w:tcPr>
            <w:tcW w:w="2599" w:type="dxa"/>
            <w:tcBorders/>
          </w:tcPr>
          <w:p>
            <w:pPr>
              <w:pStyle w:val="Normal"/>
              <w:spacing w:lineRule="auto" w:line="240" w:before="120" w:after="120"/>
              <w:rPr/>
            </w:pPr>
            <w:r>
              <w:rPr/>
              <w:t>Issues/concerns/questions remaining</w:t>
            </w:r>
          </w:p>
        </w:tc>
        <w:tc>
          <w:tcPr>
            <w:tcW w:w="7743" w:type="dxa"/>
            <w:tcBorders/>
          </w:tcPr>
          <w:p>
            <w:pPr>
              <w:pStyle w:val="Normal"/>
              <w:spacing w:lineRule="auto" w:line="240" w:before="120" w:after="120"/>
              <w:rPr/>
            </w:pPr>
            <w:r>
              <w:rPr/>
            </w:r>
          </w:p>
        </w:tc>
      </w:tr>
      <w:tr>
        <w:trPr/>
        <w:tc>
          <w:tcPr>
            <w:tcW w:w="2599" w:type="dxa"/>
            <w:tcBorders/>
          </w:tcPr>
          <w:p>
            <w:pPr>
              <w:pStyle w:val="Normal"/>
              <w:spacing w:lineRule="auto" w:line="240" w:before="120" w:after="120"/>
              <w:rPr/>
            </w:pPr>
            <w:r>
              <w:rPr/>
              <w:t>Any risks identified (particularly HSE)</w:t>
            </w:r>
          </w:p>
        </w:tc>
        <w:tc>
          <w:tcPr>
            <w:tcW w:w="7743" w:type="dxa"/>
            <w:tcBorders/>
          </w:tcPr>
          <w:p>
            <w:pPr>
              <w:pStyle w:val="Normal"/>
              <w:spacing w:lineRule="auto" w:line="240" w:before="120" w:after="120"/>
              <w:rPr/>
            </w:pPr>
            <w:r>
              <w:rPr/>
            </w:r>
          </w:p>
        </w:tc>
      </w:tr>
      <w:tr>
        <w:trPr/>
        <w:tc>
          <w:tcPr>
            <w:tcW w:w="2599" w:type="dxa"/>
            <w:tcBorders/>
          </w:tcPr>
          <w:p>
            <w:pPr>
              <w:pStyle w:val="Normal"/>
              <w:spacing w:lineRule="auto" w:line="240" w:before="120" w:after="120"/>
              <w:rPr/>
            </w:pPr>
            <w:r>
              <w:rPr/>
              <w:t>Ethical considerations</w:t>
            </w:r>
          </w:p>
        </w:tc>
        <w:tc>
          <w:tcPr>
            <w:tcW w:w="7743" w:type="dxa"/>
            <w:tcBorders/>
          </w:tcPr>
          <w:p>
            <w:pPr>
              <w:pStyle w:val="Normal"/>
              <w:spacing w:lineRule="auto" w:line="240" w:before="120" w:after="120"/>
              <w:rPr/>
            </w:pPr>
            <w:r>
              <w:rPr/>
            </w:r>
          </w:p>
        </w:tc>
      </w:tr>
      <w:tr>
        <w:trPr/>
        <w:tc>
          <w:tcPr>
            <w:tcW w:w="2599" w:type="dxa"/>
            <w:tcBorders/>
          </w:tcPr>
          <w:p>
            <w:pPr>
              <w:pStyle w:val="Normal"/>
              <w:spacing w:lineRule="auto" w:line="240" w:before="120" w:after="120"/>
              <w:rPr/>
            </w:pPr>
            <w:r>
              <w:rPr/>
              <w:t>Sustainability considerations</w:t>
            </w:r>
          </w:p>
        </w:tc>
        <w:tc>
          <w:tcPr>
            <w:tcW w:w="7743" w:type="dxa"/>
            <w:tcBorders/>
          </w:tcPr>
          <w:p>
            <w:pPr>
              <w:pStyle w:val="Normal"/>
              <w:spacing w:lineRule="auto" w:line="240" w:before="120" w:after="120"/>
              <w:rPr/>
            </w:pPr>
            <w:r>
              <w:rPr/>
            </w:r>
          </w:p>
        </w:tc>
      </w:tr>
    </w:tbl>
    <w:p>
      <w:pPr>
        <w:pStyle w:val="Heading2WITHnumbers"/>
        <w:rPr/>
      </w:pPr>
      <w:r>
        <w:rPr/>
        <w:t>Next actions agreed</w:t>
      </w:r>
    </w:p>
    <w:p>
      <w:pPr>
        <w:pStyle w:val="Normal"/>
        <w:rPr>
          <w:i/>
          <w:i/>
          <w:iCs/>
        </w:rPr>
      </w:pPr>
      <w:r>
        <w:rPr>
          <w:i/>
          <w:iCs/>
        </w:rPr>
        <w:t>[Outline what activities are planned for the next phase of your project – reporting on these will be the agenda focus for your next meeting. Note that you may be proposing actions requiring input from others so be sure to identify who will be completing the actions]</w:t>
      </w:r>
    </w:p>
    <w:tbl>
      <w:tblPr>
        <w:tblStyle w:val="GridTable4-Accent3"/>
        <w:tblW w:w="9016" w:type="dxa"/>
        <w:jc w:val="left"/>
        <w:tblInd w:w="0" w:type="dxa"/>
        <w:tblCellMar>
          <w:top w:w="0" w:type="dxa"/>
          <w:left w:w="108" w:type="dxa"/>
          <w:bottom w:w="0" w:type="dxa"/>
          <w:right w:w="108" w:type="dxa"/>
        </w:tblCellMar>
        <w:tblLook w:val="04a0" w:noHBand="0" w:noVBand="1" w:firstColumn="1" w:lastRow="0" w:lastColumn="0" w:firstRow="1"/>
      </w:tblPr>
      <w:tblGrid>
        <w:gridCol w:w="5240"/>
        <w:gridCol w:w="2126"/>
        <w:gridCol w:w="1650"/>
      </w:tblGrid>
      <w:tr>
        <w:trPr>
          <w:cnfStyle w:val="100000000000" w:firstRow="1" w:lastRow="0" w:firstColumn="0" w:lastColumn="0" w:oddVBand="0" w:evenVBand="0" w:oddHBand="0" w:evenHBand="0" w:firstRowFirstColumn="0" w:firstRowLastColumn="0" w:lastRowFirstColumn="0" w:lastRowLastColumn="0"/>
        </w:trPr>
        <w:tc>
          <w:tcPr>
            <w:tcW w:w="524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120" w:after="120"/>
              <w:rPr>
                <w:b/>
                <w:b/>
                <w:bCs/>
                <w:color w:val="FFFFFF" w:themeColor="background1"/>
              </w:rPr>
            </w:pPr>
            <w:r>
              <w:rPr>
                <w:b/>
                <w:bCs/>
                <w:color w:val="FFFFFF" w:themeColor="background1"/>
              </w:rPr>
              <w:t>Action</w:t>
            </w:r>
          </w:p>
        </w:tc>
        <w:tc>
          <w:tcPr>
            <w:tcW w:w="212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12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Who?</w:t>
            </w:r>
          </w:p>
        </w:tc>
        <w:tc>
          <w:tcPr>
            <w:tcW w:w="1650"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spacing w:lineRule="auto" w:line="240" w:before="120" w:after="12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when?</w:t>
            </w:r>
          </w:p>
        </w:tc>
      </w:tr>
      <w:tr>
        <w:trPr>
          <w:cnfStyle w:val="000000100000" w:firstRow="0" w:lastRow="0" w:firstColumn="0" w:lastColumn="0" w:oddVBand="0" w:evenVBand="0" w:oddHBand="1" w:evenHBand="0" w:firstRowFirstColumn="0" w:firstRowLastColumn="0" w:lastRowFirstColumn="0" w:lastRowLastColumn="0"/>
        </w:trPr>
        <w:tc>
          <w:tcPr>
            <w:tcW w:w="52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120" w:after="120"/>
              <w:rPr>
                <w:b/>
                <w:b/>
                <w:bCs/>
              </w:rPr>
            </w:pPr>
            <w:r>
              <w:rPr>
                <w:b/>
                <w:bCs/>
              </w:rPr>
            </w:r>
          </w:p>
        </w:tc>
        <w:tc>
          <w:tcPr>
            <w:tcW w:w="2126" w:type="dxa"/>
            <w:tcBorders/>
            <w:shd w:color="auto" w:fill="EDEDED" w:themeFill="accent3" w:themeFillTint="33" w:val="clear"/>
          </w:tcPr>
          <w:p>
            <w:pPr>
              <w:pStyle w:val="Normal"/>
              <w:spacing w:lineRule="auto" w:line="240" w:before="120" w:after="120"/>
              <w:cnfStyle w:val="000000100000" w:firstRow="0" w:lastRow="0" w:firstColumn="0" w:lastColumn="0" w:oddVBand="0" w:evenVBand="0" w:oddHBand="1" w:evenHBand="0" w:firstRowFirstColumn="0" w:firstRowLastColumn="0" w:lastRowFirstColumn="0" w:lastRowLastColumn="0"/>
              <w:rPr/>
            </w:pPr>
            <w:r>
              <w:rPr/>
            </w:r>
          </w:p>
        </w:tc>
        <w:tc>
          <w:tcPr>
            <w:tcW w:w="1650" w:type="dxa"/>
            <w:tcBorders/>
            <w:shd w:color="auto" w:fill="EDEDED" w:themeFill="accent3" w:themeFillTint="33" w:val="clear"/>
          </w:tcPr>
          <w:p>
            <w:pPr>
              <w:pStyle w:val="Normal"/>
              <w:spacing w:lineRule="auto" w:line="240" w:before="120" w:after="120"/>
              <w:cnfStyle w:val="000000100000" w:firstRow="0" w:lastRow="0" w:firstColumn="0" w:lastColumn="0" w:oddVBand="0" w:evenVBand="0" w:oddHBand="1" w:evenHBand="0" w:firstRowFirstColumn="0" w:firstRowLastColumn="0" w:lastRowFirstColumn="0" w:lastRowLastColumn="0"/>
              <w:rPr/>
            </w:pPr>
            <w:r>
              <w:rPr/>
            </w:r>
          </w:p>
        </w:tc>
      </w:tr>
      <w:tr>
        <w:trPr/>
        <w:tc>
          <w:tcPr>
            <w:tcW w:w="524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120" w:after="120"/>
              <w:rPr>
                <w:b/>
                <w:b/>
                <w:bCs/>
              </w:rPr>
            </w:pPr>
            <w:r>
              <w:rPr>
                <w:b/>
                <w:bCs/>
              </w:rPr>
            </w:r>
          </w:p>
        </w:tc>
        <w:tc>
          <w:tcPr>
            <w:tcW w:w="2126" w:type="dxa"/>
            <w:tcBorders/>
          </w:tcPr>
          <w:p>
            <w:pPr>
              <w:pStyle w:val="Normal"/>
              <w:spacing w:lineRule="auto" w:line="240" w:before="120" w:after="120"/>
              <w:cnfStyle w:val="000000000000" w:firstRow="0" w:lastRow="0" w:firstColumn="0" w:lastColumn="0" w:oddVBand="0" w:evenVBand="0" w:oddHBand="0" w:evenHBand="0" w:firstRowFirstColumn="0" w:firstRowLastColumn="0" w:lastRowFirstColumn="0" w:lastRowLastColumn="0"/>
              <w:rPr/>
            </w:pPr>
            <w:r>
              <w:rPr/>
            </w:r>
          </w:p>
        </w:tc>
        <w:tc>
          <w:tcPr>
            <w:tcW w:w="1650" w:type="dxa"/>
            <w:tcBorders/>
          </w:tcPr>
          <w:p>
            <w:pPr>
              <w:pStyle w:val="Normal"/>
              <w:spacing w:lineRule="auto" w:line="240" w:before="120" w:after="12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24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120" w:after="120"/>
              <w:rPr>
                <w:b/>
                <w:b/>
                <w:bCs/>
              </w:rPr>
            </w:pPr>
            <w:r>
              <w:rPr>
                <w:b/>
                <w:bCs/>
              </w:rPr>
            </w:r>
          </w:p>
        </w:tc>
        <w:tc>
          <w:tcPr>
            <w:tcW w:w="2126" w:type="dxa"/>
            <w:tcBorders/>
            <w:shd w:color="auto" w:fill="EDEDED" w:themeFill="accent3" w:themeFillTint="33" w:val="clear"/>
          </w:tcPr>
          <w:p>
            <w:pPr>
              <w:pStyle w:val="Normal"/>
              <w:spacing w:lineRule="auto" w:line="240" w:before="120" w:after="120"/>
              <w:cnfStyle w:val="000000100000" w:firstRow="0" w:lastRow="0" w:firstColumn="0" w:lastColumn="0" w:oddVBand="0" w:evenVBand="0" w:oddHBand="1" w:evenHBand="0" w:firstRowFirstColumn="0" w:firstRowLastColumn="0" w:lastRowFirstColumn="0" w:lastRowLastColumn="0"/>
              <w:rPr/>
            </w:pPr>
            <w:r>
              <w:rPr/>
            </w:r>
          </w:p>
        </w:tc>
        <w:tc>
          <w:tcPr>
            <w:tcW w:w="1650" w:type="dxa"/>
            <w:tcBorders/>
            <w:shd w:color="auto" w:fill="EDEDED" w:themeFill="accent3" w:themeFillTint="33" w:val="clear"/>
          </w:tcPr>
          <w:p>
            <w:pPr>
              <w:pStyle w:val="Normal"/>
              <w:spacing w:lineRule="auto" w:line="240" w:before="120" w:after="12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Normal"/>
        <w:jc w:val="center"/>
        <w:rPr/>
      </w:pPr>
      <w:r>
        <w:rPr/>
        <w:t>---- END OF MEETING NOTES ----</w:t>
      </w:r>
    </w:p>
    <w:p>
      <w:pPr>
        <w:pStyle w:val="Heading2WITHnumbers"/>
        <w:rPr/>
      </w:pPr>
      <w:r>
        <w:rPr/>
      </w:r>
    </w:p>
    <w:p>
      <w:pPr>
        <w:pStyle w:val="Heading2WITHnumber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285" w:leader="none"/>
        </w:tabs>
        <w:spacing w:before="120" w:after="120"/>
        <w:rPr/>
      </w:pPr>
      <w:r>
        <w:rPr/>
        <w:tab/>
      </w:r>
    </w:p>
    <w:sectPr>
      <w:headerReference w:type="default" r:id="rId2"/>
      <w:headerReference w:type="first" r:id="rId3"/>
      <w:footerReference w:type="default" r:id="rId4"/>
      <w:footerReference w:type="first" r:id="rId5"/>
      <w:type w:val="nextPage"/>
      <w:pgSz w:w="11906" w:h="16838"/>
      <w:pgMar w:left="720" w:right="720" w:header="708" w:top="765" w:footer="708" w:bottom="765"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spacing w:before="120" w:after="0"/>
      <w:rPr/>
    </w:pPr>
    <w:r>
      <w:rPr/>
      <w:t>EGH408 Engineering Project Progress Report</w:t>
      <w:tab/>
    </w:r>
    <w:r>
      <w:rPr/>
      <w:fldChar w:fldCharType="begin"/>
    </w:r>
    <w:r>
      <w:rPr/>
      <w:instrText> PAGE </w:instrText>
    </w:r>
    <w:r>
      <w:rPr/>
      <w:fldChar w:fldCharType="separate"/>
    </w:r>
    <w:r>
      <w:rPr/>
      <w:t>2</w:t>
    </w:r>
    <w:r>
      <w:rPr/>
      <w:fldChar w:fldCharType="end"/>
    </w:r>
    <w:r>
      <w:rPr/>
      <w:t xml:space="preserve"> of </w:t>
    </w:r>
    <w:r>
      <w:rPr/>
      <w:fldChar w:fldCharType="begin"/>
    </w:r>
    <w:r>
      <w:rPr/>
      <w:instrText> NUMPAGES </w:instrText>
    </w:r>
    <w:r>
      <w:rPr/>
      <w:fldChar w:fldCharType="separate"/>
    </w:r>
    <w:r>
      <w:rPr/>
      <w:t>2</w:t>
    </w:r>
    <w:r>
      <w:rPr/>
      <w:fldChar w:fldCharType="end"/>
    </w:r>
    <w:r>
      <w:rPr/>
      <w:tab/>
    </w:r>
    <w:r>
      <w:rPr>
        <w:i/>
        <w:iCs/>
      </w:rPr>
      <w:t xml:space="preserve">[Your name] </w:t>
    </w:r>
    <w:r>
      <w:rPr/>
      <w:t>27 February 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spacing w:before="120" w:after="0"/>
      <w:rPr/>
    </w:pPr>
    <w:r>
      <w:rPr/>
      <w:t>EGH408 Engineering Project Progress Report</w:t>
      <w:tab/>
    </w:r>
    <w:r>
      <w:rPr/>
      <w:fldChar w:fldCharType="begin"/>
    </w:r>
    <w:r>
      <w:rPr/>
      <w:instrText> PAGE </w:instrText>
    </w:r>
    <w:r>
      <w:rPr/>
      <w:fldChar w:fldCharType="separate"/>
    </w:r>
    <w:r>
      <w:rPr/>
      <w:t>1</w:t>
    </w:r>
    <w:r>
      <w:rPr/>
      <w:fldChar w:fldCharType="end"/>
    </w:r>
    <w:r>
      <w:rPr/>
      <w:t xml:space="preserve"> of </w:t>
    </w:r>
    <w:r>
      <w:rPr/>
      <w:fldChar w:fldCharType="begin"/>
    </w:r>
    <w:r>
      <w:rPr/>
      <w:instrText> NUMPAGES </w:instrText>
    </w:r>
    <w:r>
      <w:rPr/>
      <w:fldChar w:fldCharType="separate"/>
    </w:r>
    <w:r>
      <w:rPr/>
      <w:t>2</w:t>
    </w:r>
    <w:r>
      <w:rPr/>
      <w:fldChar w:fldCharType="end"/>
    </w:r>
    <w:r>
      <w:rPr/>
      <w:tab/>
    </w:r>
    <w:r>
      <w:rPr>
        <w:i/>
        <w:iCs/>
      </w:rPr>
      <w:t xml:space="preserve">[Your name] </w:t>
    </w:r>
    <w:r>
      <w:rPr/>
      <w:t>27 February 2022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rPr>
        <w:b/>
        <w:b/>
        <w:bCs/>
      </w:rPr>
    </w:pPr>
    <w:r>
      <w:rPr>
        <w:b/>
        <w:bCs/>
      </w:rPr>
      <w:t>Faculty of Engineering</w:t>
    </w:r>
  </w:p>
  <w:p>
    <w:pPr>
      <w:pStyle w:val="Header"/>
      <w:pBdr>
        <w:bottom w:val="single" w:sz="4" w:space="1" w:color="000000"/>
      </w:pBdr>
      <w:rPr/>
    </w:pPr>
    <w:r>
      <w:rPr>
        <w:b/>
        <w:bCs/>
      </w:rPr>
      <w:t>EGH408 Engineering Project Progress Report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tLeast" w:line="240" w:before="120" w:after="170"/>
      <w:jc w:val="right"/>
      <w:textAlignment w:val="center"/>
      <w:rPr>
        <w:rStyle w:val="SubheadingChar"/>
      </w:rPr>
    </w:pPr>
    <w:r>
      <w:drawing>
        <wp:anchor behindDoc="1" distT="0" distB="0" distL="0" distR="0" simplePos="0" locked="0" layoutInCell="1" allowOverlap="1" relativeHeight="2">
          <wp:simplePos x="0" y="0"/>
          <wp:positionH relativeFrom="column">
            <wp:posOffset>-24765</wp:posOffset>
          </wp:positionH>
          <wp:positionV relativeFrom="paragraph">
            <wp:posOffset>-53340</wp:posOffset>
          </wp:positionV>
          <wp:extent cx="571500" cy="572135"/>
          <wp:effectExtent l="0" t="0" r="0" b="0"/>
          <wp:wrapNone/>
          <wp:docPr id="1" name="Picture 3" descr="Logo - Queensland University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go - Queensland University of Technology"/>
                  <pic:cNvPicPr>
                    <a:picLocks noChangeAspect="1" noChangeArrowheads="1"/>
                  </pic:cNvPicPr>
                </pic:nvPicPr>
                <pic:blipFill>
                  <a:blip r:embed="rId1"/>
                  <a:stretch>
                    <a:fillRect/>
                  </a:stretch>
                </pic:blipFill>
                <pic:spPr bwMode="auto">
                  <a:xfrm>
                    <a:off x="0" y="0"/>
                    <a:ext cx="571500" cy="572135"/>
                  </a:xfrm>
                  <a:prstGeom prst="rect">
                    <a:avLst/>
                  </a:prstGeom>
                </pic:spPr>
              </pic:pic>
            </a:graphicData>
          </a:graphic>
        </wp:anchor>
      </w:drawing>
      <w:drawing>
        <wp:anchor behindDoc="1" distT="0" distB="0" distL="0" distR="0" simplePos="0" locked="0" layoutInCell="1" allowOverlap="1" relativeHeight="3">
          <wp:simplePos x="0" y="0"/>
          <wp:positionH relativeFrom="column">
            <wp:posOffset>-2248535</wp:posOffset>
          </wp:positionH>
          <wp:positionV relativeFrom="paragraph">
            <wp:posOffset>-11534775</wp:posOffset>
          </wp:positionV>
          <wp:extent cx="7560310" cy="1256030"/>
          <wp:effectExtent l="0" t="0" r="0" b="0"/>
          <wp:wrapNone/>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2"/>
                  <a:srcRect l="0" t="7395" r="0" b="63494"/>
                  <a:stretch>
                    <a:fillRect/>
                  </a:stretch>
                </pic:blipFill>
                <pic:spPr bwMode="auto">
                  <a:xfrm flipH="1">
                    <a:off x="0" y="0"/>
                    <a:ext cx="7560310" cy="1256030"/>
                  </a:xfrm>
                  <a:prstGeom prst="rect">
                    <a:avLst/>
                  </a:prstGeom>
                </pic:spPr>
              </pic:pic>
            </a:graphicData>
          </a:graphic>
        </wp:anchor>
      </w:drawing>
    </w:r>
    <w:r>
      <w:rPr>
        <w:rStyle w:val="Heading2WITHnumbersChar"/>
        <w:rFonts w:eastAsia="等线" w:eastAsiaTheme="minorEastAsia"/>
      </w:rPr>
      <w:t>F</w:t>
    </w:r>
    <w:r>
      <w:rPr>
        <w:rStyle w:val="Heading2WITHnumbersChar"/>
        <w:rFonts w:eastAsia="等线" w:eastAsiaTheme="minorEastAsia"/>
      </w:rPr>
      <w:t>aculty of Engineering</w:t>
    </w:r>
    <w:r>
      <w:rPr>
        <w:rFonts w:eastAsia="等线" w:ascii="Arial Black" w:hAnsi="Arial Black" w:eastAsiaTheme="minorEastAsia"/>
        <w:color w:val="70AD47" w:themeColor="accent6"/>
        <w:spacing w:val="-1"/>
        <w:sz w:val="24"/>
        <w:szCs w:val="32"/>
        <w:lang w:val="en-US"/>
      </w:rPr>
      <w:br/>
    </w:r>
    <w:r>
      <w:rPr>
        <w:rStyle w:val="SubheadingChar"/>
      </w:rPr>
      <w:t>EGH408 Engineering Project Work Performance Record</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318c"/>
    <w:pPr>
      <w:widowControl/>
      <w:bidi w:val="0"/>
      <w:spacing w:lineRule="auto" w:line="259" w:before="120" w:after="12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2">
    <w:name w:val="Heading 2"/>
    <w:basedOn w:val="Normal"/>
    <w:next w:val="Normal"/>
    <w:link w:val="Heading2Char"/>
    <w:uiPriority w:val="9"/>
    <w:unhideWhenUsed/>
    <w:qFormat/>
    <w:rsid w:val="00672cc0"/>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72cc0"/>
    <w:rPr/>
  </w:style>
  <w:style w:type="character" w:styleId="FooterChar" w:customStyle="1">
    <w:name w:val="Footer Char"/>
    <w:basedOn w:val="DefaultParagraphFont"/>
    <w:link w:val="Footer"/>
    <w:uiPriority w:val="99"/>
    <w:qFormat/>
    <w:rsid w:val="00672cc0"/>
    <w:rPr/>
  </w:style>
  <w:style w:type="character" w:styleId="Heading2WITHnumbersChar" w:customStyle="1">
    <w:name w:val="Heading 2 WITH numbers Char"/>
    <w:basedOn w:val="DefaultParagraphFont"/>
    <w:link w:val="Heading2WITHnumbers"/>
    <w:qFormat/>
    <w:rsid w:val="00672cc0"/>
    <w:rPr>
      <w:rFonts w:ascii="Arial" w:hAnsi="Arial" w:cs="Arial"/>
      <w:b/>
      <w:bCs/>
      <w:iCs/>
      <w:color w:val="124C7B"/>
      <w:sz w:val="28"/>
      <w:szCs w:val="21"/>
    </w:rPr>
  </w:style>
  <w:style w:type="character" w:styleId="SubheadingChar" w:customStyle="1">
    <w:name w:val="Sub heading Char"/>
    <w:basedOn w:val="DefaultParagraphFont"/>
    <w:link w:val="Subheading"/>
    <w:qFormat/>
    <w:rsid w:val="00672cc0"/>
    <w:rPr>
      <w:rFonts w:ascii="Arial" w:hAnsi="Arial"/>
      <w:color w:val="124C7B"/>
      <w:sz w:val="21"/>
      <w:szCs w:val="21"/>
    </w:rPr>
  </w:style>
  <w:style w:type="character" w:styleId="Heading2Char" w:customStyle="1">
    <w:name w:val="Heading 2 Char"/>
    <w:basedOn w:val="DefaultParagraphFont"/>
    <w:link w:val="Heading2"/>
    <w:uiPriority w:val="9"/>
    <w:qFormat/>
    <w:rsid w:val="00672cc0"/>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IntenseEmphasis">
    <w:name w:val="Intense Emphasis"/>
    <w:basedOn w:val="DefaultParagraphFont"/>
    <w:uiPriority w:val="21"/>
    <w:qFormat/>
    <w:rsid w:val="00d43388"/>
    <w:rPr>
      <w:i/>
      <w:iCs/>
      <w:color w:val="4472C4"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72cc0"/>
    <w:pPr>
      <w:tabs>
        <w:tab w:val="clear" w:pos="720"/>
        <w:tab w:val="center" w:pos="4513" w:leader="none"/>
        <w:tab w:val="right" w:pos="9026" w:leader="none"/>
      </w:tabs>
      <w:spacing w:lineRule="auto" w:line="240" w:before="120" w:after="0"/>
    </w:pPr>
    <w:rPr/>
  </w:style>
  <w:style w:type="paragraph" w:styleId="Footer">
    <w:name w:val="Footer"/>
    <w:basedOn w:val="Normal"/>
    <w:link w:val="FooterChar"/>
    <w:uiPriority w:val="99"/>
    <w:unhideWhenUsed/>
    <w:rsid w:val="00672cc0"/>
    <w:pPr>
      <w:tabs>
        <w:tab w:val="clear" w:pos="720"/>
        <w:tab w:val="center" w:pos="4513" w:leader="none"/>
        <w:tab w:val="right" w:pos="9026" w:leader="none"/>
      </w:tabs>
      <w:spacing w:lineRule="auto" w:line="240" w:before="120" w:after="0"/>
    </w:pPr>
    <w:rPr/>
  </w:style>
  <w:style w:type="paragraph" w:styleId="Heading2WITHnumbers" w:customStyle="1">
    <w:name w:val="Heading 2 WITH numbers"/>
    <w:basedOn w:val="Heading2"/>
    <w:next w:val="Normal"/>
    <w:link w:val="Heading2WITHnumbersChar"/>
    <w:autoRedefine/>
    <w:qFormat/>
    <w:rsid w:val="00672cc0"/>
    <w:pPr>
      <w:keepLines w:val="false"/>
      <w:spacing w:lineRule="auto" w:line="240" w:before="300" w:after="240"/>
    </w:pPr>
    <w:rPr>
      <w:rFonts w:ascii="Arial" w:hAnsi="Arial" w:eastAsia="Calibri" w:cs="Arial" w:eastAsiaTheme="minorHAnsi"/>
      <w:b/>
      <w:bCs/>
      <w:iCs/>
      <w:color w:val="124C7B"/>
      <w:sz w:val="28"/>
      <w:szCs w:val="21"/>
    </w:rPr>
  </w:style>
  <w:style w:type="paragraph" w:styleId="Subheading" w:customStyle="1">
    <w:name w:val="Sub heading"/>
    <w:basedOn w:val="Normal"/>
    <w:link w:val="SubheadingChar"/>
    <w:autoRedefine/>
    <w:qFormat/>
    <w:rsid w:val="00672cc0"/>
    <w:pPr>
      <w:widowControl w:val="false"/>
      <w:spacing w:lineRule="atLeast" w:line="240" w:before="120" w:after="170"/>
      <w:jc w:val="right"/>
      <w:textAlignment w:val="center"/>
    </w:pPr>
    <w:rPr>
      <w:rFonts w:ascii="Arial" w:hAnsi="Arial"/>
      <w:color w:val="124C7B"/>
      <w:sz w:val="21"/>
      <w:szCs w:val="21"/>
    </w:rPr>
  </w:style>
  <w:style w:type="paragraph" w:styleId="ListParagraph">
    <w:name w:val="List Paragraph"/>
    <w:basedOn w:val="Normal"/>
    <w:uiPriority w:val="34"/>
    <w:qFormat/>
    <w:rsid w:val="00cc1608"/>
    <w:pPr>
      <w:spacing w:before="12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2c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93731b"/>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cc313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b6e6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3b6e65"/>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ca13c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32bd"/>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6b2d76"/>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2</Pages>
  <Words>286</Words>
  <Characters>1633</Characters>
  <CharactersWithSpaces>1877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2023-02-22T02:56:00Z</dcterms:created>
  <dc:creator>Karen Whelan</dc:creator>
  <dc:description/>
  <dc:language>en-AU</dc:language>
  <cp:lastModifiedBy/>
  <dcterms:modified xsi:type="dcterms:W3CDTF">2023-03-11T07:28:04Z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