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540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pt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pt"/>
        </w:rPr>
        <w:t>1. DIAGRAMAS DE CASO DE USO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lang w:val="pt"/>
        </w:rPr>
        <w:t>1.1.</w:t>
      </w:r>
      <w:r>
        <w:rPr>
          <w:rFonts w:ascii="Calibri" w:hAnsi="Calibri" w:cs="Calibri"/>
          <w:lang w:val="pt"/>
        </w:rPr>
        <w:t xml:space="preserve"> Os diagramas de caso de uso são representações visuais essenciais no projeto de software para descrever as interações entre os usuá</w:t>
      </w:r>
      <w:r>
        <w:rPr>
          <w:rFonts w:ascii="Calibri" w:hAnsi="Calibri" w:cs="Calibri"/>
          <w:lang w:val="pt"/>
        </w:rPr>
        <w:t>rios (atores) e o sistema em desenvolvimento. Utilizam figuras simples, como figuras de palito para atores e elipses para casos de uso, para ilustrar as funcionalidades oferecidas pelo sistema. Os relacionamentos, incluindo associação, generalização, inclu</w:t>
      </w:r>
      <w:r>
        <w:rPr>
          <w:rFonts w:ascii="Calibri" w:hAnsi="Calibri" w:cs="Calibri"/>
          <w:lang w:val="pt"/>
        </w:rPr>
        <w:t>são e extensão, detalham como esses elementos interagem.</w:t>
      </w:r>
      <w:r>
        <w:rPr>
          <w:rFonts w:ascii="Calibri" w:hAnsi="Calibri" w:cs="Calibri"/>
          <w:lang w:val="pt"/>
        </w:rPr>
        <w:br/>
      </w:r>
      <w:r>
        <w:rPr>
          <w:rFonts w:ascii="Calibri" w:hAnsi="Calibri" w:cs="Calibri"/>
          <w:lang w:val="pt"/>
        </w:rPr>
        <w:tab/>
        <w:t>As principais utilidades dos diagramas de caso de uso incluem a elicitação de requisitos, comunicação entre a equipe de desenvolvimento e stakeholders, planejamento de testes, documentação técnica e</w:t>
      </w:r>
      <w:r>
        <w:rPr>
          <w:rFonts w:ascii="Calibri" w:hAnsi="Calibri" w:cs="Calibri"/>
          <w:lang w:val="pt"/>
        </w:rPr>
        <w:t xml:space="preserve"> suporte ao projeto do sistema. Eles permitem que todos os integrantes de um projeto tenham uma visão comum das funcionalidades e das interações, facilitando a evidenciar necessidades e a verificação de que todos requisitos estão sendo atendidos conforme a</w:t>
      </w:r>
      <w:r>
        <w:rPr>
          <w:rFonts w:ascii="Calibri" w:hAnsi="Calibri" w:cs="Calibri"/>
          <w:lang w:val="pt"/>
        </w:rPr>
        <w:t>s exigencias dos stackholders.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1.2. </w:t>
      </w:r>
      <w:r>
        <w:rPr>
          <w:rFonts w:ascii="Calibri" w:hAnsi="Calibri" w:cs="Calibri"/>
          <w:lang w:val="pt"/>
        </w:rPr>
        <w:t>DIAGRAMA DE CASO DE USO - STATUPYX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6850" cy="532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lang w:val="pt"/>
        </w:rPr>
        <w:t>1.2.1.</w:t>
      </w:r>
      <w:r>
        <w:rPr>
          <w:rFonts w:ascii="Calibri" w:hAnsi="Calibri" w:cs="Calibri"/>
          <w:lang w:val="pt"/>
        </w:rPr>
        <w:t xml:space="preserve"> Conforme a diagramação de casos de uso do sistema de fazenda urbana, os atores "Comprador", "Gerente da Fazenda" e "Funcionário da Fazenda"</w:t>
      </w:r>
      <w:r>
        <w:rPr>
          <w:rFonts w:ascii="Calibri" w:hAnsi="Calibri" w:cs="Calibri"/>
          <w:lang w:val="pt"/>
        </w:rPr>
        <w:t xml:space="preserve"> são especializações de um ator generalizado "Usuário", que está associado ao caso de uso "Fazer Login", logo, as especializações de "Usuário" herdam o caso de uso "Fazer Login", que permite que o usuário do sistema se conecte, ou crie, uma conta no aplica</w:t>
      </w:r>
      <w:r>
        <w:rPr>
          <w:rFonts w:ascii="Calibri" w:hAnsi="Calibri" w:cs="Calibri"/>
          <w:lang w:val="pt"/>
        </w:rPr>
        <w:t>tivo.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lang w:val="pt"/>
        </w:rPr>
        <w:t xml:space="preserve">1.2.2. </w:t>
      </w:r>
      <w:r>
        <w:rPr>
          <w:rFonts w:ascii="Calibri" w:hAnsi="Calibri" w:cs="Calibri"/>
          <w:lang w:val="pt"/>
        </w:rPr>
        <w:t>O ator "Comprador", dentro do ambiente virtual da aplicação, possui acesso a "Visualizar Opções de Compra", onde o mesmo recebe as informações sobre os produtos disponíveis para a venda, com a quantidade avaliada no momento de acesso. Uma ass</w:t>
      </w:r>
      <w:r>
        <w:rPr>
          <w:rFonts w:ascii="Calibri" w:hAnsi="Calibri" w:cs="Calibri"/>
          <w:lang w:val="pt"/>
        </w:rPr>
        <w:t>ocição de extensão ("&lt;&lt;extend&gt;&gt;") "Efetuar Compra" é disponibilizada enquanto o ator visualiza as opções, possibilitando o mesmo a efetuar a compra dos itens de seu interesse.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lang w:val="pt"/>
        </w:rPr>
        <w:t>1.2.3.</w:t>
      </w:r>
      <w:r>
        <w:rPr>
          <w:rFonts w:ascii="Calibri" w:hAnsi="Calibri" w:cs="Calibri"/>
          <w:lang w:val="pt"/>
        </w:rPr>
        <w:t xml:space="preserve"> No contexto do ator "Funcionário da Fazenda", o ator está associado ao c</w:t>
      </w:r>
      <w:r>
        <w:rPr>
          <w:rFonts w:ascii="Calibri" w:hAnsi="Calibri" w:cs="Calibri"/>
          <w:lang w:val="pt"/>
        </w:rPr>
        <w:t>aso de uso "Inserir Relatório de Colheita" que possibilita a inserção de dados de uma plantação finalizada, informando ao sistema sobre novos valores correspondentes aos produtos que estão a venda.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Associa-se também ao caso de uso "Visualizar Plantações" q</w:t>
      </w:r>
      <w:r>
        <w:rPr>
          <w:rFonts w:ascii="Calibri" w:hAnsi="Calibri" w:cs="Calibri"/>
          <w:lang w:val="pt"/>
        </w:rPr>
        <w:t>ue, quando utilizado, apresenta dados sobre qualquer plantação existente de acordo com o interesse do ator.</w:t>
      </w:r>
      <w:r>
        <w:rPr>
          <w:rFonts w:ascii="Calibri" w:hAnsi="Calibri" w:cs="Calibri"/>
          <w:lang w:val="pt"/>
        </w:rPr>
        <w:br/>
        <w:t xml:space="preserve">Cabe ao "Funcionário da Fazenda" o caso de uso "Criar Nova Entrada de Plantação", permitindo que uma nova plantação seja inserida no banco de dados </w:t>
      </w:r>
      <w:r>
        <w:rPr>
          <w:rFonts w:ascii="Calibri" w:hAnsi="Calibri" w:cs="Calibri"/>
          <w:lang w:val="pt"/>
        </w:rPr>
        <w:t>da fazenda urbana.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Outro caso de uso agregado ao ator é "Modificar Plantação", que permite a alteração de dados anteriormente inseridos na inserção de novas plantações.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lang w:val="pt"/>
        </w:rPr>
        <w:t xml:space="preserve">1.2.4. </w:t>
      </w:r>
      <w:r>
        <w:rPr>
          <w:rFonts w:ascii="Calibri" w:hAnsi="Calibri" w:cs="Calibri"/>
          <w:lang w:val="pt"/>
        </w:rPr>
        <w:t>Inseridos na visualização e condição do ator "Gerente da Fazenda", observa-se a</w:t>
      </w:r>
      <w:r>
        <w:rPr>
          <w:rFonts w:ascii="Calibri" w:hAnsi="Calibri" w:cs="Calibri"/>
          <w:lang w:val="pt"/>
        </w:rPr>
        <w:t xml:space="preserve"> disponibilidade do caso de uso "Obter Opções Sobre Futuros Plantios" onde, ao ser informado ao sistema a estação atual do ano, uma opção inteligente de plantação será indicada ao ator.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 caso de uso "Acessar Relatório de Plantações" o ator tem acesso a i</w:t>
      </w:r>
      <w:r>
        <w:rPr>
          <w:rFonts w:ascii="Calibri" w:hAnsi="Calibri" w:cs="Calibri"/>
          <w:lang w:val="pt"/>
        </w:rPr>
        <w:t>nformação de todas as plantações ativas no sistema.</w:t>
      </w:r>
      <w:r>
        <w:rPr>
          <w:rFonts w:ascii="Calibri" w:hAnsi="Calibri" w:cs="Calibri"/>
          <w:lang w:val="pt"/>
        </w:rPr>
        <w:br/>
        <w:t>Em "Acessar Relatórios de Estoque" o sistema evidenciará a quantidade de items considerados como "Insumos", que são utilizados para a composição de uma nova plantação. A partir das informações apresentada</w:t>
      </w:r>
      <w:r>
        <w:rPr>
          <w:rFonts w:ascii="Calibri" w:hAnsi="Calibri" w:cs="Calibri"/>
          <w:lang w:val="pt"/>
        </w:rPr>
        <w:t>s, o ator pode decidir se é necessário efetuar a compra de novos insumos atraves da associação de extensão ao caso de uso "Efetuar Compra de Insumos Para Suprir o Estoque".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caso de uso "Acessar Relatórios de Vendas" concede ao ator as informações adquiri</w:t>
      </w:r>
      <w:r>
        <w:rPr>
          <w:rFonts w:ascii="Calibri" w:hAnsi="Calibri" w:cs="Calibri"/>
          <w:lang w:val="pt"/>
        </w:rPr>
        <w:t>das com base em cálculos monetários e de estoque, como também a quantidade de vendas que foram efetuadas dentro de um periódo estabelecido pelo mesmo.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ator também está associado ao caso de uso "Cadastrar Novos Usuários no Sistema", essa função permite o </w:t>
      </w:r>
      <w:r>
        <w:rPr>
          <w:rFonts w:ascii="Calibri" w:hAnsi="Calibri" w:cs="Calibri"/>
          <w:lang w:val="pt"/>
        </w:rPr>
        <w:t>"Gerente da Fazenda" desempenhar suas funções como gestor de recursos humanos, inserido um novo usuário exclusivamente do tipo "Funcionário da Fazenda".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2. DIAGRAMAS DE ATIVIDADE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lang w:val="pt"/>
        </w:rPr>
        <w:t xml:space="preserve">2.1. </w:t>
      </w:r>
      <w:r>
        <w:rPr>
          <w:rFonts w:ascii="Calibri" w:hAnsi="Calibri" w:cs="Calibri"/>
          <w:lang w:val="pt"/>
        </w:rPr>
        <w:t xml:space="preserve">Os diagramas de atividade são ferramentas visuais usadas na modelagem </w:t>
      </w:r>
      <w:r>
        <w:rPr>
          <w:rFonts w:ascii="Calibri" w:hAnsi="Calibri" w:cs="Calibri"/>
          <w:lang w:val="pt"/>
        </w:rPr>
        <w:t>de processos e fluxos de trabalho em sistemas de software, especialmente no desenvolvimento orientado a objetos. Apresentam o fluxo de controle entre diversas atividades, incluindo pontos de decisão, estados iniciais e finais, e fluxos de controle. Element</w:t>
      </w:r>
      <w:r>
        <w:rPr>
          <w:rFonts w:ascii="Calibri" w:hAnsi="Calibri" w:cs="Calibri"/>
          <w:lang w:val="pt"/>
        </w:rPr>
        <w:t>os como atividades (ações), decisões (ramificações) são utilizados para representar o fluxo e a interação das tarefas durante o processo de um determinado caso de uso.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A principal utilidade dos diagramas de atividade é ajudar na modelagem e documentação d</w:t>
      </w:r>
      <w:r>
        <w:rPr>
          <w:rFonts w:ascii="Calibri" w:hAnsi="Calibri" w:cs="Calibri"/>
          <w:lang w:val="pt"/>
        </w:rPr>
        <w:t>e processos, garantindo uma compreensão clara dos fluxos de trabalho. Eles são particularmente úteis na captura e comunicação dos requisitos funcionais, análise e otimização de processos. Ao visualizar o processo completo, desde o início até o fim, os dese</w:t>
      </w:r>
      <w:r>
        <w:rPr>
          <w:rFonts w:ascii="Calibri" w:hAnsi="Calibri" w:cs="Calibri"/>
          <w:lang w:val="pt"/>
        </w:rPr>
        <w:t>nvolvedores e stakeholders podem identificar complicações, redundâncias e evidenciar melhorias.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br/>
        <w:t xml:space="preserve">2.2. </w:t>
      </w:r>
      <w:r>
        <w:rPr>
          <w:rFonts w:ascii="Calibri" w:hAnsi="Calibri" w:cs="Calibri"/>
          <w:lang w:val="pt"/>
        </w:rPr>
        <w:t>Diagrama de Atividade - Fazer Login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2.2.1 </w:t>
      </w:r>
      <w:r>
        <w:rPr>
          <w:rFonts w:ascii="Calibri" w:hAnsi="Calibri" w:cs="Calibri"/>
          <w:lang w:val="pt"/>
        </w:rPr>
        <w:t>Dentro do conceito apresentado no caso de uso "Fazer Login", o diagrama de a</w:t>
      </w:r>
      <w:r>
        <w:rPr>
          <w:rFonts w:ascii="Calibri" w:hAnsi="Calibri" w:cs="Calibri"/>
          <w:lang w:val="pt"/>
        </w:rPr>
        <w:t>tividades permite a visualização do fluxo de atividade para a conclusão do sistema de Login do sistema.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Com inicio ao acessar o aplicativo, o sistema exibe uma escola ao usuário, perguntando ao mesmo se já possui conta na aplicação, caso não possua, outra </w:t>
      </w:r>
      <w:r>
        <w:rPr>
          <w:rFonts w:ascii="Calibri" w:hAnsi="Calibri" w:cs="Calibri"/>
          <w:lang w:val="pt"/>
        </w:rPr>
        <w:t>verificação será feita, perguntando ao usuário se ele é um funcionário da fazenda urbana. Caso seja, uma mensagem informativa aparecerá instruindo a contactar um Gerente da Fazenda. Caso não seja, o sistema o encaminhará para a Página de cadastro, onde ser</w:t>
      </w:r>
      <w:r>
        <w:rPr>
          <w:rFonts w:ascii="Calibri" w:hAnsi="Calibri" w:cs="Calibri"/>
          <w:lang w:val="pt"/>
        </w:rPr>
        <w:t>ão exigidos o CNPJ da empresa e uma senha.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Mais uma verificação será feita, dessa vez para verificar se algum dos dados requisitados estão nulos,</w:t>
      </w:r>
      <w:r>
        <w:rPr>
          <w:rFonts w:ascii="Calibri" w:hAnsi="Calibri" w:cs="Calibri"/>
          <w:lang w:val="pt"/>
        </w:rPr>
        <w:t xml:space="preserve"> tornando possivel o seguimento do fluxo de atividades somente com todos os campos devidamente preenchidos. Uma vez que validados, o registro do novo cadastro será efetuado e o usuário será direcionado à página de Login.</w:t>
      </w:r>
      <w:r>
        <w:rPr>
          <w:rFonts w:ascii="Calibri" w:hAnsi="Calibri" w:cs="Calibri"/>
          <w:lang w:val="pt"/>
        </w:rPr>
        <w:br/>
        <w:t>No contexto de Login, os dados inse</w:t>
      </w:r>
      <w:r>
        <w:rPr>
          <w:rFonts w:ascii="Calibri" w:hAnsi="Calibri" w:cs="Calibri"/>
          <w:lang w:val="pt"/>
        </w:rPr>
        <w:t>ridos para o acesso da conta serão verificados de forma paralela e, em seguida, a aplicação confirmará a validade dos dados inseridos comparando-os com os presentes no banco de dados. Caso não válidos, uma mensagem de erro será exibida e o fluxo se encerra</w:t>
      </w:r>
      <w:r>
        <w:rPr>
          <w:rFonts w:ascii="Calibri" w:hAnsi="Calibri" w:cs="Calibri"/>
          <w:lang w:val="pt"/>
        </w:rPr>
        <w:t>rá. Caso válidos, o usuário será devidamente conectado a sua conta cadastrada.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2.3. </w:t>
      </w:r>
      <w:r>
        <w:rPr>
          <w:rFonts w:ascii="Calibri" w:hAnsi="Calibri" w:cs="Calibri"/>
          <w:lang w:val="pt"/>
        </w:rPr>
        <w:t>Diagrama de Atividade - Nova Entrada de Plantação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2.3.1 Inseridos no contexto do caso de uso "Criar uma Nova Entrada de Plantação", a d</w:t>
      </w:r>
      <w:r>
        <w:rPr>
          <w:rFonts w:ascii="Calibri" w:hAnsi="Calibri" w:cs="Calibri"/>
          <w:lang w:val="pt"/>
        </w:rPr>
        <w:t>iagramação do fluxo de atividades concebe a visualização para o êxito de operação da inserção de uma nova plantação dentro da Fazenda Urbana.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 início ao acessar a designada página de interação, o usuário "Funcionário da Fazenda" deve preencher os campos</w:t>
      </w:r>
      <w:r>
        <w:rPr>
          <w:rFonts w:ascii="Calibri" w:hAnsi="Calibri" w:cs="Calibri"/>
          <w:lang w:val="pt"/>
        </w:rPr>
        <w:t xml:space="preserve"> com as devidas informações para uma nova entrada de plantação. Após a confirmação de entrada, o sistema verificará se qualquer um dos campos solicitados possuem algum valor em branco, caso verdadeiro, o usuário será redirecionado a página de preenchimento</w:t>
      </w:r>
      <w:r>
        <w:rPr>
          <w:rFonts w:ascii="Calibri" w:hAnsi="Calibri" w:cs="Calibri"/>
          <w:lang w:val="pt"/>
        </w:rPr>
        <w:t xml:space="preserve"> novamente.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Caso os dados estejam preenchidos,  a aplicação iniciará outra verificação, dessa vez para assegurar que os valores informados respeitam e condizem com os valores no Banco de Dados no momento da inserção da nova entrada. Caso não coincidam, uma</w:t>
      </w:r>
      <w:r>
        <w:rPr>
          <w:rFonts w:ascii="Calibri" w:hAnsi="Calibri" w:cs="Calibri"/>
          <w:lang w:val="pt"/>
        </w:rPr>
        <w:t xml:space="preserve"> mensagem de erro apontando as falhas será exibida e o sistema retornará para a página de preenchiemento.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Com os valores devidamente verificados e constatados, a aplicação atualizará o Banco de Dados e exibirá uma mensagem de sucesso, finalizando,  assim, </w:t>
      </w:r>
      <w:r>
        <w:rPr>
          <w:rFonts w:ascii="Calibri" w:hAnsi="Calibri" w:cs="Calibri"/>
          <w:lang w:val="pt"/>
        </w:rPr>
        <w:t>o fluxo de atividades para a inserção de uma nova plantação.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2.4. </w:t>
      </w:r>
      <w:r>
        <w:rPr>
          <w:rFonts w:ascii="Calibri" w:hAnsi="Calibri" w:cs="Calibri"/>
          <w:lang w:val="pt"/>
        </w:rPr>
        <w:t>Diagrama de Atividade - Modificar Plantações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2.4.1. Com continuidade nas funções atribuídas aos casos de usos do usuário "Funcionário da Plantação", o a</w:t>
      </w:r>
      <w:r>
        <w:rPr>
          <w:rFonts w:ascii="Calibri" w:hAnsi="Calibri" w:cs="Calibri"/>
          <w:lang w:val="pt"/>
        </w:rPr>
        <w:t>tual diagrama de atividade representa o fluxo de atividade para a alteração de dados de plantações já atribuidas à aplicação.</w:t>
      </w:r>
      <w:r>
        <w:rPr>
          <w:rFonts w:ascii="Calibri" w:hAnsi="Calibri" w:cs="Calibri"/>
          <w:lang w:val="pt"/>
        </w:rPr>
        <w:br/>
        <w:t>O fluxo se inicia com o acesso a página de modificação de plantações, possibilitando o usuário a escolher uma das plantações já in</w:t>
      </w:r>
      <w:r>
        <w:rPr>
          <w:rFonts w:ascii="Calibri" w:hAnsi="Calibri" w:cs="Calibri"/>
          <w:lang w:val="pt"/>
        </w:rPr>
        <w:t>seridas no Banco de Dados do sistemas, e modificar os campos de informações da mesma.</w:t>
      </w:r>
      <w:r>
        <w:rPr>
          <w:rFonts w:ascii="Calibri" w:hAnsi="Calibri" w:cs="Calibri"/>
          <w:lang w:val="pt"/>
        </w:rPr>
        <w:br/>
        <w:t>Após as modificações desejadas, o usuário confirma as mudanças e o sistema verificará se essas alterações respeitam os valores atuais no Banco de Dados do sistema, caso n</w:t>
      </w:r>
      <w:r>
        <w:rPr>
          <w:rFonts w:ascii="Calibri" w:hAnsi="Calibri" w:cs="Calibri"/>
          <w:lang w:val="pt"/>
        </w:rPr>
        <w:t>ão sejam coincidentes, uma mensagem de erro será apresentada informando os campos que não estão de acordo com o Banco de Dados.</w:t>
      </w:r>
      <w:r>
        <w:rPr>
          <w:rFonts w:ascii="Calibri" w:hAnsi="Calibri" w:cs="Calibri"/>
          <w:lang w:val="pt"/>
        </w:rPr>
        <w:br/>
        <w:t xml:space="preserve">Caso não haja incongruências, as mudanças serão incluidas no banco de dados e uma mensagem de sucesso de operação será exibida, </w:t>
      </w:r>
      <w:r>
        <w:rPr>
          <w:rFonts w:ascii="Calibri" w:hAnsi="Calibri" w:cs="Calibri"/>
          <w:lang w:val="pt"/>
        </w:rPr>
        <w:t>finalizandoa ssim o fluxo de atividade.</w:t>
      </w:r>
    </w:p>
    <w:p w:rsidR="00000000" w:rsidRDefault="001540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000000" w:rsidRDefault="001540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5406A"/>
    <w:rsid w:val="0015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5CC4719-CD36-47C4-8749-EEF529EC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1254</Words>
  <Characters>7153</Characters>
  <Application>Microsoft Office Word</Application>
  <DocSecurity>4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2024-05-25T16:48:00Z</dcterms:created>
  <dcterms:modified xsi:type="dcterms:W3CDTF">2024-05-25T16:48:00Z</dcterms:modified>
</cp:coreProperties>
</file>