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sz w:val="36"/>
          <w:szCs w:val="36"/>
        </w:rPr>
        <w:t>Docker Multi-Host Networking – Overlays to the Rescue</w:t>
      </w:r>
      <w:r>
        <w:rPr/>
        <w:tab/>
      </w:r>
    </w:p>
    <w:p>
      <w:pPr>
        <w:pStyle w:val="Normal"/>
        <w:rPr/>
      </w:pPr>
      <w:r>
        <w:rPr/>
      </w:r>
    </w:p>
    <w:p>
      <w:pPr>
        <w:pStyle w:val="Normal"/>
        <w:rPr>
          <w:b/>
          <w:bCs/>
          <w:u w:val="single"/>
        </w:rPr>
      </w:pPr>
      <w:r>
        <w:rPr>
          <w:b/>
          <w:bCs/>
          <w:u w:val="single"/>
        </w:rPr>
        <w:t xml:space="preserve">Introduction: </w:t>
      </w:r>
      <w:r>
        <w:rPr>
          <w:b/>
          <w:bCs/>
          <w:u w:val="single"/>
        </w:rPr>
        <w:t>the Problem</w:t>
      </w:r>
    </w:p>
    <w:p>
      <w:pPr>
        <w:pStyle w:val="Normal"/>
        <w:rPr>
          <w:u w:val="none"/>
        </w:rPr>
      </w:pPr>
      <w:r>
        <w:rPr>
          <w:u w:val="none"/>
        </w:rPr>
        <w:t xml:space="preserve">The rise of Docker containers has driven the imagination of the IT world into a frenzy, with claims that they would revolutionize the way applications were deployed and services were consumed.  And to some extent this was true – the appearance of Docker cloud services (AWS Elastic Container Service) and Docker cluster management and scheduling tools (Mesos, Kubernetes) have gone a long way to bringing the promise of container technology to fruition.  </w:t>
      </w:r>
    </w:p>
    <w:p>
      <w:pPr>
        <w:pStyle w:val="Normal"/>
        <w:rPr>
          <w:u w:val="none"/>
        </w:rPr>
      </w:pPr>
      <w:r>
        <w:rPr>
          <w:u w:val="none"/>
        </w:rPr>
      </w:r>
    </w:p>
    <w:p>
      <w:pPr>
        <w:pStyle w:val="Normal"/>
        <w:rPr>
          <w:u w:val="none"/>
        </w:rPr>
      </w:pPr>
      <w:r>
        <w:rPr>
          <w:u w:val="none"/>
        </w:rPr>
        <w:t xml:space="preserve">But the biggest issue to wide scale docker deployments thus far I feel has been the somewhat cumbersome Docker networking implementation, particularly when it came to intra-container communication across multiple hosts.  It was possible, but somewhat arcane to implement and orchestrate at a large scale (and there were a slew of tools developed to work around it – see Flannel, Weave, or Pipeworks).  </w:t>
      </w:r>
    </w:p>
    <w:p>
      <w:pPr>
        <w:pStyle w:val="Normal"/>
        <w:rPr>
          <w:u w:val="none"/>
        </w:rPr>
      </w:pPr>
      <w:r>
        <w:rPr>
          <w:u w:val="none"/>
        </w:rPr>
      </w:r>
    </w:p>
    <w:p>
      <w:pPr>
        <w:pStyle w:val="Normal"/>
        <w:rPr>
          <w:u w:val="none"/>
        </w:rPr>
      </w:pPr>
      <w:r>
        <w:rPr>
          <w:u w:val="none"/>
        </w:rPr>
        <w:t>The implementation depended on the use of local Linux bridges on each host to provide connectivity inside the host between the dockers that resided on it...and used network port translation to provide inbound communication to the containers that the user needed to expose to the world.  So if two containers on different hosts needed to talk to each other, it was necessary to determine the host ip and port that had been redirected to the internal docker ip and port...and if that host died and the containers were restarted on another host, well then re</w:t>
      </w:r>
      <w:r>
        <w:rPr>
          <w:u w:val="none"/>
        </w:rPr>
        <w:t>do</w:t>
      </w:r>
      <w:r>
        <w:rPr>
          <w:u w:val="none"/>
        </w:rPr>
        <w:t xml:space="preserve"> that entire process.  It also suffered from the issue of </w:t>
      </w:r>
      <w:r>
        <w:rPr>
          <w:u w:val="none"/>
        </w:rPr>
        <w:t xml:space="preserve">port contention in that only one docker process could be translated to any individual port on the outside </w:t>
      </w:r>
    </w:p>
    <w:p>
      <w:pPr>
        <w:pStyle w:val="Normal"/>
        <w:rPr>
          <w:u w:val="none"/>
        </w:rPr>
      </w:pPr>
      <w:r>
        <w:rPr>
          <w:u w:val="none"/>
        </w:rPr>
        <w:t>host.</w:t>
      </w:r>
    </w:p>
    <w:p>
      <w:pPr>
        <w:pStyle w:val="Normal"/>
        <w:rPr>
          <w:u w:val="none"/>
        </w:rPr>
      </w:pPr>
      <w:r>
        <w:rPr>
          <w:u w:val="none"/>
        </w:rPr>
        <w:drawing>
          <wp:anchor behindDoc="0" distT="0" distB="0" distL="0" distR="0" simplePos="0" locked="0" layoutInCell="1" allowOverlap="1" relativeHeight="0">
            <wp:simplePos x="0" y="0"/>
            <wp:positionH relativeFrom="column">
              <wp:posOffset>449580</wp:posOffset>
            </wp:positionH>
            <wp:positionV relativeFrom="paragraph">
              <wp:posOffset>130175</wp:posOffset>
            </wp:positionV>
            <wp:extent cx="5469255" cy="24650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69255" cy="2465070"/>
                    </a:xfrm>
                    <a:prstGeom prst="rect">
                      <a:avLst/>
                    </a:prstGeom>
                    <a:noFill/>
                    <a:ln w="9525">
                      <a:noFill/>
                      <a:miter lim="800000"/>
                      <a:headEnd/>
                      <a:tailEnd/>
                    </a:ln>
                  </pic:spPr>
                </pic:pic>
              </a:graphicData>
            </a:graphic>
          </wp:anchor>
        </w:drawing>
      </w:r>
    </w:p>
    <w:p>
      <w:pPr>
        <w:pStyle w:val="Normal"/>
        <w:rPr>
          <w:u w:val="none"/>
        </w:rPr>
      </w:pPr>
      <w:r>
        <w:rPr>
          <w:u w:val="none"/>
        </w:rPr>
        <w:t xml:space="preserve">   </w:t>
      </w:r>
    </w:p>
    <w:p>
      <w:pPr>
        <w:pStyle w:val="Normal"/>
        <w:rPr>
          <w:u w:val="none"/>
        </w:rPr>
      </w:pPr>
      <w:r>
        <w:rPr>
          <w:u w:val="none"/>
        </w:rPr>
      </w:r>
    </w:p>
    <w:p>
      <w:pPr>
        <w:pStyle w:val="Normal"/>
        <w:rPr/>
      </w:pPr>
      <w:r>
        <w:rPr/>
        <w:t xml:space="preserve">However Docker purchased a startup known as SocketPlane earlier this year that had proposed a solution </w:t>
      </w:r>
      <w:r>
        <w:rPr/>
        <w:t>that should be familiar to anyone who has investigated the VMware NSX product...</w:t>
      </w:r>
    </w:p>
    <w:p>
      <w:pPr>
        <w:pStyle w:val="Normal"/>
        <w:rPr/>
      </w:pPr>
      <w:r>
        <w:rPr/>
      </w:r>
    </w:p>
    <w:p>
      <w:pPr>
        <w:pStyle w:val="Normal"/>
        <w:rPr>
          <w:b/>
          <w:bCs/>
          <w:u w:val="single"/>
        </w:rPr>
      </w:pPr>
      <w:r>
        <w:rPr>
          <w:b/>
          <w:bCs/>
          <w:u w:val="single"/>
        </w:rPr>
        <w:t>The Solution</w:t>
      </w:r>
    </w:p>
    <w:p>
      <w:pPr>
        <w:pStyle w:val="Normal"/>
        <w:rPr>
          <w:b w:val="false"/>
          <w:bCs w:val="false"/>
          <w:u w:val="none"/>
        </w:rPr>
      </w:pPr>
      <w:r>
        <w:rPr>
          <w:b w:val="false"/>
          <w:bCs w:val="false"/>
          <w:u w:val="none"/>
        </w:rPr>
        <w:t>What the SocketPlane team proposed was using VXLAN [https://tools.ietf.org/html/rfc7348] encapsulation to build an overlay network of “tunnels” between the docker hosts that would allow the container traffic to pass unmodified over the physical network.  The original proposal involved using OpenVswitch[</w:t>
      </w:r>
      <w:hyperlink r:id="rId3">
        <w:r>
          <w:rPr>
            <w:rStyle w:val="InternetLink"/>
            <w:b w:val="false"/>
            <w:bCs w:val="false"/>
            <w:u w:val="none"/>
          </w:rPr>
          <w:t>http://openvswitch.org/</w:t>
        </w:r>
      </w:hyperlink>
      <w:r>
        <w:rPr>
          <w:b w:val="false"/>
          <w:bCs w:val="false"/>
          <w:u w:val="none"/>
        </w:rPr>
        <w:t>] (as a reference Linux VXLAN implementation at the time) on a host to connect the docker internal network to other VXLAN tunnel endpoints (or VTEPs) [</w:t>
      </w:r>
      <w:hyperlink r:id="rId4">
        <w:r>
          <w:rPr>
            <w:rStyle w:val="InternetLink"/>
            <w:b w:val="false"/>
            <w:bCs w:val="false"/>
            <w:u w:val="none"/>
          </w:rPr>
          <w:t>http://www.definethecloud.net/vxlan-deep-dive/</w:t>
        </w:r>
      </w:hyperlink>
      <w:r>
        <w:rPr>
          <w:b w:val="false"/>
          <w:bCs w:val="false"/>
          <w:u w:val="none"/>
        </w:rPr>
        <w:t>].</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But after the acquisition Docker removed the OpenVswitch portion of the solution – the ability to do VXLAN off a Linux bridge had existed since 2012.  </w:t>
      </w:r>
      <w:r>
        <w:rPr>
          <w:b w:val="false"/>
          <w:bCs w:val="false"/>
          <w:u w:val="none"/>
        </w:rPr>
        <w:t>So without the usage of additional software on the host Docker could implement the solution natively within their main source code.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But there still exists a problem with VXLAN as an overlay network, and that lies in the control plane.  In a standard physical network, endpoint discovery at layer 2 is handled through various mechanisms (arp and flooding primarily) that do not exist in an overlay network.  How would a docker host trying to pass traffic from a container it hosted to another container on a different host know where to send the packets?</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One answer is to use a centralized control plane that contains all the destination MAC addresses of the containers mapped to the real hosts on which they sit.  A second choice is to use multicast, with all the complexity that brings.  Fortunately, for this purpose Docker decided to do the former.  Through the usage of a centralized key/value store (Etcd, Consul, or Zookeeper) the Docker hosts learn and advertise all the information needed to facilitate the magic.</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And so with the release of docker engine 1.9 in November, Docker </w:t>
      </w:r>
      <w:r>
        <w:rPr>
          <w:b w:val="false"/>
          <w:bCs w:val="false"/>
          <w:u w:val="none"/>
        </w:rPr>
        <w:t xml:space="preserve">combined these two elements to </w:t>
      </w:r>
      <w:r>
        <w:rPr>
          <w:b w:val="false"/>
          <w:bCs w:val="false"/>
          <w:u w:val="none"/>
        </w:rPr>
        <w:t xml:space="preserve">provide a native solution to your multi-hosts woes via the usage of overlay networking. </w:t>
      </w:r>
    </w:p>
    <w:p>
      <w:pPr>
        <w:pStyle w:val="Normal"/>
        <w:rPr/>
      </w:pPr>
      <w:r>
        <w:rPr/>
      </w:r>
    </w:p>
    <w:p>
      <w:pPr>
        <w:pStyle w:val="Normal"/>
        <w:rPr>
          <w:b/>
          <w:bCs/>
          <w:u w:val="single"/>
        </w:rPr>
      </w:pPr>
      <w:r>
        <w:rPr>
          <w:b/>
          <w:bCs/>
          <w:u w:val="single"/>
        </w:rPr>
        <w:t>Kicking the Tires</w:t>
      </w:r>
    </w:p>
    <w:p>
      <w:pPr>
        <w:pStyle w:val="Normal"/>
        <w:rPr>
          <w:b w:val="false"/>
          <w:bCs w:val="false"/>
          <w:u w:val="none"/>
        </w:rPr>
      </w:pPr>
      <w:r>
        <w:rPr>
          <w:b w:val="false"/>
          <w:bCs w:val="false"/>
          <w:u w:val="none"/>
        </w:rPr>
        <w:t>Ok enough with the background, let's play with the technology.  For the purposes of getting us all on the same page I have created a vagrant setup that creates all the necessary components to get a lab up and running (an etcd server/docker host, and one or more other docker hosts).  You can find it here.</w:t>
      </w:r>
      <w:r>
        <w:rPr>
          <w:b w:val="false"/>
          <w:bCs w:val="false"/>
          <w:u w:val="none"/>
        </w:rPr>
        <w:t>[</w:t>
      </w:r>
      <w:hyperlink r:id="rId5">
        <w:r>
          <w:rPr>
            <w:rStyle w:val="InternetLink"/>
            <w:b w:val="false"/>
            <w:bCs w:val="false"/>
            <w:u w:val="none"/>
          </w:rPr>
          <w:t>https://github.com/DonMills/dockeroverlayvagrant</w:t>
        </w:r>
      </w:hyperlink>
      <w:r>
        <w:rPr>
          <w:b w:val="false"/>
          <w:bCs w:val="false"/>
          <w:u w:val="none"/>
        </w:rPr>
        <w:t>].  I'm going to reiterate some of the information found in the readme there at first, so bear with me.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After you clone the repo, you can change into the directory and run </w:t>
      </w:r>
      <w:r>
        <w:rPr>
          <w:rFonts w:ascii="Liberation Mono" w:hAnsi="Liberation Mono"/>
          <w:b w:val="false"/>
          <w:bCs w:val="false"/>
          <w:sz w:val="20"/>
          <w:szCs w:val="20"/>
          <w:u w:val="none"/>
        </w:rPr>
        <w:t>vagrant up</w:t>
      </w:r>
      <w:r>
        <w:rPr>
          <w:rFonts w:ascii="Liberation Sans" w:hAnsi="Liberation Sans"/>
          <w:b w:val="false"/>
          <w:bCs w:val="false"/>
          <w:u w:val="none"/>
        </w:rPr>
        <w:t xml:space="preserve">. </w:t>
      </w:r>
      <w:r>
        <w:rPr>
          <w:b w:val="false"/>
          <w:bCs w:val="false"/>
          <w:u w:val="none"/>
        </w:rPr>
        <w:t>This (if you use the defaults) will create an etcd master server, and a single “minion” server that is configured as an etcd proxy.  Both will get the latest version of docker installed, and configured to be ready to go.</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Now you can test the etcd service to see if it is up and running:</w:t>
      </w:r>
    </w:p>
    <w:p>
      <w:pPr>
        <w:pStyle w:val="Normal"/>
        <w:rPr>
          <w:b w:val="false"/>
          <w:bCs w:val="false"/>
          <w:u w:val="none"/>
        </w:rPr>
      </w:pPr>
      <w:r>
        <w:rPr>
          <w:b w:val="false"/>
          <w:bCs w:val="false"/>
          <w:u w:val="none"/>
        </w:rPr>
      </w:r>
    </w:p>
    <w:p>
      <w:pPr>
        <w:pStyle w:val="PreformattedText"/>
        <w:rPr>
          <w:rStyle w:val="SourceText"/>
          <w:b w:val="false"/>
          <w:bCs w:val="false"/>
          <w:u w:val="none"/>
        </w:rPr>
      </w:pPr>
      <w:r>
        <w:rPr>
          <w:rStyle w:val="SourceText"/>
          <w:b w:val="false"/>
          <w:bCs w:val="false"/>
          <w:u w:val="none"/>
        </w:rPr>
        <w:t>etcdctl cluster-health</w:t>
      </w:r>
    </w:p>
    <w:p>
      <w:pPr>
        <w:pStyle w:val="PreformattedText"/>
        <w:rPr>
          <w:b w:val="false"/>
          <w:bCs w:val="false"/>
          <w:u w:val="none"/>
        </w:rPr>
      </w:pPr>
      <w:r>
        <w:rPr>
          <w:b w:val="false"/>
          <w:bCs w:val="false"/>
          <w:u w:val="none"/>
        </w:rPr>
      </w:r>
    </w:p>
    <w:p>
      <w:pPr>
        <w:pStyle w:val="TextBody"/>
        <w:rPr/>
      </w:pPr>
      <w:r>
        <w:rPr/>
        <w:t>You should see a similar response on any of the servers:</w:t>
      </w:r>
    </w:p>
    <w:p>
      <w:pPr>
        <w:pStyle w:val="PreformattedText"/>
        <w:rPr>
          <w:rStyle w:val="SourceText"/>
        </w:rPr>
      </w:pPr>
      <w:r>
        <w:rPr>
          <w:rStyle w:val="SourceText"/>
        </w:rPr>
        <w:t>vagrant@etcdmaster:~$ etcdctl cluster-health</w:t>
      </w:r>
    </w:p>
    <w:p>
      <w:pPr>
        <w:pStyle w:val="PreformattedText"/>
        <w:rPr>
          <w:rStyle w:val="SourceText"/>
        </w:rPr>
      </w:pPr>
      <w:r>
        <w:rPr>
          <w:rStyle w:val="SourceText"/>
        </w:rPr>
        <w:t>member 1dcf27d122fb08cb is healthy: got healthy result from http://192.168.2.15:2379</w:t>
      </w:r>
    </w:p>
    <w:p>
      <w:pPr>
        <w:pStyle w:val="PreformattedText"/>
        <w:spacing w:before="0" w:after="283"/>
        <w:rPr>
          <w:rStyle w:val="SourceText"/>
        </w:rPr>
      </w:pPr>
      <w:r>
        <w:rPr>
          <w:rStyle w:val="SourceText"/>
        </w:rPr>
        <w:t>cluster is healthy</w:t>
      </w:r>
    </w:p>
    <w:p>
      <w:pPr>
        <w:pStyle w:val="Normal"/>
        <w:rPr>
          <w:b w:val="false"/>
          <w:bCs w:val="false"/>
          <w:u w:val="none"/>
        </w:rPr>
      </w:pPr>
      <w:r>
        <w:rPr>
          <w:b w:val="false"/>
          <w:bCs w:val="false"/>
          <w:u w:val="none"/>
        </w:rPr>
        <w:t xml:space="preserve">So let's investigate the default docker networks.  You show the networks that docker is aware of with the command </w:t>
      </w:r>
      <w:r>
        <w:rPr>
          <w:rFonts w:ascii="Liberation Mono" w:hAnsi="Liberation Mono"/>
          <w:b w:val="false"/>
          <w:bCs w:val="false"/>
          <w:sz w:val="20"/>
          <w:szCs w:val="20"/>
          <w:u w:val="none"/>
        </w:rPr>
        <w:t>docker network ls</w:t>
      </w:r>
      <w:r>
        <w:rPr>
          <w:b w:val="false"/>
          <w:bCs w:val="false"/>
          <w:u w:val="none"/>
        </w:rPr>
        <w:t xml:space="preserve">. </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93038eea0cd9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b83b588b89a3        none                null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d33237d314e0        host                host                </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These 3 default networks correspond to the the traditional (pre-1.9) </w:t>
      </w:r>
      <w:r>
        <w:rPr>
          <w:b w:val="false"/>
          <w:bCs w:val="false"/>
          <w:u w:val="none"/>
        </w:rPr>
        <w:t>docker networking models (bridged, null, and host-only).</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You </w:t>
      </w:r>
      <w:r>
        <w:rPr>
          <w:b w:val="false"/>
          <w:bCs w:val="false"/>
          <w:u w:val="none"/>
        </w:rPr>
        <w:t xml:space="preserve">can also see the traditional </w:t>
      </w:r>
      <w:r>
        <w:rPr>
          <w:rFonts w:ascii="Liberation Mono" w:hAnsi="Liberation Mono"/>
          <w:b w:val="false"/>
          <w:bCs w:val="false"/>
          <w:sz w:val="20"/>
          <w:szCs w:val="20"/>
          <w:u w:val="none"/>
        </w:rPr>
        <w:t>docker0</w:t>
      </w:r>
      <w:r>
        <w:rPr>
          <w:b w:val="false"/>
          <w:bCs w:val="false"/>
          <w:u w:val="none"/>
        </w:rPr>
        <w:t xml:space="preserve"> interface has been created (which is tied to the “bridge” bridged network):</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ip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4: docker0: &lt;NO-CARRIER,BROADCAST,MULTICAST,UP&gt; mtu 1500 qdisc noqueue state DOWN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02:42:ea:5b:3a:d8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If you create a test container, you can see the </w:t>
      </w:r>
      <w:r>
        <w:rPr>
          <w:rFonts w:ascii="Liberation Mono" w:hAnsi="Liberation Mono"/>
          <w:b w:val="false"/>
          <w:bCs w:val="false"/>
          <w:sz w:val="20"/>
          <w:szCs w:val="20"/>
          <w:u w:val="none"/>
        </w:rPr>
        <w:t>docker0</w:t>
      </w:r>
      <w:r>
        <w:rPr>
          <w:b w:val="false"/>
          <w:bCs w:val="false"/>
          <w:sz w:val="24"/>
          <w:szCs w:val="24"/>
          <w:u w:val="none"/>
        </w:rPr>
        <w:t xml:space="preserve"> interface come up </w:t>
      </w:r>
      <w:r>
        <w:rPr>
          <w:b w:val="false"/>
          <w:bCs w:val="false"/>
          <w:sz w:val="24"/>
          <w:szCs w:val="24"/>
          <w:u w:val="none"/>
        </w:rPr>
        <w:t>(transition from NO-CARRIER)</w:t>
      </w:r>
      <w:r>
        <w:rPr>
          <w:b w:val="false"/>
          <w:bCs w:val="false"/>
          <w:sz w:val="24"/>
          <w:szCs w:val="24"/>
          <w:u w:val="none"/>
        </w:rPr>
        <w:t xml:space="preserve"> and the virtual ethernet interface get created </w:t>
      </w:r>
      <w:r>
        <w:rPr>
          <w:b w:val="false"/>
          <w:bCs w:val="false"/>
          <w:sz w:val="24"/>
          <w:szCs w:val="24"/>
          <w:u w:val="none"/>
        </w:rPr>
        <w:t xml:space="preserve">with </w:t>
      </w:r>
      <w:r>
        <w:rPr>
          <w:rFonts w:ascii="Liberation Mono" w:hAnsi="Liberation Mono"/>
          <w:b w:val="false"/>
          <w:bCs w:val="false"/>
          <w:sz w:val="18"/>
          <w:szCs w:val="18"/>
          <w:u w:val="none"/>
        </w:rPr>
        <w:t>docker0</w:t>
      </w:r>
      <w:r>
        <w:rPr>
          <w:b w:val="false"/>
          <w:bCs w:val="false"/>
          <w:sz w:val="24"/>
          <w:szCs w:val="24"/>
          <w:u w:val="none"/>
        </w:rPr>
        <w:t xml:space="preserve"> as its master.</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run -it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w:t>
      </w:r>
      <w:r>
        <w:rPr>
          <w:rFonts w:ascii="Liberation Mono" w:hAnsi="Liberation Mono"/>
          <w:b w:val="false"/>
          <w:bCs w:val="false"/>
          <w:sz w:val="20"/>
          <w:szCs w:val="20"/>
          <w:u w:val="none"/>
        </w:rPr>
        <w:t xml:space="preserve">ip </w:t>
      </w:r>
      <w:r>
        <w:rPr>
          <w:rFonts w:ascii="Liberation Mono" w:hAnsi="Liberation Mono"/>
          <w:b w:val="false"/>
          <w:bCs w:val="false"/>
          <w:sz w:val="20"/>
          <w:szCs w:val="20"/>
          <w:u w:val="none"/>
        </w:rPr>
        <w:t xml:space="preserve">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4: docker0: &lt;BROADCAST,MULTICAST,UP,LOWER_UP&gt; mtu 1500 qdisc noqueue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02:42:ea:5b:3a:d8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7: </w:t>
      </w:r>
      <w:r>
        <w:rPr>
          <w:rFonts w:ascii="Liberation Mono" w:hAnsi="Liberation Mono"/>
          <w:b w:val="false"/>
          <w:bCs w:val="false"/>
          <w:sz w:val="20"/>
          <w:szCs w:val="20"/>
          <w:u w:val="none"/>
          <w:shd w:fill="FFFF00" w:val="clear"/>
        </w:rPr>
        <w:t>veth3ac08be</w:t>
      </w:r>
      <w:r>
        <w:rPr>
          <w:rFonts w:ascii="Liberation Mono" w:hAnsi="Liberation Mono"/>
          <w:b w:val="false"/>
          <w:bCs w:val="false"/>
          <w:sz w:val="20"/>
          <w:szCs w:val="20"/>
          <w:u w:val="none"/>
        </w:rPr>
        <w:t xml:space="preserve">: &lt;BROADCAST,MULTICAST,UP,LOWER_UP&gt; mtu 1500 qdisc noqueue </w:t>
      </w:r>
      <w:r>
        <w:rPr>
          <w:rFonts w:ascii="Liberation Mono" w:hAnsi="Liberation Mono"/>
          <w:b w:val="false"/>
          <w:bCs w:val="false"/>
          <w:sz w:val="20"/>
          <w:szCs w:val="20"/>
          <w:u w:val="none"/>
          <w:shd w:fill="FFFF00" w:val="clear"/>
        </w:rPr>
        <w:t>master</w:t>
      </w: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shd w:fill="FFFF00" w:val="clear"/>
        </w:rPr>
        <w:t>docker0</w:t>
      </w:r>
      <w:r>
        <w:rPr>
          <w:rFonts w:ascii="Liberation Mono" w:hAnsi="Liberation Mono"/>
          <w:b w:val="false"/>
          <w:bCs w:val="false"/>
          <w:sz w:val="20"/>
          <w:szCs w:val="20"/>
          <w:u w:val="none"/>
        </w:rPr>
        <w:t xml:space="preserv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36:8e:5e:0d:7c:0f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So it's worth talking about the virtual interface here or “veth”.  In the linux networking subsystems, a veth is in reality 2 virtual interfaces that are bonded together in a pair.  Traffic that comes into one veth goes out the other, and vise-versa.  So let's see where the other veth </w:t>
      </w:r>
      <w:r>
        <w:rPr>
          <w:b w:val="false"/>
          <w:bCs w:val="false"/>
          <w:sz w:val="24"/>
          <w:szCs w:val="24"/>
          <w:u w:val="none"/>
        </w:rPr>
        <w:t>in the pair exists</w:t>
      </w:r>
      <w:r>
        <w:rPr>
          <w:b w:val="false"/>
          <w:bCs w:val="false"/>
          <w:sz w:val="24"/>
          <w:szCs w:val="24"/>
          <w:u w:val="none"/>
        </w:rPr>
        <w:t>...</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ethtool -S veth3ac08be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NIC statistics: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peer_ifindex: 6 </w:t>
      </w:r>
    </w:p>
    <w:p>
      <w:pPr>
        <w:pStyle w:val="Normal"/>
        <w:rPr>
          <w:b w:val="false"/>
          <w:bCs w:val="false"/>
          <w:sz w:val="24"/>
          <w:szCs w:val="24"/>
          <w:u w:val="none"/>
        </w:rPr>
      </w:pPr>
      <w:r>
        <w:rPr>
          <w:b w:val="false"/>
          <w:bCs w:val="false"/>
          <w:sz w:val="24"/>
          <w:szCs w:val="24"/>
          <w:u w:val="none"/>
        </w:rPr>
        <w:t xml:space="preserve">Note: ethtool is not installed by default on the virtual machines if you are following along.  So issue </w:t>
      </w:r>
      <w:r>
        <w:rPr>
          <w:rFonts w:ascii="Liberation Mono" w:hAnsi="Liberation Mono"/>
          <w:b w:val="false"/>
          <w:bCs w:val="false"/>
          <w:sz w:val="20"/>
          <w:szCs w:val="20"/>
          <w:u w:val="none"/>
        </w:rPr>
        <w:t xml:space="preserve">sudo apt-get install ethtool </w:t>
      </w:r>
      <w:r>
        <w:rPr>
          <w:b w:val="false"/>
          <w:bCs w:val="false"/>
          <w:sz w:val="24"/>
          <w:szCs w:val="24"/>
          <w:u w:val="none"/>
        </w:rPr>
        <w:t>if you want see this for yourself.</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So our veth is bonded with a peer with index number 6. It doesn't show up on an </w:t>
      </w:r>
      <w:r>
        <w:rPr>
          <w:rFonts w:ascii="Liberation Mono" w:hAnsi="Liberation Mono"/>
          <w:b w:val="false"/>
          <w:bCs w:val="false"/>
          <w:sz w:val="20"/>
          <w:szCs w:val="20"/>
          <w:u w:val="none"/>
        </w:rPr>
        <w:t xml:space="preserve">ip link </w:t>
      </w:r>
      <w:r>
        <w:rPr>
          <w:b w:val="false"/>
          <w:bCs w:val="false"/>
          <w:sz w:val="24"/>
          <w:szCs w:val="24"/>
          <w:u w:val="none"/>
        </w:rPr>
        <w:t>on the host, so let's check inside the docker itself.</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ip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 lo: &lt;LOOPBACK,UP,LOWER_UP&gt; mtu 65536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link/loopback 00:00:00:00:00:00 brd 00:00:00:00:00:00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shd w:fill="FFFF00" w:val="clear"/>
        </w:rPr>
        <w:t>6</w:t>
      </w:r>
      <w:r>
        <w:rPr>
          <w:rFonts w:ascii="Liberation Mono" w:hAnsi="Liberation Mono"/>
          <w:b w:val="false"/>
          <w:bCs w:val="false"/>
          <w:sz w:val="20"/>
          <w:szCs w:val="20"/>
          <w:u w:val="none"/>
        </w:rPr>
        <w:t xml:space="preserve">: eth0: &lt;BROADCAST,MULTICAST,UP,LOWER_UP&gt; mtu 1500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02:42:ac:11:00:02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And there it is.  So to summarize, a veth created inside the container (which it calls eth0) is linked with the veth in the host and that's how traffic moves in and out of the container.  This will become important later.</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So we can now describe the docker network and get the information about it that shows the containers on the network, and their ip addresses.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inspect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"Name":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"Id": "93038eea0cd919e48fe5b3d47620a700837c49b8b43fc8e19b6f25ad528d83ff",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"Scope": "local",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"IPAM":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"Config":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"Subnet": "172.17.0.1/16",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"Gateway": "172.17.0.1"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"Containers":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w:t>
      </w:r>
      <w:r>
        <w:rPr>
          <w:rFonts w:ascii="Liberation Mono" w:hAnsi="Liberation Mono"/>
          <w:b w:val="false"/>
          <w:bCs w:val="false"/>
          <w:sz w:val="20"/>
          <w:szCs w:val="20"/>
          <w:u w:val="none"/>
          <w:shd w:fill="FFFF00" w:val="clear"/>
        </w:rPr>
        <w:t>e86330592614</w:t>
      </w:r>
      <w:r>
        <w:rPr>
          <w:rFonts w:ascii="Liberation Mono" w:hAnsi="Liberation Mono"/>
          <w:b w:val="false"/>
          <w:bCs w:val="false"/>
          <w:sz w:val="20"/>
          <w:szCs w:val="20"/>
          <w:u w:val="none"/>
        </w:rPr>
        <w:t xml:space="preserve">624de7af18a0ce5d914ceb99232c3da6a229d94ff82db7416e34":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"EndpointID": "04f569ba9d321f7e06ffa563c7446c6cb3ae75d1dab26c3de2e7b39c9d7f3aee",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"MacAddress": "02:42:ac:11:00:02",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"IPv4Address": "172.17.0.2/16",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"IPv6Address":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"Options":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"com.docker.network.bridge.default_bridge": "true",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"com.docker.network.bridge.enable_icc": "true",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"com.docker.network.bridge.enable_ip_masquerade": "true",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"com.docker.network.bridge.host_binding_ipv4": "0.0.0.0",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"com.docker.network.bridge.name": "docker0",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"com.docker.network.driver.mtu": "1500"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b w:val="false"/>
          <w:bCs w:val="false"/>
          <w:sz w:val="24"/>
          <w:szCs w:val="24"/>
          <w:u w:val="none"/>
        </w:rPr>
        <w:t xml:space="preserve">See that part I highlighted?  Notice the output of </w:t>
      </w:r>
      <w:r>
        <w:rPr>
          <w:rFonts w:ascii="Liberation Mono" w:hAnsi="Liberation Mono"/>
          <w:b w:val="false"/>
          <w:bCs w:val="false"/>
          <w:sz w:val="20"/>
          <w:szCs w:val="20"/>
          <w:u w:val="none"/>
        </w:rPr>
        <w:t>docker ps: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ps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CONTAINER ID        IMAGE               COMMAND             CREATED             STATUS              PORTS               NAMES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shd w:fill="FFFF00" w:val="clear"/>
        </w:rPr>
        <w:t>e86330592614</w:t>
      </w:r>
      <w:r>
        <w:rPr>
          <w:rFonts w:ascii="Liberation Mono" w:hAnsi="Liberation Mono"/>
          <w:b w:val="false"/>
          <w:bCs w:val="false"/>
          <w:sz w:val="20"/>
          <w:szCs w:val="20"/>
          <w:u w:val="none"/>
        </w:rPr>
        <w:t xml:space="preserve">        busybox             "sh"                29 minutes ago      Up 29 minutes                           drunk_noyce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And you might also notice that the mac address listed in the output above matches with the output of the </w:t>
      </w:r>
      <w:r>
        <w:rPr>
          <w:rFonts w:ascii="Liberation Mono" w:hAnsi="Liberation Mono"/>
          <w:b w:val="false"/>
          <w:bCs w:val="false"/>
          <w:sz w:val="20"/>
          <w:szCs w:val="20"/>
          <w:u w:val="none"/>
        </w:rPr>
        <w:t xml:space="preserve">ip list </w:t>
      </w:r>
      <w:r>
        <w:rPr>
          <w:b w:val="false"/>
          <w:bCs w:val="false"/>
          <w:sz w:val="24"/>
          <w:szCs w:val="24"/>
          <w:u w:val="none"/>
        </w:rPr>
        <w:t>command from inside the container.  Cool!</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But how do the containers get out to the world?  The 172.17.0.0/16 ip address range is non-routable across the internet, and you may or may not have internal routing setup for that range.</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If you look at the output of </w:t>
      </w:r>
      <w:r>
        <w:rPr>
          <w:rFonts w:ascii="Liberation Mono" w:hAnsi="Liberation Mono"/>
          <w:b w:val="false"/>
          <w:bCs w:val="false"/>
          <w:sz w:val="20"/>
          <w:szCs w:val="20"/>
          <w:u w:val="none"/>
        </w:rPr>
        <w:t>docker network inspect</w:t>
      </w:r>
      <w:r>
        <w:rPr>
          <w:b w:val="false"/>
          <w:bCs w:val="false"/>
          <w:sz w:val="24"/>
          <w:szCs w:val="24"/>
          <w:u w:val="none"/>
        </w:rPr>
        <w:t xml:space="preserve"> you can see the following line:</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"com.docker.network.bridge.enable_ip_masquerade": "true"</w:t>
      </w:r>
    </w:p>
    <w:p>
      <w:pPr>
        <w:pStyle w:val="Normal"/>
        <w:rPr>
          <w:b w:val="false"/>
          <w:bCs w:val="false"/>
          <w:sz w:val="24"/>
          <w:szCs w:val="24"/>
          <w:u w:val="none"/>
        </w:rPr>
      </w:pPr>
      <w:r>
        <w:rPr>
          <w:b w:val="false"/>
          <w:bCs w:val="false"/>
          <w:sz w:val="24"/>
          <w:szCs w:val="24"/>
          <w:u w:val="none"/>
        </w:rPr>
        <w:t>and if you've ever setup a linux firewall you know what that means: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b w:val="false"/>
          <w:bCs w:val="false"/>
          <w:sz w:val="24"/>
          <w:szCs w:val="24"/>
          <w:u w:val="none"/>
        </w:rPr>
        <w:t>v</w:t>
      </w:r>
      <w:r>
        <w:rPr>
          <w:rFonts w:ascii="Liberation Mono" w:hAnsi="Liberation Mono"/>
          <w:b w:val="false"/>
          <w:bCs w:val="false"/>
          <w:sz w:val="20"/>
          <w:szCs w:val="20"/>
          <w:u w:val="none"/>
        </w:rPr>
        <w:t xml:space="preserve">agrant@minion0:~$ sudo iptables -L -t nat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Chain POSTROUTING (policy ACCEPT)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target     prot opt source               destination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MASQUERADE  all  --  172.17.0.0/16        anywhere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Add it all together, and it means that the traffic from the containers is network address translated (NAT)   </w:t>
      </w:r>
    </w:p>
    <w:p>
      <w:pPr>
        <w:pStyle w:val="Normal"/>
        <w:rPr>
          <w:b w:val="false"/>
          <w:bCs w:val="false"/>
          <w:sz w:val="24"/>
          <w:szCs w:val="24"/>
          <w:u w:val="none"/>
        </w:rPr>
      </w:pPr>
      <w:r>
        <w:rPr>
          <w:b w:val="false"/>
          <w:bCs w:val="false"/>
          <w:sz w:val="24"/>
          <w:szCs w:val="24"/>
          <w:u w:val="none"/>
        </w:rPr>
        <w:t>to the address of the docker host.</w:t>
      </w:r>
    </w:p>
    <w:p>
      <w:pPr>
        <w:pStyle w:val="Normal"/>
        <w:rPr>
          <w:b w:val="false"/>
          <w:bCs w:val="false"/>
          <w:sz w:val="24"/>
          <w:szCs w:val="24"/>
          <w:u w:val="none"/>
        </w:rPr>
      </w:pPr>
      <w:r>
        <w:rPr>
          <w:b w:val="false"/>
          <w:bCs w:val="false"/>
          <w:sz w:val="24"/>
          <w:szCs w:val="24"/>
          <w:u w:val="none"/>
        </w:rPr>
      </w:r>
    </w:p>
    <w:p>
      <w:pPr>
        <w:pStyle w:val="Normal"/>
        <w:rPr>
          <w:b w:val="false"/>
          <w:bCs w:val="false"/>
          <w:u w:val="none"/>
        </w:rPr>
      </w:pPr>
      <w:r>
        <w:rPr>
          <w:b w:val="false"/>
          <w:bCs w:val="false"/>
          <w:u w:val="none"/>
        </w:rPr>
        <w:t>One last bit on this section...so w</w:t>
      </w:r>
      <w:r>
        <w:rPr>
          <w:b w:val="false"/>
          <w:bCs w:val="false"/>
          <w:u w:val="none"/>
        </w:rPr>
        <w:t>ith the new networking capability you can create additional host-only bridged networks for the purposes of segmentation within a docker host.  Let's try that.</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create bridgered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a2e2f2aedf083ef809e71cd1a100c700fa27b1df1ed3fa320f52308cb5f148f9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93038eea0cd9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b83b588b89a3        none                null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d33237d314e0        host                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a2e2f2aedf08        bridgered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If I create another container and attach it to the new network, it will not be able to ping the ip address of the first container:</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run -it --net bridgered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ip addr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8: eth0: &lt;BROADCAST,MULTICAST,UP,LOWER_UP&gt; mtu 1500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02:42:ac:12:00:02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172.18.0.2/16 scope global eth0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ping 172.17.0.2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PING 172.17.0.2 (172.17.0.2): 56 data bytes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--- 172.17.0.2 ping statistics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14 packets transmitted, 0 packets received, 100% packet loss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Ok you say...”that's great and all, but where's the multi-host stuff?  Have I been lied to?”  Never fear dear reader, </w:t>
      </w:r>
      <w:r>
        <w:rPr>
          <w:b w:val="false"/>
          <w:bCs w:val="false"/>
          <w:sz w:val="24"/>
          <w:szCs w:val="24"/>
          <w:u w:val="none"/>
        </w:rPr>
        <w:t>because as the old comedian used to say: I told you that story to tell you this one.</w:t>
      </w:r>
    </w:p>
    <w:p>
      <w:pPr>
        <w:pStyle w:val="Normal"/>
        <w:rPr>
          <w:b w:val="false"/>
          <w:bCs w:val="false"/>
          <w:sz w:val="24"/>
          <w:szCs w:val="24"/>
          <w:u w:val="none"/>
        </w:rPr>
      </w:pPr>
      <w:r>
        <w:rPr>
          <w:b w:val="false"/>
          <w:bCs w:val="false"/>
          <w:sz w:val="24"/>
          <w:szCs w:val="24"/>
          <w:u w:val="none"/>
        </w:rPr>
      </w:r>
    </w:p>
    <w:p>
      <w:pPr>
        <w:pStyle w:val="Normal"/>
        <w:rPr>
          <w:b/>
          <w:bCs/>
          <w:sz w:val="24"/>
          <w:szCs w:val="24"/>
          <w:u w:val="single"/>
        </w:rPr>
      </w:pPr>
      <w:r>
        <w:rPr>
          <w:b/>
          <w:bCs/>
          <w:sz w:val="24"/>
          <w:szCs w:val="24"/>
          <w:u w:val="single"/>
        </w:rPr>
        <w:t xml:space="preserve">Multi-host </w:t>
      </w:r>
      <w:r>
        <w:rPr>
          <w:b/>
          <w:bCs/>
          <w:sz w:val="24"/>
          <w:szCs w:val="24"/>
          <w:u w:val="single"/>
        </w:rPr>
        <w:t>Party</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While the new easy multiple bridging additions are good stuff for single host environments, I said this post was about multi-host networking.  And if you've been following along you have 2 vagrant virtual machines ready and waiting.  So let's extend our examples to both machines.</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First, let's create one of the new overlay networks.  Pick either of your two Vms and issue the following:</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create --driver=overlay --subnet=10.0.1.0/24 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        overlayred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93038eea0cd9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b83b588b89a3        none                null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d33237d314e0        host                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And now you're thinking that you should probably repeat that on the other host.  No!  If you go to the other host and </w:t>
      </w:r>
      <w:r>
        <w:rPr>
          <w:rFonts w:ascii="Liberation Mono" w:hAnsi="Liberation Mono"/>
          <w:b w:val="false"/>
          <w:bCs w:val="false"/>
          <w:sz w:val="20"/>
          <w:szCs w:val="20"/>
          <w:u w:val="none"/>
        </w:rPr>
        <w:t>docker network ls</w:t>
      </w:r>
      <w:r>
        <w:rPr>
          <w:b w:val="false"/>
          <w:bCs w:val="false"/>
          <w:sz w:val="24"/>
          <w:szCs w:val="24"/>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        overlayred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4abd705bb316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a71b8b1e0f9d        none                null                </w:t>
      </w:r>
    </w:p>
    <w:p>
      <w:pPr>
        <w:pStyle w:val="Normal"/>
        <w:rPr>
          <w:b w:val="false"/>
          <w:bCs w:val="false"/>
          <w:sz w:val="24"/>
          <w:szCs w:val="24"/>
          <w:u w:val="none"/>
        </w:rPr>
      </w:pPr>
      <w:r>
        <w:rPr>
          <w:rFonts w:ascii="Liberation Mono" w:hAnsi="Liberation Mono"/>
          <w:b w:val="false"/>
          <w:bCs w:val="false"/>
          <w:sz w:val="20"/>
          <w:szCs w:val="20"/>
          <w:u w:val="none"/>
        </w:rPr>
        <w:t>e1332ccb2f6a        host                host</w:t>
      </w:r>
      <w:r>
        <w:rPr>
          <w:b w:val="false"/>
          <w:bCs w:val="false"/>
          <w:sz w:val="24"/>
          <w:szCs w:val="24"/>
          <w:u w:val="none"/>
        </w:rPr>
        <w:t xml:space="preserve">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It already exists.  How is this accomplished?  Well if you remember we talked about the centralized key/value store (etcd in this case) that docker used as a control plane for overlay networks.  And sure enough, if you start to poke around in the etcd store you will see the following:</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ls docker/network/v1.0/network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docker/network/v1.0/network/f5ce773b3ff89e6e3998315fa0997b39c41dc0a05f8b6ae5d4ab78a9e42e8758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Notice the first 12 characters of the “overlayred” network id match with the string in the etcdctl </w:t>
      </w:r>
      <w:r>
        <w:rPr>
          <w:b w:val="false"/>
          <w:bCs w:val="false"/>
          <w:sz w:val="24"/>
          <w:szCs w:val="24"/>
          <w:u w:val="none"/>
        </w:rPr>
        <w:t>results.  And if you were to retrieve the key/value pairs at that location you would see several familiar items.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get docker/network/v1.0/network/f5ce773b3ff89e6e3998315fa0997b39c41dc0a05f8b6ae5d4ab78a9e42e8758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addrSpace":"GlobalDefault","enableIPv6":false,"generic":{"com.docker.network.generic":{}},"id":"f5ce773b3ff89e6e3998315fa0997b39c41dc0a05f8b6ae5d4ab78a9e42e8758","ipamType":"default","ipamV4Config":"[{\"PreferredPool\":\"10.0.1.0/24\",\"SubPool\":\"\",\"Options\":null,\"Gateway\":\"\",\"AuxAddresses\":null}]","ipamV4Info":"[{\"IPAMData\":\"{\\\"AddressSpace\\\":\\\"\\\",\\\"Gateway\\\":\\\"10.0.1.1/24\\\",</w:t>
      </w:r>
      <w:r>
        <w:rPr>
          <w:rFonts w:ascii="Liberation Mono" w:hAnsi="Liberation Mono"/>
          <w:b w:val="false"/>
          <w:bCs w:val="false"/>
          <w:sz w:val="20"/>
          <w:szCs w:val="20"/>
          <w:u w:val="none"/>
          <w:shd w:fill="FFFF00" w:val="clear"/>
        </w:rPr>
        <w:t>\\\"Pool\\\":\\\"10.0.1.0/24\\\"}\",\"PoolID\":\"GlobalDefault/10.0.1.0/24\"}]","name":"overlayred","networkType":"overlay"</w:t>
      </w:r>
      <w:r>
        <w:rPr>
          <w:rFonts w:ascii="Liberation Mono" w:hAnsi="Liberation Mono"/>
          <w:b w:val="false"/>
          <w:bCs w:val="false"/>
          <w:sz w:val="20"/>
          <w:szCs w:val="20"/>
          <w:u w:val="none"/>
        </w:rPr>
        <w:t xml:space="preserve">,"persist":true,"postIPv6":false}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And there are the configuration items we gave when we created the network (name, subnet, and network type).  You can see most of this from the docker command line, which I did on the other host because I could:</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inspect 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"Name": "overlayred",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"Id": "f5ce773b3ff89e6e3998315fa0997b39c41dc0a05f8b6ae5d4ab78a9e42e8758",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"Scope": "global",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"IPAM":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"Config":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"Subnet": "10.0.1.0/24"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"Containers":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"Options":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Pretty slick.  So let's get some containers up.</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run --net overlayred --name miniontest -it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docker run --net overlayred --name mastertest -it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Note with the “</w:t>
      </w:r>
      <w:r>
        <w:rPr>
          <w:rFonts w:ascii="Liberation Mono" w:hAnsi="Liberation Mono"/>
          <w:b w:val="false"/>
          <w:bCs w:val="false"/>
          <w:sz w:val="20"/>
          <w:szCs w:val="20"/>
          <w:u w:val="none"/>
        </w:rPr>
        <w:t>--net overlayred</w:t>
      </w:r>
      <w:r>
        <w:rPr>
          <w:b w:val="false"/>
          <w:bCs w:val="false"/>
          <w:sz w:val="24"/>
          <w:szCs w:val="24"/>
          <w:u w:val="none"/>
        </w:rPr>
        <w:t>” option I have assigned these containers to the overlayred network, and I have named each one of them.  Let's look back at our etcd store and see what has happened.</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ls /docker/network/v1.0/endpoint/f5ce773b3ff89e6e3998315fa0997b39c41dc0a05f8b6ae5d4ab78a9e42e8758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docker/network/v1.0/endpoint/f5ce773b3ff89e6e3998315fa0997b39c41dc0a05f8b6ae5d4ab78a9e42e8758/a431e932facdce90c80cbbd3e04cb60fd6a3e32f17b6ca5f1e6e9990440c13be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docker/network/v1.0/endpoint/f5ce773b3ff89e6e3998315fa0997b39c41dc0a05f8b6ae5d4ab78a9e42e8758/821857d220175f1af18569e5c7109df7bae38f1405396ebfb7f98357a46a5a64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Hmm...two endpoints have been added to the network id we saw before.  Let's get the key/values from one.</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get /docker/network/v1.0/endpoint/f5ce773b3ff89e6e3998315fa0997b39c41dc0a05f8b6ae5d4ab78a9e42e8758/821857d220175f1af18569e5c7109df7bae38f1405396ebfb7f98357a46a5a64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nonymous":false,"ep_iface":{"addr":"10.0.1.2/24","dstPrefix":"eth","mac":"02:42:0a:00:01:02","routes":null,"srcName":"veth2667354","v4PoolID":"GlobalDefault/10.0.1.0/24","v6PoolID":""},"exposed_ports":[],"generic":{"com.docker.network.endpoint.exposedports":[],"com.docker.network.portmap":[]},"id":"821857d220175f1af18569e5c7109df7bae38f1405396ebfb7f98357a46a5a64","name":"miniontest","sandbox":"0a922e7b60a3aa360a6d58e6254002bf2b161e857914462964909105b13b9f82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And you can see the information about the container stored here including it's name, MAC address, and ip address.  So the docker hosts are using the centralized key/value server to store all the information about the network - and the hosts on that network - that is critical for communication.</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If we look at the ip interfaces on one of the host, we can see some new additions.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ip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8: docker_gwbridge: &lt;BROADCAST,MULTICAST,UP,LOWER_UP&gt; mtu 1500 qdisc noqueue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02:42:8e:3a:a6:99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10: vethdbf7407: &lt;BROADCAST,MULTICAST,UP,LOWER_UP&gt; mtu 1500 qdisc noqueue master docker_gwbridge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ba:ad:4c:53:7b:a5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So it looks like a new bridge has been added (</w:t>
      </w:r>
      <w:r>
        <w:rPr>
          <w:rFonts w:ascii="Liberation Mono" w:hAnsi="Liberation Mono"/>
          <w:b w:val="false"/>
          <w:bCs w:val="false"/>
          <w:sz w:val="20"/>
          <w:szCs w:val="20"/>
          <w:u w:val="none"/>
        </w:rPr>
        <w:t>docker_gwbridge</w:t>
      </w:r>
      <w:r>
        <w:rPr>
          <w:b w:val="false"/>
          <w:bCs w:val="false"/>
          <w:sz w:val="24"/>
          <w:szCs w:val="24"/>
          <w:u w:val="none"/>
        </w:rPr>
        <w:t xml:space="preserve">) and a veth has been added to it.  Where is the other end of that veth?  Let's run our </w:t>
      </w:r>
      <w:r>
        <w:rPr>
          <w:rFonts w:ascii="Liberation Mono" w:hAnsi="Liberation Mono"/>
          <w:b w:val="false"/>
          <w:bCs w:val="false"/>
          <w:sz w:val="20"/>
          <w:szCs w:val="20"/>
          <w:u w:val="none"/>
        </w:rPr>
        <w:t>ethtool</w:t>
      </w:r>
      <w:r>
        <w:rPr>
          <w:b w:val="false"/>
          <w:bCs w:val="false"/>
          <w:sz w:val="24"/>
          <w:szCs w:val="24"/>
          <w:u w:val="none"/>
        </w:rPr>
        <w:t xml:space="preserve"> command:</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ethtool -S vethdbf7407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NIC statistics: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peer_ifindex: 9 </w:t>
      </w:r>
    </w:p>
    <w:p>
      <w:pPr>
        <w:pStyle w:val="Normal"/>
        <w:rPr>
          <w:b w:val="false"/>
          <w:bCs w:val="false"/>
          <w:sz w:val="24"/>
          <w:szCs w:val="24"/>
          <w:u w:val="none"/>
        </w:rPr>
      </w:pPr>
      <w:r>
        <w:rPr>
          <w:b w:val="false"/>
          <w:bCs w:val="false"/>
          <w:sz w:val="24"/>
          <w:szCs w:val="24"/>
          <w:u w:val="none"/>
        </w:rPr>
        <w:t>On the container:</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ip addr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 eth0: &lt;BROADCAST,MULTICAST,UP,LOWER_UP&gt; mtu 1450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02:42:0a:00:01:03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10.0.1.3/24 scope global eth0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fe80::42:aff:fe00:103/64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 eth1: &lt;BROADCAST,MULTICAST,UP,LOWER_UP&gt; mtu 1500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02:42:ac:12:00:02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172.18.0.2/16 scope global eth1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fe80::42:acff:fe12:2/64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It looks like that links with eth1 inside the container.  But why does the container have two interfaces?</w:t>
      </w:r>
    </w:p>
    <w:p>
      <w:pPr>
        <w:pStyle w:val="Normal"/>
        <w:rPr>
          <w:b w:val="false"/>
          <w:bCs w:val="false"/>
          <w:sz w:val="24"/>
          <w:szCs w:val="24"/>
          <w:u w:val="none"/>
        </w:rPr>
      </w:pPr>
      <w:r>
        <w:rPr>
          <w:b w:val="false"/>
          <w:bCs w:val="false"/>
          <w:sz w:val="24"/>
          <w:szCs w:val="24"/>
          <w:u w:val="none"/>
        </w:rPr>
        <w:t xml:space="preserve">The answer is simple.  When you use an overlay network for a container, it creates one interface (eth0 above) on the overlay network for intra-host communication over the overlay.  But the container may still need access to the outside world, and routing that traffic through the overlay would require a logical device that could terminate the overlay traffic (act as a VTEP) and route that traffic out to the world.  So Docker made the decision to create a “docker_gwbridge” on each host independently, and send all traffic headed outside of the overlay through the local host.  </w:t>
      </w:r>
      <w:r>
        <w:rPr>
          <w:b w:val="false"/>
          <w:bCs w:val="false"/>
          <w:sz w:val="24"/>
          <w:szCs w:val="24"/>
          <w:u w:val="none"/>
        </w:rPr>
        <w:t>If you rerun the iptables command from earlier you will also see another NAT/Masquerade entry has been added for the new docker_gwbridge network as well.  The result is that t</w:t>
      </w:r>
      <w:r>
        <w:rPr>
          <w:b w:val="false"/>
          <w:bCs w:val="false"/>
          <w:sz w:val="24"/>
          <w:szCs w:val="24"/>
          <w:u w:val="none"/>
        </w:rPr>
        <w:t xml:space="preserve">he only traffic that crosses the overlay will be between containers on the same overlay network.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If we look at that eth0 however </w:t>
      </w:r>
      <w:r>
        <w:rPr>
          <w:b w:val="false"/>
          <w:bCs w:val="false"/>
          <w:sz w:val="24"/>
          <w:szCs w:val="24"/>
          <w:u w:val="none"/>
        </w:rPr>
        <w:t>we can see a few interesting points.  First, it has an ip address within the 10.0.1.0/24 network, which we provided for our “overlayred” network.  Secondly, it has an MTU size set to 1450 bytes, which is 50 bytes less than standard – and 50 bytes is exactly the size of a VXLAN header.  So our eth0 interface within the container is configured to transit the overlay network.  But where is it's veth partner?</w:t>
      </w:r>
    </w:p>
    <w:p>
      <w:pPr>
        <w:pStyle w:val="Normal"/>
        <w:rPr>
          <w:b w:val="false"/>
          <w:bCs w:val="false"/>
          <w:sz w:val="24"/>
          <w:szCs w:val="24"/>
          <w:u w:val="none"/>
        </w:rPr>
      </w:pPr>
      <w:r>
        <w:rPr>
          <w:b w:val="false"/>
          <w:bCs w:val="false"/>
          <w:sz w:val="24"/>
          <w:szCs w:val="24"/>
          <w:u w:val="none"/>
        </w:rPr>
      </w:r>
    </w:p>
    <w:p>
      <w:pPr>
        <w:pStyle w:val="Normal"/>
        <w:rPr>
          <w:b/>
          <w:bCs/>
          <w:sz w:val="24"/>
          <w:szCs w:val="24"/>
          <w:u w:val="single"/>
        </w:rPr>
      </w:pPr>
      <w:r>
        <w:rPr>
          <w:b/>
          <w:bCs/>
          <w:sz w:val="24"/>
          <w:szCs w:val="24"/>
          <w:u w:val="single"/>
        </w:rPr>
        <w:t>Network Namespaces</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To find it, we have to delve into network namespaces, as this is where the real magic occurs.  Network namespaces are discrete and self contained sets of interfaces and routing/forwarding tables that exist within a Linux system.  The easiest analogy is VRF (virtual routing and forwarding) technology within most router platforms.  It's a way to partition the network stack and make dedicated interfaces and forwarding tables that don't have the ability to interact with each other.  If you read my previous blog post on docker containers (link) you may remember that containers have always used namespaces of different types to provide their compartmentalization – </w:t>
      </w:r>
      <w:r>
        <w:rPr>
          <w:b w:val="false"/>
          <w:bCs w:val="false"/>
          <w:sz w:val="24"/>
          <w:szCs w:val="24"/>
          <w:u w:val="none"/>
        </w:rPr>
        <w:t>including networking</w:t>
      </w:r>
      <w:r>
        <w:rPr>
          <w:b w:val="false"/>
          <w:bCs w:val="false"/>
          <w:sz w:val="24"/>
          <w:szCs w:val="24"/>
          <w:u w:val="none"/>
        </w:rPr>
        <w:t xml:space="preserve">.  Well, with Docker 1.9, </w:t>
      </w:r>
      <w:r>
        <w:rPr>
          <w:b w:val="false"/>
          <w:bCs w:val="false"/>
          <w:sz w:val="24"/>
          <w:szCs w:val="24"/>
          <w:u w:val="none"/>
        </w:rPr>
        <w:t xml:space="preserve">the use of </w:t>
      </w:r>
      <w:r>
        <w:rPr>
          <w:b w:val="false"/>
          <w:bCs w:val="false"/>
          <w:sz w:val="24"/>
          <w:szCs w:val="24"/>
          <w:u w:val="none"/>
        </w:rPr>
        <w:t>network namespaces w</w:t>
      </w:r>
      <w:r>
        <w:rPr>
          <w:b w:val="false"/>
          <w:bCs w:val="false"/>
          <w:sz w:val="24"/>
          <w:szCs w:val="24"/>
          <w:u w:val="none"/>
        </w:rPr>
        <w:t>as extended to provide dedicated bridge namespaces for overlay networks.</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You can see this by running this command:</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sudo ip netns list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de4b19bbc624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1-f5ce773b3f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(I have added a link from /var/run/docker/netns to /var/run/netns in the vagrant images for you.  If you are doing this on a separate system, you will have to link these for the </w:t>
      </w:r>
      <w:r>
        <w:rPr>
          <w:rFonts w:ascii="Liberation Mono" w:hAnsi="Liberation Mono"/>
          <w:b w:val="false"/>
          <w:bCs w:val="false"/>
          <w:sz w:val="20"/>
          <w:szCs w:val="20"/>
          <w:u w:val="none"/>
        </w:rPr>
        <w:t>ip netns</w:t>
      </w:r>
      <w:r>
        <w:rPr>
          <w:b w:val="false"/>
          <w:bCs w:val="false"/>
          <w:sz w:val="24"/>
          <w:szCs w:val="24"/>
          <w:u w:val="none"/>
        </w:rPr>
        <w:t xml:space="preserve"> commands to read the docker namespaces.)</w:t>
      </w:r>
    </w:p>
    <w:p>
      <w:pPr>
        <w:pStyle w:val="Normal"/>
        <w:rPr>
          <w:b w:val="false"/>
          <w:bCs w:val="false"/>
          <w:sz w:val="24"/>
          <w:szCs w:val="24"/>
          <w:u w:val="none"/>
        </w:rPr>
      </w:pPr>
      <w:r>
        <w:rPr>
          <w:b w:val="false"/>
          <w:bCs w:val="false"/>
          <w:sz w:val="24"/>
          <w:szCs w:val="24"/>
          <w:u w:val="none"/>
        </w:rPr>
        <w:t>You can see two namespaces exist.  One of these is the namespace for the docker container itself, and one is the namespace for the overlay network bridge.</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vagrant@etcdmaster:~$ docker inspect 567a5 | grep "SandboxKey"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        </w:t>
      </w:r>
      <w:r>
        <w:rPr>
          <w:rFonts w:ascii="Liberation Mono" w:hAnsi="Liberation Mono"/>
          <w:b w:val="false"/>
          <w:bCs w:val="false"/>
          <w:sz w:val="18"/>
          <w:szCs w:val="18"/>
          <w:u w:val="none"/>
        </w:rPr>
        <w:t xml:space="preserve">"SandboxKey": "/var/run/docker/netns/de4b19bbc624",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r>
    </w:p>
    <w:p>
      <w:pPr>
        <w:pStyle w:val="Normal"/>
        <w:rPr>
          <w:b w:val="false"/>
          <w:bCs w:val="false"/>
          <w:sz w:val="24"/>
          <w:szCs w:val="24"/>
          <w:u w:val="none"/>
        </w:rPr>
      </w:pPr>
      <w:r>
        <w:rPr>
          <w:b w:val="false"/>
          <w:bCs w:val="false"/>
          <w:sz w:val="24"/>
          <w:szCs w:val="24"/>
          <w:u w:val="none"/>
        </w:rPr>
        <w:t>So the top one (</w:t>
      </w:r>
      <w:r>
        <w:rPr>
          <w:rFonts w:ascii="Liberation Mono" w:hAnsi="Liberation Mono"/>
          <w:b w:val="false"/>
          <w:bCs w:val="false"/>
          <w:sz w:val="20"/>
          <w:szCs w:val="20"/>
          <w:u w:val="none"/>
        </w:rPr>
        <w:t>de4b19bbc624</w:t>
      </w:r>
      <w:r>
        <w:rPr>
          <w:b w:val="false"/>
          <w:bCs w:val="false"/>
          <w:sz w:val="24"/>
          <w:szCs w:val="24"/>
          <w:u w:val="none"/>
        </w:rPr>
        <w:t>) is the namespace for the container.  Let's look at the other one.</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sudo ip netns exec 1-f5ce773b3f ip addr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 lo: &lt;LOOPBACK,UP,LOWER_UP&gt; mtu 65536 qdisc noqueue state UNKNOWN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link/loopback 00:00:00:00:00:00 brd 00:00:00:00:00:00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127.0.0.1/8 scope host lo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::1/128 scope 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2: br0: &lt;BROADCAST,MULTICAST,UP,LOWER_UP&gt; mtu 1450 qdisc noqueue state UP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76:d8:5b:0f:c1:05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10.0.1.1/24 scope global br0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fe80::40d2:8bff:fe47:7617/64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5: vxlan1: &lt;BROADCAST,MULTICAST,UP,LOWER_UP&gt; mtu 1500 qdisc noqueue master br0 state UNKNOWN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c6:57:04:df:bf:35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fe80::c457:4ff:fedf:bf35/64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7: veth2: &lt;BROADCAST,MULTICAST,UP,LOWER_UP&gt; mtu 1450 qdisc noqueue master br0 state UP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76:d8:5b:0f:c1:05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fe80::74d8:5bff:fe0f:c105/64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And there is the overlay network bridge.  Notice the vxlan1 interface with a MTU of 1500, and the br0 and veth2 interfaces with MTUs of 1450.  </w:t>
      </w:r>
      <w:r>
        <w:rPr>
          <w:b w:val="false"/>
          <w:bCs w:val="false"/>
          <w:sz w:val="24"/>
          <w:szCs w:val="24"/>
          <w:u w:val="none"/>
        </w:rPr>
        <w:t>Let's check the link for veth2:</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sudo ip netns exec 1-f5ce773b3f ethtool -S veth2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NIC statistics: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peer_ifindex: 6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And it's peer ifindex 6, which matches eth0 in the output of the </w:t>
      </w:r>
      <w:r>
        <w:rPr>
          <w:rFonts w:ascii="Liberation Mono" w:hAnsi="Liberation Mono"/>
          <w:b w:val="false"/>
          <w:bCs w:val="false"/>
          <w:sz w:val="20"/>
          <w:szCs w:val="20"/>
          <w:u w:val="none"/>
        </w:rPr>
        <w:t>ip link</w:t>
      </w:r>
      <w:r>
        <w:rPr>
          <w:b w:val="false"/>
          <w:bCs w:val="false"/>
          <w:sz w:val="24"/>
          <w:szCs w:val="24"/>
          <w:u w:val="none"/>
        </w:rPr>
        <w:t xml:space="preserve"> command run inside the docker above.</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So the traffic for the overlay goes from eth0 in the docker, out veth2 in the dedicated network namespace into the bridge, and then does what?  Well if we look at the forwarding database (FDB) for the bridge we see this entry:</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sudo ip netns exec 1-f5ce773b3f bridge fdb show dev vxlan1</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02:42:0a:00:01:02 dst 192.168.2.200 self permanent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192.168.2.200 is the ip address of our other server (minion0).  What's that MAC address?  If we go into the docker on the minion0 server:</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attach miniontest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ip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11: eth0: &lt;BROADCAST,MULTICAST,UP,LOWER_UP&gt; mtu 1450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02:42:0a:00:01:02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It's the MAC address of the docker's eth0.  So the overlay bridge on etcdmaster knows the MAC address of the docker on the other server, and knows that to reach that </w:t>
      </w:r>
      <w:r>
        <w:rPr>
          <w:b w:val="false"/>
          <w:bCs w:val="false"/>
          <w:sz w:val="24"/>
          <w:szCs w:val="24"/>
          <w:u w:val="none"/>
        </w:rPr>
        <w:t>MAC</w:t>
      </w:r>
      <w:r>
        <w:rPr>
          <w:b w:val="false"/>
          <w:bCs w:val="false"/>
          <w:sz w:val="24"/>
          <w:szCs w:val="24"/>
          <w:u w:val="none"/>
        </w:rPr>
        <w:t xml:space="preserve"> address you take the  </w:t>
      </w:r>
      <w:r>
        <w:rPr>
          <w:b w:val="false"/>
          <w:bCs w:val="false"/>
          <w:sz w:val="24"/>
          <w:szCs w:val="24"/>
          <w:u w:val="none"/>
        </w:rPr>
        <w:t>VXLAN</w:t>
      </w:r>
      <w:r>
        <w:rPr>
          <w:b w:val="false"/>
          <w:bCs w:val="false"/>
          <w:sz w:val="24"/>
          <w:szCs w:val="24"/>
          <w:u w:val="none"/>
        </w:rPr>
        <w:t xml:space="preserve"> tunnel to 192.168.2.200.</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30753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6332220" cy="3075305"/>
                    </a:xfrm>
                    <a:prstGeom prst="rect">
                      <a:avLst/>
                    </a:prstGeom>
                    <a:noFill/>
                    <a:ln w="9525">
                      <a:noFill/>
                      <a:miter lim="800000"/>
                      <a:headEnd/>
                      <a:tailEnd/>
                    </a:ln>
                  </pic:spPr>
                </pic:pic>
              </a:graphicData>
            </a:graphic>
          </wp:anchor>
        </w:drawing>
      </w:r>
    </w:p>
    <w:p>
      <w:pPr>
        <w:pStyle w:val="Normal"/>
        <w:rPr>
          <w:b w:val="false"/>
          <w:bCs w:val="false"/>
          <w:sz w:val="24"/>
          <w:szCs w:val="24"/>
          <w:u w:val="none"/>
        </w:rPr>
      </w:pPr>
      <w:r>
        <w:rPr>
          <w:b w:val="false"/>
          <w:bCs w:val="false"/>
          <w:sz w:val="24"/>
          <w:szCs w:val="24"/>
          <w:u w:val="none"/>
        </w:rPr>
        <w:t>Wow!  That was a lot of indepth discussion, so let's do what we've all been waiting for and send some traffic over.  One thing to note is that if you have given names to all the containers on the overlay network you can reach them by name inside themselves...much like the pre-existing docker “link” feature the docker has the hostname/ip address mappings for each other container on the overlay injected into it's host file.  On the miniontest docker (residing on the minion0 host):</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more /etc/hosts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10.0.1.2        62ba9269b985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127.0.0.1       localhost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     localhost ip6-localhost ip6-loopback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fe00::0 ip6-localnet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ff00::0 ip6-mcastprefix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ff02::1 ip6-allnodes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ff02::2 ip6-allrouters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10.0.1.3        mastertest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10.0.1.3        mastertest.overlayred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ping mastertest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PING mastertest (10.0.1.3): 56 data bytes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seq=0 ttl=64 time=0.576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seq=1 ttl=64 time=0.451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seq=2 ttl=64 time=0.436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seq=3 ttl=64 time=0.452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seq=4 ttl=64 time=0.445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seq=5 ttl=64 time=0.460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mastertest ping statistics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 packets transmitted, 6 packets received, 0% packet loss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round-trip min/avg/max = 0.436/0.470/0.576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And there we are - traffic between two dockers on two separate hosts crossing the overlay network.  </w:t>
      </w:r>
      <w:r>
        <w:rPr>
          <w:b w:val="false"/>
          <w:bCs w:val="false"/>
          <w:sz w:val="24"/>
          <w:szCs w:val="24"/>
          <w:u w:val="none"/>
        </w:rPr>
        <w:t>You can see the VXLAN in action by going to the other server and doing some network captures...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vagrant@etcdmaster:~$ sudo tcpdump -i eth1 udp port 4789 -vvvn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tcpdump: listening on eth1, link-type EN10MB (Ethernet), capture size 65535 bytes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20:16:05.083210 IP (tos 0x0, ttl 64, id 17400, offset 0, flags [none], proto UDP (17), length 134)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    </w:t>
      </w:r>
      <w:r>
        <w:rPr>
          <w:rFonts w:ascii="Liberation Mono" w:hAnsi="Liberation Mono"/>
          <w:b w:val="false"/>
          <w:bCs w:val="false"/>
          <w:sz w:val="18"/>
          <w:szCs w:val="18"/>
          <w:u w:val="none"/>
        </w:rPr>
        <w:t xml:space="preserve">192.168.2.200.46994 &gt; 192.168.2.15.4789: [no cksum] VXLAN, flags [I] (0x08), vni 256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IP (tos 0x0, ttl 64, id 12673, offset 0, flags [DF], proto ICMP (1), length 84)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    </w:t>
      </w:r>
      <w:r>
        <w:rPr>
          <w:rFonts w:ascii="Liberation Mono" w:hAnsi="Liberation Mono"/>
          <w:b w:val="false"/>
          <w:bCs w:val="false"/>
          <w:sz w:val="18"/>
          <w:szCs w:val="18"/>
          <w:u w:val="none"/>
        </w:rPr>
        <w:t xml:space="preserve">10.0.1.2 &gt; 10.0.1.3: ICMP echo request, id 2048, seq 150, length 64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r>
    </w:p>
    <w:p>
      <w:pPr>
        <w:pStyle w:val="Normal"/>
        <w:rPr>
          <w:b w:val="false"/>
          <w:bCs w:val="false"/>
          <w:sz w:val="24"/>
          <w:szCs w:val="24"/>
          <w:u w:val="none"/>
        </w:rPr>
      </w:pPr>
      <w:r>
        <w:rPr>
          <w:b w:val="false"/>
          <w:bCs w:val="false"/>
          <w:sz w:val="24"/>
          <w:szCs w:val="24"/>
          <w:u w:val="none"/>
        </w:rPr>
        <w:t>This shows the outer VXLAN packet (from 192.168.2.200 to 192.168.2.15) on UDP port 4789, and inside that packet is an IP ICMP packet from 10.0.1.2 to 10.0.1.3.</w:t>
      </w:r>
    </w:p>
    <w:p>
      <w:pPr>
        <w:pStyle w:val="Normal"/>
        <w:rPr>
          <w:b w:val="false"/>
          <w:bCs w:val="false"/>
          <w:sz w:val="24"/>
          <w:szCs w:val="24"/>
          <w:u w:val="none"/>
        </w:rPr>
      </w:pPr>
      <w:r>
        <w:rPr>
          <w:b w:val="false"/>
          <w:bCs w:val="false"/>
          <w:sz w:val="24"/>
          <w:szCs w:val="24"/>
          <w:u w:val="none"/>
        </w:rPr>
      </w:r>
    </w:p>
    <w:p>
      <w:pPr>
        <w:pStyle w:val="Normal"/>
        <w:rPr>
          <w:b/>
          <w:bCs/>
          <w:sz w:val="24"/>
          <w:szCs w:val="24"/>
          <w:u w:val="single"/>
        </w:rPr>
      </w:pPr>
      <w:r>
        <w:rPr>
          <w:b/>
          <w:bCs/>
          <w:sz w:val="24"/>
          <w:szCs w:val="24"/>
          <w:u w:val="single"/>
        </w:rPr>
        <w:t>Multi-Tenancy and Wrapping Up</w:t>
      </w:r>
    </w:p>
    <w:p>
      <w:pPr>
        <w:pStyle w:val="Normal"/>
        <w:rPr>
          <w:b/>
          <w:bCs/>
          <w:sz w:val="24"/>
          <w:szCs w:val="24"/>
          <w:u w:val="single"/>
        </w:rPr>
      </w:pPr>
      <w:r>
        <w:rPr>
          <w:b/>
          <w:bCs/>
          <w:sz w:val="24"/>
          <w:szCs w:val="24"/>
          <w:u w:val="single"/>
        </w:rPr>
      </w:r>
    </w:p>
    <w:p>
      <w:pPr>
        <w:pStyle w:val="Normal"/>
        <w:rPr>
          <w:b w:val="false"/>
          <w:bCs w:val="false"/>
          <w:sz w:val="24"/>
          <w:szCs w:val="24"/>
          <w:u w:val="none"/>
        </w:rPr>
      </w:pPr>
      <w:r>
        <w:rPr>
          <w:b w:val="false"/>
          <w:bCs w:val="false"/>
          <w:sz w:val="24"/>
          <w:szCs w:val="24"/>
          <w:u w:val="none"/>
        </w:rPr>
        <w:t>Let's see what happens if we try and make another overlay with the same ip address range – similar to what might happen in a multi-tenancy environment.</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docker network create --driver=overlay --subnet=10.0.1.0/24 overlayblue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d43e9dbb333d2829b427271f62634830c97519c6e7f4f64ce416dcf5944c0296</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d43e9dbb333d        overlayblue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        overlayred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And it created fine...both are listed.  Let's make new containers on the network:</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docker run -it --net overlayblue --name masterblue busybox</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vagrant@minion0:~$ docker run --net overlayblue --name minionblue -it busybox</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ping masterblue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PING masterblue (10.0.1.6): 56 data bytes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10.0.1.6: seq=0 ttl=64 time=0.463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10.0.1.6: seq=1 ttl=64 time=0.464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10.0.1.6: seq=2 ttl=64 time=0.440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masterblue ping statistics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3 packets transmitted, 3 packets received, 0% packet loss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round-trip min/avg/max = 0.440/0.455/0.464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ping 10.0.1.3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PING 10.0.1.3 (10.0.1.3): 56 data bytes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--- 10.0.1.3 ping statistics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2 packets transmitted, 0 packets received, 100% packet loss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And so we can see there is network segregation (can't talk between the two overlay networks), but they are sharing the same subnet and not allowing duplicate ip addresses.  </w:t>
      </w:r>
      <w:r>
        <w:rPr>
          <w:b w:val="false"/>
          <w:bCs w:val="false"/>
          <w:sz w:val="24"/>
          <w:szCs w:val="24"/>
          <w:u w:val="none"/>
        </w:rPr>
        <w:t>The two overlays will use a separate VNI (VXLAN network identifier) to show each discrete network segment.</w:t>
      </w:r>
    </w:p>
    <w:p>
      <w:pPr>
        <w:pStyle w:val="Normal"/>
        <w:rPr>
          <w:b w:val="false"/>
          <w:bCs w:val="false"/>
          <w:sz w:val="24"/>
          <w:szCs w:val="24"/>
          <w:u w:val="none"/>
        </w:rPr>
      </w:pPr>
      <w:r>
        <w:rPr>
          <w:b w:val="false"/>
          <w:bCs w:val="false"/>
          <w:sz w:val="24"/>
          <w:szCs w:val="24"/>
          <w:u w:val="none"/>
        </w:rPr>
      </w:r>
    </w:p>
    <w:p>
      <w:pPr>
        <w:pStyle w:val="Normal"/>
        <w:rPr>
          <w:rStyle w:val="InternetLink"/>
          <w:b w:val="false"/>
          <w:bCs w:val="false"/>
          <w:sz w:val="24"/>
          <w:szCs w:val="24"/>
          <w:u w:val="none"/>
        </w:rPr>
      </w:pPr>
      <w:r>
        <w:rPr>
          <w:b w:val="false"/>
          <w:bCs w:val="false"/>
          <w:sz w:val="24"/>
          <w:szCs w:val="24"/>
          <w:u w:val="none"/>
        </w:rPr>
        <w:t xml:space="preserve">What about routed overlays?  After all, our two hosts are sitting in the same 192.168.2.0/24 subnet.  Well in testing, it seems to work fine across a router as long as the </w:t>
      </w:r>
      <w:r>
        <w:rPr>
          <w:b w:val="false"/>
          <w:bCs w:val="false"/>
          <w:sz w:val="24"/>
          <w:szCs w:val="24"/>
          <w:u w:val="none"/>
        </w:rPr>
        <w:t>VXLAN</w:t>
      </w:r>
      <w:r>
        <w:rPr>
          <w:b w:val="false"/>
          <w:bCs w:val="false"/>
          <w:sz w:val="24"/>
          <w:szCs w:val="24"/>
          <w:u w:val="none"/>
        </w:rPr>
        <w:t xml:space="preserve"> ports are allowed and all hosts can reach the centralized key/value store.  If you are interested in playing around with layer 3, I've created another vagrant setup that mirrors the one we've been using but has a Vyos </w:t>
      </w:r>
      <w:r>
        <w:rPr>
          <w:b w:val="false"/>
          <w:bCs w:val="false"/>
          <w:sz w:val="24"/>
          <w:szCs w:val="24"/>
          <w:u w:val="none"/>
        </w:rPr>
        <w:t>(Vyatta)</w:t>
      </w:r>
      <w:r>
        <w:rPr>
          <w:b w:val="false"/>
          <w:bCs w:val="false"/>
          <w:sz w:val="24"/>
          <w:szCs w:val="24"/>
          <w:u w:val="none"/>
        </w:rPr>
        <w:t xml:space="preserve"> router in the middle.  You can find it here: </w:t>
      </w:r>
      <w:hyperlink r:id="rId7">
        <w:r>
          <w:rPr>
            <w:rStyle w:val="InternetLink"/>
            <w:b w:val="false"/>
            <w:bCs w:val="false"/>
            <w:sz w:val="24"/>
            <w:szCs w:val="24"/>
            <w:u w:val="none"/>
          </w:rPr>
          <w:t>https://github.com/DonMills/dockeroverlayvyos</w:t>
        </w:r>
      </w:hyperlink>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That about does it for this discussion of the new docker networking features.  </w:t>
      </w:r>
      <w:r>
        <w:rPr>
          <w:b w:val="false"/>
          <w:bCs w:val="false"/>
          <w:sz w:val="24"/>
          <w:szCs w:val="24"/>
          <w:u w:val="none"/>
        </w:rPr>
        <w:t>While I went quite in depth in some parts of this I hope that you have found it useful and informative.  It is my belief that these new networking features will help to grow the adoption of container technology far beyond it's current state.</w:t>
      </w:r>
    </w:p>
    <w:p>
      <w:pPr>
        <w:pStyle w:val="Normal"/>
        <w:rPr>
          <w:b w:val="false"/>
          <w:bCs w:val="false"/>
          <w:sz w:val="24"/>
          <w:szCs w:val="24"/>
          <w:u w:val="none"/>
        </w:rPr>
      </w:pPr>
      <w:r>
        <w:rPr>
          <w:b w:val="false"/>
          <w:bCs w:val="false"/>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hyperlink" Target="http://openvswitch.org/" TargetMode="External"/><Relationship Id="rId4" Type="http://schemas.openxmlformats.org/officeDocument/2006/relationships/hyperlink" Target="http://www.definethecloud.net/vxlan-deep-dive/" TargetMode="External"/><Relationship Id="rId5" Type="http://schemas.openxmlformats.org/officeDocument/2006/relationships/hyperlink" Target="https://github.com/DonMills/dockeroverlayvagrant" TargetMode="External"/><Relationship Id="rId6" Type="http://schemas.openxmlformats.org/officeDocument/2006/relationships/image" Target="media/image5.png"/><Relationship Id="rId7" Type="http://schemas.openxmlformats.org/officeDocument/2006/relationships/hyperlink" Target="https://github.com/DonMills/dockeroverlayvyo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516091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2015-12-08T12:54:51Z</dcterms:created>
  <dc:creator>Don Mills</dc:creator>
  <dc:language>en-US</dc:language>
  <cp:lastModifiedBy>Don Mills</cp:lastModifiedBy>
  <dcterms:modified xsi:type="dcterms:W3CDTF">2015-12-15T12:03:47Z</dcterms:modified>
  <cp:revision>17</cp:revision>
</cp:coreProperties>
</file>