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The WirelessThings LaunchPad is a free download which comprises of a number of small applications that deal with sharing a wireless transceiver, the setup of the devices and some example snippets of code which you may find useful in writing your own code. It is written entirely in Python. You'll need to have that already installed and PySerial as a minimum</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issues with running under Windows, </w:t>
      </w:r>
      <w:proofErr w:type="gramStart"/>
      <w:r>
        <w:rPr>
          <w:rFonts w:ascii="Arial" w:hAnsi="Arial" w:cs="Arial"/>
          <w:color w:val="555555"/>
          <w:sz w:val="20"/>
          <w:szCs w:val="20"/>
          <w:shd w:val="clear" w:color="auto" w:fill="FFFFFF"/>
        </w:rPr>
        <w:t>these</w:t>
      </w:r>
      <w:proofErr w:type="gramEnd"/>
      <w:r>
        <w:rPr>
          <w:rFonts w:ascii="Arial" w:hAnsi="Arial" w:cs="Arial"/>
          <w:color w:val="555555"/>
          <w:sz w:val="20"/>
          <w:szCs w:val="20"/>
          <w:shd w:val="clear" w:color="auto" w:fill="FFFFFF"/>
        </w:rPr>
        <w:t xml:space="preserve"> will be corrected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The extracted files will be in a directory called “WirelessThings-LaunchPad”</w:t>
      </w:r>
      <w:r w:rsidR="00CE1CE4">
        <w:t>.</w:t>
      </w:r>
    </w:p>
    <w:p w:rsidR="00C802D5" w:rsidRDefault="00C802D5" w:rsidP="00C802D5">
      <w:pPr>
        <w:pStyle w:val="Heading1"/>
      </w:pPr>
      <w:r>
        <w:t>The LaunchPad</w:t>
      </w:r>
    </w:p>
    <w:p w:rsidR="00C802D5" w:rsidRDefault="004E7B2D" w:rsidP="00C802D5">
      <w:r>
        <w:t xml:space="preserve">You will need to be running a graphical interface, this can be though </w:t>
      </w:r>
      <w:r w:rsidR="00A72A5E">
        <w:t>the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A72A5E" w:rsidP="00C802D5">
      <w:r w:rsidRPr="00A72A5E">
        <w:rPr>
          <w:noProof/>
          <w:lang w:eastAsia="en-GB"/>
        </w:rPr>
        <w:lastRenderedPageBreak/>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If you still have problems then it is probably a good idea to delete the files and re-extract the zip on the Raspberry Pi.</w:t>
      </w:r>
    </w:p>
    <w:p w:rsidR="00C802D5" w:rsidRDefault="00C802D5" w:rsidP="00C802D5">
      <w:pPr>
        <w:pStyle w:val="Heading1"/>
      </w:pPr>
      <w:r>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xml:space="preserve">. If you have more than one MessageBridge running on your local network then you will need to identify them individually. The default </w:t>
      </w:r>
      <w:r>
        <w:lastRenderedPageBreak/>
        <w:t>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7F0C37" w:rsidP="007F0C37">
      <w:r w:rsidRPr="00A72A5E">
        <w:rPr>
          <w:noProof/>
          <w:lang w:eastAsia="en-GB"/>
        </w:rPr>
        <w:drawing>
          <wp:inline distT="0" distB="0" distL="0" distR="0" wp14:anchorId="487E9727" wp14:editId="3B7994CD">
            <wp:extent cx="5363323" cy="3410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410426"/>
                    </a:xfrm>
                    <a:prstGeom prst="rect">
                      <a:avLst/>
                    </a:prstGeom>
                  </pic:spPr>
                </pic:pic>
              </a:graphicData>
            </a:graphic>
          </wp:inline>
        </w:drawing>
      </w:r>
    </w:p>
    <w:p w:rsidR="007F0C37" w:rsidRDefault="007F0C37" w:rsidP="007F0C37">
      <w:r>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7F0C37" w:rsidP="007F0C37">
      <w:r w:rsidRPr="007F0C37">
        <w:rPr>
          <w:noProof/>
          <w:lang w:eastAsia="en-GB"/>
        </w:rPr>
        <w:lastRenderedPageBreak/>
        <w:drawing>
          <wp:inline distT="0" distB="0" distL="0" distR="0" wp14:anchorId="424E49F3" wp14:editId="5077C213">
            <wp:extent cx="5258534"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19952"/>
                    </a:xfrm>
                    <a:prstGeom prst="rect">
                      <a:avLst/>
                    </a:prstGeom>
                  </pic:spPr>
                </pic:pic>
              </a:graphicData>
            </a:graphic>
          </wp:inline>
        </w:drawing>
      </w:r>
    </w:p>
    <w:p w:rsidR="007F0C37" w:rsidRDefault="007F0C37" w:rsidP="007F0C37">
      <w:r>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F88E678" wp14:editId="5A9EE83B">
            <wp:extent cx="5277587"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3362794"/>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1248C33" wp14:editId="111604BD">
            <wp:extent cx="5731510" cy="532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2574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In this case there is only one – “</w:t>
      </w:r>
      <w:proofErr w:type="spellStart"/>
      <w:r>
        <w:rPr>
          <w:rFonts w:ascii="Arial" w:hAnsi="Arial" w:cs="Arial"/>
          <w:color w:val="555555"/>
          <w:sz w:val="20"/>
          <w:szCs w:val="20"/>
          <w:shd w:val="clear" w:color="auto" w:fill="FFFFFF"/>
        </w:rPr>
        <w:t>JohnsSerial</w:t>
      </w:r>
      <w:proofErr w:type="spellEnd"/>
      <w:r>
        <w:rPr>
          <w:rFonts w:ascii="Arial" w:hAnsi="Arial" w:cs="Arial"/>
          <w:color w:val="555555"/>
          <w:sz w:val="20"/>
          <w:szCs w:val="20"/>
          <w:shd w:val="clear" w:color="auto" w:fill="FFFFFF"/>
        </w:rPr>
        <w:t>”.</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79337ED9" wp14:editId="12798C12">
            <wp:extent cx="5731510" cy="5288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8891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FE6D81" w:rsidP="00C802D5">
      <w:pPr>
        <w:rPr>
          <w:rFonts w:ascii="Arial" w:hAnsi="Arial" w:cs="Arial"/>
          <w:color w:val="555555"/>
          <w:sz w:val="20"/>
          <w:szCs w:val="20"/>
          <w:shd w:val="clear" w:color="auto" w:fill="FFFFFF"/>
        </w:rPr>
      </w:pPr>
      <w:r w:rsidRPr="00FE6D81">
        <w:rPr>
          <w:rFonts w:ascii="Arial" w:hAnsi="Arial" w:cs="Arial"/>
          <w:noProof/>
          <w:color w:val="555555"/>
          <w:sz w:val="20"/>
          <w:szCs w:val="20"/>
          <w:shd w:val="clear" w:color="auto" w:fill="FFFFFF"/>
          <w:lang w:eastAsia="en-GB"/>
        </w:rPr>
        <w:drawing>
          <wp:inline distT="0" distB="0" distL="0" distR="0" wp14:anchorId="246AF775" wp14:editId="7D2DC5AA">
            <wp:extent cx="2581635"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635" cy="1514686"/>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0F012B" w:rsidRDefault="00E601FD" w:rsidP="00C802D5">
      <w:pPr>
        <w:rPr>
          <w:rFonts w:ascii="Arial" w:hAnsi="Arial" w:cs="Arial"/>
          <w:color w:val="555555"/>
          <w:sz w:val="20"/>
          <w:szCs w:val="20"/>
          <w:shd w:val="clear" w:color="auto" w:fill="FFFFFF"/>
        </w:rPr>
      </w:pPr>
      <w:r w:rsidRPr="00E601FD">
        <w:rPr>
          <w:rFonts w:ascii="Arial" w:hAnsi="Arial" w:cs="Arial"/>
          <w:noProof/>
          <w:color w:val="555555"/>
          <w:sz w:val="20"/>
          <w:szCs w:val="20"/>
          <w:shd w:val="clear" w:color="auto" w:fill="FFFFFF"/>
          <w:lang w:eastAsia="en-GB"/>
        </w:rPr>
        <w:drawing>
          <wp:inline distT="0" distB="0" distL="0" distR="0" wp14:anchorId="3E946670" wp14:editId="197B5200">
            <wp:extent cx="5731510" cy="532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26380"/>
                    </a:xfrm>
                    <a:prstGeom prst="rect">
                      <a:avLst/>
                    </a:prstGeom>
                  </pic:spPr>
                </pic:pic>
              </a:graphicData>
            </a:graphic>
          </wp:inline>
        </w:drawing>
      </w:r>
      <w:r w:rsidR="000F012B">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not use this unless you know what you are doing as it will only set </w:t>
      </w:r>
      <w:r w:rsidR="00212749">
        <w:t>the Pan ID</w:t>
      </w:r>
      <w:r w:rsidR="001B44D1">
        <w:t xml:space="preserve"> on the device and not at the MessageBridge end.</w:t>
      </w:r>
      <w:r w:rsidR="00212749">
        <w:t xml:space="preserve"> The Pan ID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r w:rsidR="00212749">
        <w:t xml:space="preserve"> If a key is shown is has been read from the Message</w:t>
      </w:r>
      <w:bookmarkStart w:id="0" w:name="_GoBack"/>
      <w:bookmarkEnd w:id="0"/>
      <w:r w:rsidR="00212749">
        <w:t>Bridge.</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8C560D" w:rsidP="008C560D"/>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5"/>
    <w:rsid w:val="0009082C"/>
    <w:rsid w:val="000F012B"/>
    <w:rsid w:val="001017F2"/>
    <w:rsid w:val="001A197D"/>
    <w:rsid w:val="001B44D1"/>
    <w:rsid w:val="001C0E97"/>
    <w:rsid w:val="00212749"/>
    <w:rsid w:val="002376EB"/>
    <w:rsid w:val="002961D0"/>
    <w:rsid w:val="0034013F"/>
    <w:rsid w:val="004E7B2D"/>
    <w:rsid w:val="006D260E"/>
    <w:rsid w:val="007F0C37"/>
    <w:rsid w:val="008C560D"/>
    <w:rsid w:val="008E5DC9"/>
    <w:rsid w:val="00942DC8"/>
    <w:rsid w:val="00A236B7"/>
    <w:rsid w:val="00A72A5E"/>
    <w:rsid w:val="00C802D5"/>
    <w:rsid w:val="00CA0DE8"/>
    <w:rsid w:val="00CE1CE4"/>
    <w:rsid w:val="00CF46A4"/>
    <w:rsid w:val="00D20BEB"/>
    <w:rsid w:val="00E601FD"/>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74F78-3DD7-44E0-B838-D47FB41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5</cp:revision>
  <dcterms:created xsi:type="dcterms:W3CDTF">2015-08-14T10:11:00Z</dcterms:created>
  <dcterms:modified xsi:type="dcterms:W3CDTF">2015-08-14T15:51:00Z</dcterms:modified>
</cp:coreProperties>
</file>