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4A49" w14:textId="052DE5CA" w:rsidR="0078508A" w:rsidRDefault="00AE0FE3" w:rsidP="00AE0FE3">
      <w:pPr>
        <w:pStyle w:val="a7"/>
        <w:numPr>
          <w:ilvl w:val="0"/>
          <w:numId w:val="1"/>
        </w:numPr>
      </w:pPr>
      <w:r w:rsidRPr="00AE0FE3">
        <w:t>Как вы можете описать процесс распространения событий в JavaScript (Event Propagation)? Расскажите о его основных фазах. Какие есть способы применения знаний о фазах распространения событий на практике?</w:t>
      </w:r>
    </w:p>
    <w:p w14:paraId="57DAEFC9" w14:textId="77777777" w:rsidR="00AE0FE3" w:rsidRDefault="00AE0FE3" w:rsidP="00AE0FE3">
      <w:pPr>
        <w:pStyle w:val="a7"/>
      </w:pPr>
    </w:p>
    <w:p w14:paraId="6D069054" w14:textId="77777777" w:rsidR="00AE0FE3" w:rsidRPr="00AE0FE3" w:rsidRDefault="00AE0FE3" w:rsidP="00AE0FE3">
      <w:pPr>
        <w:pStyle w:val="a7"/>
      </w:pPr>
      <w:r>
        <w:t xml:space="preserve">Ответ:  К примеру у нас есть кнопка на сайте и мы по ней нажимаем. Происходит событие (клик) и он движется по структуре нашего ДОМ дерева, </w:t>
      </w:r>
      <w:r>
        <w:rPr>
          <w:lang w:val="en-US"/>
        </w:rPr>
        <w:t>HTML</w:t>
      </w:r>
      <w:r w:rsidRPr="00AE0FE3">
        <w:t xml:space="preserve">. </w:t>
      </w:r>
      <w:r>
        <w:t xml:space="preserve">Существуют три фазы. 1- Захват, это когда наше событие движется с верхнего элемента до нужного целевого элемента сверху вниз. 2- Целевая фаза, это когда событие дошло до того элемента на который нажали. 3- Фаза всплытия, когда событие обратно поднимается от целевого элемента. Применял обычно для остановки всплытия через метод </w:t>
      </w:r>
      <w:r w:rsidRPr="00AE0FE3">
        <w:t>stopPropagation</w:t>
      </w:r>
    </w:p>
    <w:p w14:paraId="0A852955" w14:textId="6A64BD20" w:rsidR="00AE0FE3" w:rsidRDefault="00AE0FE3" w:rsidP="00AE0FE3">
      <w:pPr>
        <w:pStyle w:val="a7"/>
      </w:pPr>
      <w:r>
        <w:t>().</w:t>
      </w:r>
    </w:p>
    <w:p w14:paraId="50316262" w14:textId="77777777" w:rsidR="00AE0FE3" w:rsidRDefault="00AE0FE3" w:rsidP="00AE0FE3">
      <w:pPr>
        <w:pStyle w:val="a7"/>
      </w:pPr>
    </w:p>
    <w:p w14:paraId="38A11238" w14:textId="77777777" w:rsidR="00AE0FE3" w:rsidRPr="00AE0FE3" w:rsidRDefault="00AE0FE3" w:rsidP="00AE0FE3">
      <w:pPr>
        <w:pStyle w:val="a7"/>
        <w:numPr>
          <w:ilvl w:val="0"/>
          <w:numId w:val="1"/>
        </w:numPr>
      </w:pPr>
      <w:r w:rsidRPr="00AE0FE3">
        <w:t>Расскажите, что такое Promise в JavaScript, как он работает, какие</w:t>
      </w:r>
    </w:p>
    <w:p w14:paraId="24B0E127" w14:textId="381CA069" w:rsidR="00AE0FE3" w:rsidRDefault="00AE0FE3" w:rsidP="00AE0FE3">
      <w:pPr>
        <w:pStyle w:val="a7"/>
      </w:pPr>
      <w:r w:rsidRPr="00AE0FE3">
        <w:t>основные состояния у него бывают? Каким еще способом</w:t>
      </w:r>
      <w:r>
        <w:t xml:space="preserve"> </w:t>
      </w:r>
      <w:r w:rsidRPr="00AE0FE3">
        <w:t>можно</w:t>
      </w:r>
      <w:r>
        <w:t xml:space="preserve"> </w:t>
      </w:r>
      <w:r w:rsidRPr="00AE0FE3">
        <w:t>обработать асинхронный код? Какую роль в асинхронности играет</w:t>
      </w:r>
      <w:r>
        <w:t xml:space="preserve"> </w:t>
      </w:r>
      <w:r w:rsidRPr="00AE0FE3">
        <w:t>событийный цикл (Event Loop)?</w:t>
      </w:r>
    </w:p>
    <w:p w14:paraId="4086562A" w14:textId="77777777" w:rsidR="00AE0FE3" w:rsidRDefault="00AE0FE3" w:rsidP="00AE0FE3">
      <w:pPr>
        <w:pStyle w:val="a7"/>
      </w:pPr>
    </w:p>
    <w:p w14:paraId="3738811F" w14:textId="665798AD" w:rsidR="006277A1" w:rsidRDefault="00AE0FE3" w:rsidP="006277A1">
      <w:pPr>
        <w:pStyle w:val="a7"/>
      </w:pPr>
      <w:r>
        <w:t xml:space="preserve">Ответ: </w:t>
      </w:r>
      <w:r w:rsidR="006277A1" w:rsidRPr="00AE0FE3">
        <w:t>Promise</w:t>
      </w:r>
      <w:r w:rsidR="006277A1">
        <w:t xml:space="preserve"> это объект который дает возможность обрабатывать асинхронные операции. У него есть три состояния. Ожидание, это у нас самое начальное состояние. Выполнено, это когда наша операция завершилась успешно. Отклонено, это когда операция завершилась с какой то ошибкой. Для того чтобы обработать состояния используются методы </w:t>
      </w:r>
      <w:r w:rsidR="006277A1">
        <w:rPr>
          <w:lang w:val="en-US"/>
        </w:rPr>
        <w:t>then</w:t>
      </w:r>
      <w:r w:rsidR="006277A1" w:rsidRPr="006277A1">
        <w:t>()-</w:t>
      </w:r>
      <w:r w:rsidR="006277A1">
        <w:t xml:space="preserve">для успешного завершения и метод </w:t>
      </w:r>
      <w:r w:rsidR="006277A1">
        <w:rPr>
          <w:lang w:val="en-US"/>
        </w:rPr>
        <w:t>catch</w:t>
      </w:r>
      <w:r w:rsidR="006277A1" w:rsidRPr="006277A1">
        <w:t>() -</w:t>
      </w:r>
      <w:r w:rsidR="006277A1">
        <w:t xml:space="preserve">для обработки ошибок. А так же есть метод </w:t>
      </w:r>
      <w:r w:rsidR="006277A1" w:rsidRPr="006277A1">
        <w:t>finally</w:t>
      </w:r>
      <w:r w:rsidR="006277A1">
        <w:t xml:space="preserve">() он выполнится в любом случае. С </w:t>
      </w:r>
      <w:r w:rsidR="006277A1" w:rsidRPr="00AE0FE3">
        <w:t>Event Loop</w:t>
      </w:r>
      <w:r w:rsidR="006277A1">
        <w:t xml:space="preserve"> мы можем выполнять много операций параллельно</w:t>
      </w:r>
      <w:r w:rsidR="006001C3">
        <w:t>, при этом не блокируем основной поток. Операции будут выполнены последовательно.</w:t>
      </w:r>
    </w:p>
    <w:p w14:paraId="1289DB6A" w14:textId="77777777" w:rsidR="006001C3" w:rsidRDefault="006001C3" w:rsidP="006277A1">
      <w:pPr>
        <w:pStyle w:val="a7"/>
      </w:pPr>
    </w:p>
    <w:p w14:paraId="49B7A2C5" w14:textId="65300DE6" w:rsidR="006001C3" w:rsidRDefault="006001C3" w:rsidP="006001C3">
      <w:pPr>
        <w:pStyle w:val="a7"/>
        <w:numPr>
          <w:ilvl w:val="0"/>
          <w:numId w:val="1"/>
        </w:numPr>
      </w:pPr>
      <w:r w:rsidRPr="006001C3">
        <w:t>Что такое ООП, и какие его ключевые принципы вы могли бы</w:t>
      </w:r>
      <w:r>
        <w:t xml:space="preserve"> </w:t>
      </w:r>
      <w:r w:rsidRPr="006001C3">
        <w:t>описать? При объяснении</w:t>
      </w:r>
      <w:r>
        <w:t xml:space="preserve">      </w:t>
      </w:r>
      <w:r w:rsidRPr="006001C3">
        <w:t>приводите примеры. Максимально</w:t>
      </w:r>
      <w:r>
        <w:t xml:space="preserve"> </w:t>
      </w:r>
      <w:r w:rsidRPr="006001C3">
        <w:t>подробно расскажите о том, как ООП реализовано в JavaScript.</w:t>
      </w:r>
    </w:p>
    <w:p w14:paraId="6268F336" w14:textId="0E679970" w:rsidR="00F8763F" w:rsidRDefault="006001C3" w:rsidP="00F8763F">
      <w:pPr>
        <w:ind w:left="708"/>
      </w:pPr>
      <w:r>
        <w:t>Ответ: ООП-</w:t>
      </w:r>
      <w:r w:rsidRPr="006001C3">
        <w:t xml:space="preserve"> это подход к программированию, где всё представляется в виде объектов</w:t>
      </w:r>
      <w:r>
        <w:t xml:space="preserve">. Взять к примеру автомобиль. Класс- это у нас будет схема или чертеж самого автомобиля. Объект – это сделанный автомобиль по схеме. Свойства-это комплектация автомобиля. Методы – это любые механические или электронные действия, включить свет, включить печку и т.д. Есть основные принципы. Это </w:t>
      </w:r>
      <w:r w:rsidRPr="001F58AC">
        <w:rPr>
          <w:u w:val="single"/>
        </w:rPr>
        <w:t>инкапсуляция</w:t>
      </w:r>
      <w:r>
        <w:t>-</w:t>
      </w:r>
      <w:r w:rsidR="001F58AC">
        <w:t xml:space="preserve"> это когда  мы скрываем внутренние методы объекта  от прямого доступа извне. Есть примеру приватные поля и для того чтобы с ними работать мы создадим отдельный метод, через который мы можем уже с этим полем что то делать. </w:t>
      </w:r>
      <w:r w:rsidR="001F58AC" w:rsidRPr="001F58AC">
        <w:rPr>
          <w:u w:val="single"/>
        </w:rPr>
        <w:t>Наследование</w:t>
      </w:r>
      <w:r w:rsidR="001F58AC">
        <w:rPr>
          <w:u w:val="single"/>
        </w:rPr>
        <w:t xml:space="preserve"> </w:t>
      </w:r>
      <w:r w:rsidR="001F58AC">
        <w:t xml:space="preserve">– это когда мы создаем классы таким образом, что один класс может получать атрибуты и методы другого класса. Тем самым позволяет не повторяться, а переиспользовать код повторно. </w:t>
      </w:r>
      <w:r w:rsidR="001F58AC" w:rsidRPr="001F58AC">
        <w:rPr>
          <w:u w:val="single"/>
        </w:rPr>
        <w:t>Полиморфизм</w:t>
      </w:r>
      <w:r w:rsidR="001F58AC">
        <w:t xml:space="preserve">  - это когда мы можем использовать один и тот же метод для разных объектов, но при этом каждый объект будет реализовывать этот метод по своему. К примеру у нас есть два объекта и там у нас реализованы одинаковые методы но с разными подключениями к базе данных. Мы можем сделать перебор объектов и в зависимости какое нам нужно подключение то и тот объект будем обрабатывать. </w:t>
      </w:r>
      <w:r w:rsidR="001F58AC" w:rsidRPr="001F58AC">
        <w:rPr>
          <w:u w:val="single"/>
        </w:rPr>
        <w:t>Абстракция</w:t>
      </w:r>
      <w:r w:rsidR="001F58AC">
        <w:t xml:space="preserve">  - </w:t>
      </w:r>
      <w:r w:rsidR="00F8763F">
        <w:t xml:space="preserve">это когда мы пытаемся важные свойства объекта выделить и скрыть какие то не важные делали реализации от пользователя. К примеру автомобиль, есть педаль и для пользователя скрыта вся логика работы электроники. ООП в </w:t>
      </w:r>
      <w:r w:rsidR="00F8763F">
        <w:rPr>
          <w:lang w:val="en-US"/>
        </w:rPr>
        <w:t>JS</w:t>
      </w:r>
      <w:r w:rsidR="00F8763F">
        <w:t xml:space="preserve"> реализовано на основе прототипного  наследования. У каждого объекта имеется ссылка на прототип. К примеру мы создаем  конструктор класса  и потом через его наименование мы с помощью метода </w:t>
      </w:r>
      <w:r w:rsidR="00F8763F" w:rsidRPr="00F8763F">
        <w:t>prototype</w:t>
      </w:r>
      <w:r w:rsidR="00F8763F">
        <w:t xml:space="preserve"> можем присвоить ему к примеру </w:t>
      </w:r>
      <w:r w:rsidR="00F8763F">
        <w:lastRenderedPageBreak/>
        <w:t xml:space="preserve">какой нибудь метод. Так же есть наследование классов. Приватные поля которые начинаются с </w:t>
      </w:r>
      <w:r w:rsidR="00F8763F" w:rsidRPr="00F8763F">
        <w:t>#</w:t>
      </w:r>
      <w:r w:rsidR="00F8763F">
        <w:t>. Напрямую мы ими не может управлять.</w:t>
      </w:r>
    </w:p>
    <w:p w14:paraId="2173F37A" w14:textId="77777777" w:rsidR="00044029" w:rsidRPr="00044029" w:rsidRDefault="00044029" w:rsidP="00044029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  <w:r w:rsidRPr="00044029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Опишите максимально детально, как браузер обрабатывает URL,</w:t>
      </w:r>
    </w:p>
    <w:p w14:paraId="78504F62" w14:textId="77777777" w:rsidR="00044029" w:rsidRP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  <w:r w:rsidRPr="00044029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начиная с момента его ввода в адресную строку и заканчивая</w:t>
      </w:r>
    </w:p>
    <w:p w14:paraId="3C02480E" w14:textId="77777777" w:rsidR="00044029" w:rsidRP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  <w:r w:rsidRPr="00044029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отображением страницы. Какие технологии позволяют ускорить</w:t>
      </w:r>
    </w:p>
    <w:p w14:paraId="3E9318D4" w14:textId="77777777" w:rsidR="00044029" w:rsidRP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  <w:r w:rsidRPr="00044029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процесс? Какие проблемы (безопастность, междоменное</w:t>
      </w:r>
    </w:p>
    <w:p w14:paraId="2C2C4B64" w14:textId="77777777" w:rsid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  <w:r w:rsidRPr="00044029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взаимодействие) могут возникать в процессе?</w:t>
      </w:r>
    </w:p>
    <w:p w14:paraId="05EEDEE7" w14:textId="77777777" w:rsid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</w:p>
    <w:p w14:paraId="3529E2D3" w14:textId="2BF60D0F" w:rsidR="001C5A1E" w:rsidRPr="001C5A1E" w:rsidRDefault="00044029" w:rsidP="001C5A1E">
      <w:pPr>
        <w:spacing w:after="0" w:line="240" w:lineRule="auto"/>
        <w:ind w:left="708"/>
        <w:rPr>
          <w:rFonts w:ascii="Helvetica" w:eastAsia="Times New Roman" w:hAnsi="Helvetica" w:cs="Helvetica"/>
          <w:b/>
          <w:bCs/>
          <w:color w:val="34343C"/>
          <w:kern w:val="0"/>
          <w:lang w:eastAsia="ru-RU"/>
          <w14:ligatures w14:val="none"/>
        </w:rPr>
      </w:pPr>
      <w:r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Ответ: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Сам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URL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у нас разбит на части. Протокол, домен, порт, путь, параметры. Когда мы ввели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url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то браузер проверяет наличие кэша по этому адресу,  так как может уже быть сохраненные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IP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адреса нашему домену. Если нет в кэше ничего то браузер обращается к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DNS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с запросом найти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IP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для нашего хоста. Полученный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ip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адрес сохраняется в кэше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DNS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и отправляется обратно браузеру. Дальше мы устанавливаем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TCP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соединение с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IP</w:t>
      </w:r>
      <w:r w:rsidR="00B6491D" w:rsidRP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адресов сервера. После установки соединения браузер отправляет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HTTP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запрос серверу, запрашивает нужные нам данные. К примеру нам приходит </w:t>
      </w:r>
      <w:r w:rsidR="00B6491D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HTML</w:t>
      </w:r>
      <w:r w:rsidR="00B6491D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документ.</w:t>
      </w:r>
      <w:r w:rsid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Браузер парсит </w:t>
      </w:r>
      <w:r w:rsidR="001C5A1E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HTML</w:t>
      </w:r>
      <w:r w:rsid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документ и при этом он получает дальше нужные нам файлы, такие как </w:t>
      </w:r>
      <w:r w:rsidR="001C5A1E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css</w:t>
      </w:r>
      <w:r w:rsidR="001C5A1E" w:rsidRP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, </w:t>
      </w:r>
      <w:r w:rsidR="001C5A1E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JS</w:t>
      </w:r>
      <w:r w:rsid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файлы, картинки и т.д. Происходит рендеринг страницы, строит ДОМ дерево. Применяет к нему стили.  Технологие которые могут ускорить процесс: Это кэширование, так же можно сделать предзагрузку ресурсов, оптимизация изображений, ленивая загрузка. </w:t>
      </w:r>
      <w:r w:rsidR="001C5A1E" w:rsidRP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Злонамеренный код</w:t>
      </w:r>
      <w:r w:rsid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может внедрятся на страницу и выполнятся в браузере. Поделка межсайтовых запросов. Могут так же перехватывать данные между клиентом и сервером. </w:t>
      </w:r>
      <w:r w:rsidR="001C5A1E">
        <w:rPr>
          <w:rFonts w:ascii="Helvetica" w:eastAsia="Times New Roman" w:hAnsi="Helvetica" w:cs="Helvetica"/>
          <w:color w:val="34343C"/>
          <w:kern w:val="0"/>
          <w:lang w:val="en-US" w:eastAsia="ru-RU"/>
          <w14:ligatures w14:val="none"/>
        </w:rPr>
        <w:t>Cors</w:t>
      </w:r>
      <w:r w:rsidR="001C5A1E" w:rsidRPr="00E6380C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</w:t>
      </w:r>
      <w:r w:rsid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ограничения, могут блокироваться запросы. Куки могут не </w:t>
      </w:r>
      <w:r w:rsidR="00E6380C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отправляться</w:t>
      </w:r>
      <w:r w:rsidR="001C5A1E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</w:t>
      </w:r>
      <w:r w:rsidR="00E6380C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 xml:space="preserve"> </w:t>
      </w:r>
      <w:r w:rsidR="00E6380C" w:rsidRPr="00E6380C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 в cross-origin запросах</w:t>
      </w:r>
      <w:r w:rsidR="00E6380C"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  <w:t>.</w:t>
      </w:r>
    </w:p>
    <w:p w14:paraId="252C5638" w14:textId="22EF9963" w:rsidR="00044029" w:rsidRPr="001C5A1E" w:rsidRDefault="00044029" w:rsidP="00B6491D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43C"/>
          <w:kern w:val="0"/>
          <w:lang w:eastAsia="ru-RU"/>
          <w14:ligatures w14:val="none"/>
        </w:rPr>
      </w:pPr>
    </w:p>
    <w:p w14:paraId="026FB9DD" w14:textId="77777777" w:rsid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sz w:val="23"/>
          <w:szCs w:val="23"/>
          <w:lang w:eastAsia="ru-RU"/>
          <w14:ligatures w14:val="none"/>
        </w:rPr>
      </w:pPr>
    </w:p>
    <w:p w14:paraId="3472B4E5" w14:textId="77777777" w:rsidR="00044029" w:rsidRPr="00044029" w:rsidRDefault="00044029" w:rsidP="00044029">
      <w:pPr>
        <w:shd w:val="clear" w:color="auto" w:fill="FFFFFF"/>
        <w:spacing w:after="0" w:line="240" w:lineRule="auto"/>
        <w:ind w:left="360" w:firstLine="348"/>
        <w:rPr>
          <w:rFonts w:ascii="Helvetica" w:eastAsia="Times New Roman" w:hAnsi="Helvetica" w:cs="Helvetica"/>
          <w:color w:val="34343C"/>
          <w:kern w:val="0"/>
          <w:sz w:val="23"/>
          <w:szCs w:val="23"/>
          <w:lang w:eastAsia="ru-RU"/>
          <w14:ligatures w14:val="none"/>
        </w:rPr>
      </w:pPr>
    </w:p>
    <w:p w14:paraId="6FF84114" w14:textId="04D5C338" w:rsidR="00044029" w:rsidRPr="00F8763F" w:rsidRDefault="00044029" w:rsidP="00044029">
      <w:pPr>
        <w:ind w:left="360"/>
      </w:pPr>
    </w:p>
    <w:p w14:paraId="70A69ACA" w14:textId="6F473814" w:rsidR="006001C3" w:rsidRPr="00F8763F" w:rsidRDefault="006001C3" w:rsidP="006001C3">
      <w:pPr>
        <w:ind w:left="708"/>
      </w:pPr>
    </w:p>
    <w:p w14:paraId="286E6E4D" w14:textId="24EC47CB" w:rsidR="006001C3" w:rsidRPr="006277A1" w:rsidRDefault="006001C3" w:rsidP="006001C3"/>
    <w:p w14:paraId="46BA4770" w14:textId="0DBE64CC" w:rsidR="00AE0FE3" w:rsidRPr="006277A1" w:rsidRDefault="00AE0FE3" w:rsidP="00AE0FE3">
      <w:pPr>
        <w:pStyle w:val="a7"/>
      </w:pPr>
    </w:p>
    <w:p w14:paraId="7DC8F8D1" w14:textId="0C63D0CC" w:rsidR="00AE0FE3" w:rsidRPr="00AE0FE3" w:rsidRDefault="00AE0FE3" w:rsidP="00AE0FE3">
      <w:pPr>
        <w:ind w:left="360"/>
      </w:pPr>
    </w:p>
    <w:sectPr w:rsidR="00AE0FE3" w:rsidRPr="00AE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645"/>
    <w:multiLevelType w:val="hybridMultilevel"/>
    <w:tmpl w:val="11B25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4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E3"/>
    <w:rsid w:val="00044029"/>
    <w:rsid w:val="001645B2"/>
    <w:rsid w:val="001C5A1E"/>
    <w:rsid w:val="001F58AC"/>
    <w:rsid w:val="002517CA"/>
    <w:rsid w:val="006001C3"/>
    <w:rsid w:val="006277A1"/>
    <w:rsid w:val="00645650"/>
    <w:rsid w:val="00650147"/>
    <w:rsid w:val="0078508A"/>
    <w:rsid w:val="00AE0FE3"/>
    <w:rsid w:val="00B6491D"/>
    <w:rsid w:val="00E6380C"/>
    <w:rsid w:val="00F1462E"/>
    <w:rsid w:val="00F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26B5"/>
  <w15:chartTrackingRefBased/>
  <w15:docId w15:val="{88D97513-0398-4B15-9E0B-7B79E5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F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F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F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F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F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F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0F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F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0F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0F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0FE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E0F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F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Сидоркин</dc:creator>
  <cp:keywords/>
  <dc:description/>
  <cp:lastModifiedBy>Андрей Сидоркин</cp:lastModifiedBy>
  <cp:revision>2</cp:revision>
  <dcterms:created xsi:type="dcterms:W3CDTF">2025-09-15T11:51:00Z</dcterms:created>
  <dcterms:modified xsi:type="dcterms:W3CDTF">2025-09-15T13:21:00Z</dcterms:modified>
</cp:coreProperties>
</file>