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B95379" w14:textId="77777777" w:rsidR="0075779E" w:rsidRPr="0075779E" w:rsidRDefault="0075779E">
      <w:pPr>
        <w:rPr>
          <w:rFonts w:ascii="Times New Roman" w:hAnsi="Times New Roman" w:cs="Times New Roman"/>
          <w:b/>
          <w:i/>
          <w:sz w:val="48"/>
          <w:szCs w:val="48"/>
        </w:rPr>
      </w:pPr>
      <w:r w:rsidRPr="0075779E">
        <w:rPr>
          <w:rFonts w:ascii="Times New Roman" w:hAnsi="Times New Roman" w:cs="Times New Roman"/>
          <w:b/>
          <w:i/>
          <w:sz w:val="48"/>
          <w:szCs w:val="48"/>
        </w:rPr>
        <w:t>Article</w:t>
      </w:r>
    </w:p>
    <w:p w14:paraId="45C41A54" w14:textId="77777777" w:rsidR="00053C5C" w:rsidRPr="007572FC" w:rsidRDefault="00600D0B">
      <w:pPr>
        <w:rPr>
          <w:rFonts w:ascii="Times New Roman" w:hAnsi="Times New Roman" w:cs="Times New Roman"/>
          <w:b/>
          <w:sz w:val="44"/>
          <w:szCs w:val="40"/>
        </w:rPr>
      </w:pPr>
      <w:r w:rsidRPr="007572FC">
        <w:rPr>
          <w:rFonts w:ascii="Times New Roman" w:hAnsi="Times New Roman" w:cs="Times New Roman"/>
          <w:b/>
          <w:sz w:val="44"/>
          <w:szCs w:val="40"/>
        </w:rPr>
        <w:t>Using Python and SQL increase the efficacy of searching through academic research</w:t>
      </w:r>
    </w:p>
    <w:p w14:paraId="0F32EC66" w14:textId="77777777" w:rsidR="007572FC" w:rsidRPr="007572FC" w:rsidRDefault="007572FC">
      <w:pPr>
        <w:rPr>
          <w:rFonts w:ascii="Times New Roman" w:hAnsi="Times New Roman" w:cs="Times New Roman"/>
          <w:b/>
          <w:sz w:val="24"/>
          <w:szCs w:val="40"/>
        </w:rPr>
      </w:pPr>
      <w:r w:rsidRPr="007572FC">
        <w:rPr>
          <w:rFonts w:ascii="Times New Roman" w:hAnsi="Times New Roman" w:cs="Times New Roman"/>
          <w:b/>
          <w:sz w:val="24"/>
          <w:szCs w:val="40"/>
        </w:rPr>
        <w:t>Hope Tambala</w:t>
      </w:r>
    </w:p>
    <w:p w14:paraId="2FA3BD67" w14:textId="77777777" w:rsidR="00600D0B" w:rsidRPr="0075779E" w:rsidRDefault="00600D0B">
      <w:pPr>
        <w:rPr>
          <w:rFonts w:ascii="Times New Roman" w:hAnsi="Times New Roman" w:cs="Times New Roman"/>
        </w:rPr>
      </w:pPr>
    </w:p>
    <w:p w14:paraId="37A5E2AC" w14:textId="77777777" w:rsidR="007572FC" w:rsidRDefault="007572FC">
      <w:pPr>
        <w:rPr>
          <w:rFonts w:ascii="Times New Roman" w:hAnsi="Times New Roman" w:cs="Times New Roman"/>
        </w:rPr>
        <w:sectPr w:rsidR="007572FC">
          <w:headerReference w:type="default" r:id="rId7"/>
          <w:pgSz w:w="12240" w:h="15840"/>
          <w:pgMar w:top="1440" w:right="1440" w:bottom="1440" w:left="1440" w:header="720" w:footer="720" w:gutter="0"/>
          <w:cols w:space="720"/>
          <w:docGrid w:linePitch="360"/>
        </w:sectPr>
      </w:pPr>
    </w:p>
    <w:p w14:paraId="71F5BA8C" w14:textId="42C710BB" w:rsidR="007572FC" w:rsidRPr="007F7DCB" w:rsidRDefault="00600D0B" w:rsidP="00E10DF1">
      <w:pPr>
        <w:spacing w:line="360" w:lineRule="auto"/>
        <w:ind w:left="720"/>
        <w:rPr>
          <w:rFonts w:ascii="Times New Roman" w:hAnsi="Times New Roman" w:cs="Times New Roman"/>
          <w:sz w:val="24"/>
          <w:szCs w:val="24"/>
        </w:rPr>
        <w:sectPr w:rsidR="007572FC" w:rsidRPr="007F7DCB" w:rsidSect="007572FC">
          <w:type w:val="continuous"/>
          <w:pgSz w:w="12240" w:h="15840"/>
          <w:pgMar w:top="1440" w:right="1440" w:bottom="1440" w:left="1440" w:header="720" w:footer="720" w:gutter="0"/>
          <w:cols w:space="720"/>
          <w:docGrid w:linePitch="360"/>
        </w:sectPr>
      </w:pPr>
      <w:r w:rsidRPr="007F7DCB">
        <w:rPr>
          <w:rFonts w:ascii="Times New Roman" w:hAnsi="Times New Roman" w:cs="Times New Roman"/>
          <w:sz w:val="24"/>
          <w:szCs w:val="24"/>
        </w:rPr>
        <w:lastRenderedPageBreak/>
        <w:t xml:space="preserve">Searching through academic research used to be a daunting task before computerization of the libraries inventory. </w:t>
      </w:r>
      <w:r w:rsidR="00944606" w:rsidRPr="007F7DCB">
        <w:rPr>
          <w:rFonts w:ascii="Times New Roman" w:hAnsi="Times New Roman" w:cs="Times New Roman"/>
          <w:sz w:val="24"/>
          <w:szCs w:val="24"/>
        </w:rPr>
        <w:t xml:space="preserve">And after the creation of online databases, the process became even more streamlined. </w:t>
      </w:r>
      <w:r w:rsidRPr="007F7DCB">
        <w:rPr>
          <w:rFonts w:ascii="Times New Roman" w:hAnsi="Times New Roman" w:cs="Times New Roman"/>
          <w:sz w:val="24"/>
          <w:szCs w:val="24"/>
        </w:rPr>
        <w:t>To help further increase the efficiency for searching through information, I have created a program called “ChemFoParser.” ChemFoParser, short for Chemical Information Parsing, reduces the time to search through multiple journals to a few clicks in a program</w:t>
      </w:r>
      <w:r w:rsidR="00E10DF1">
        <w:rPr>
          <w:rFonts w:ascii="Times New Roman" w:hAnsi="Times New Roman" w:cs="Times New Roman"/>
          <w:sz w:val="24"/>
          <w:szCs w:val="24"/>
        </w:rPr>
        <w:t>.</w:t>
      </w:r>
    </w:p>
    <w:p w14:paraId="28135CCA" w14:textId="77777777" w:rsidR="00600D0B" w:rsidRPr="007F7DCB" w:rsidRDefault="00600D0B" w:rsidP="007F7DCB">
      <w:pPr>
        <w:spacing w:line="480" w:lineRule="auto"/>
        <w:rPr>
          <w:rFonts w:ascii="Times New Roman" w:hAnsi="Times New Roman" w:cs="Times New Roman"/>
          <w:sz w:val="24"/>
          <w:szCs w:val="24"/>
        </w:rPr>
      </w:pPr>
    </w:p>
    <w:p w14:paraId="09DB87C7" w14:textId="77777777" w:rsidR="007572FC" w:rsidRPr="007F7DCB" w:rsidRDefault="007572FC" w:rsidP="007F7DCB">
      <w:pPr>
        <w:spacing w:line="480" w:lineRule="auto"/>
        <w:rPr>
          <w:rFonts w:ascii="Times New Roman" w:hAnsi="Times New Roman" w:cs="Times New Roman"/>
          <w:sz w:val="24"/>
          <w:szCs w:val="24"/>
        </w:rPr>
        <w:sectPr w:rsidR="007572FC" w:rsidRPr="007F7DCB" w:rsidSect="007572FC">
          <w:type w:val="continuous"/>
          <w:pgSz w:w="12240" w:h="15840"/>
          <w:pgMar w:top="1440" w:right="1440" w:bottom="1440" w:left="1440" w:header="720" w:footer="720" w:gutter="0"/>
          <w:cols w:space="720"/>
          <w:docGrid w:linePitch="360"/>
        </w:sectPr>
      </w:pPr>
    </w:p>
    <w:p w14:paraId="45F4A154" w14:textId="77777777" w:rsidR="00600D0B" w:rsidRPr="007F7DCB" w:rsidRDefault="007572FC" w:rsidP="007F7DCB">
      <w:pPr>
        <w:spacing w:line="480" w:lineRule="auto"/>
        <w:rPr>
          <w:rFonts w:ascii="Times New Roman" w:hAnsi="Times New Roman" w:cs="Times New Roman"/>
          <w:b/>
          <w:sz w:val="32"/>
          <w:szCs w:val="24"/>
        </w:rPr>
      </w:pPr>
      <w:r w:rsidRPr="007F7DCB">
        <w:rPr>
          <w:rFonts w:ascii="Times New Roman" w:hAnsi="Times New Roman" w:cs="Times New Roman"/>
          <w:b/>
          <w:sz w:val="32"/>
          <w:szCs w:val="24"/>
        </w:rPr>
        <w:lastRenderedPageBreak/>
        <w:t>INTRODUCTION</w:t>
      </w:r>
    </w:p>
    <w:p w14:paraId="54DDEAA8" w14:textId="77777777" w:rsidR="00E055A6" w:rsidRPr="007F7DCB" w:rsidRDefault="005643E7" w:rsidP="007F7DCB">
      <w:pPr>
        <w:spacing w:line="480" w:lineRule="auto"/>
        <w:rPr>
          <w:rFonts w:ascii="Times New Roman" w:hAnsi="Times New Roman" w:cs="Times New Roman"/>
          <w:sz w:val="24"/>
          <w:szCs w:val="24"/>
        </w:rPr>
      </w:pPr>
      <w:r w:rsidRPr="007F7DCB">
        <w:rPr>
          <w:rFonts w:ascii="Times New Roman" w:hAnsi="Times New Roman" w:cs="Times New Roman"/>
          <w:sz w:val="24"/>
          <w:szCs w:val="24"/>
        </w:rPr>
        <w:t>The creation of a vast online database</w:t>
      </w:r>
      <w:r w:rsidR="00E055A6" w:rsidRPr="007F7DCB">
        <w:rPr>
          <w:rFonts w:ascii="Times New Roman" w:hAnsi="Times New Roman" w:cs="Times New Roman"/>
          <w:sz w:val="24"/>
          <w:szCs w:val="24"/>
        </w:rPr>
        <w:t xml:space="preserve"> for reference services</w:t>
      </w:r>
      <w:r w:rsidRPr="007F7DCB">
        <w:rPr>
          <w:rFonts w:ascii="Times New Roman" w:hAnsi="Times New Roman" w:cs="Times New Roman"/>
          <w:sz w:val="24"/>
          <w:szCs w:val="24"/>
        </w:rPr>
        <w:t>, such as MLib</w:t>
      </w:r>
      <w:r w:rsidR="00E055A6" w:rsidRPr="007F7DCB">
        <w:rPr>
          <w:rFonts w:ascii="Times New Roman" w:hAnsi="Times New Roman" w:cs="Times New Roman"/>
          <w:sz w:val="24"/>
          <w:szCs w:val="24"/>
        </w:rPr>
        <w:t xml:space="preserve">rary, has made researching more efficient and empowering the researcher with thousands upon thousands of journal articles, </w:t>
      </w:r>
      <w:r w:rsidR="0075779E" w:rsidRPr="007F7DCB">
        <w:rPr>
          <w:rFonts w:ascii="Times New Roman" w:hAnsi="Times New Roman" w:cs="Times New Roman"/>
          <w:sz w:val="24"/>
          <w:szCs w:val="24"/>
        </w:rPr>
        <w:t>newspapers</w:t>
      </w:r>
      <w:r w:rsidR="00E055A6" w:rsidRPr="007F7DCB">
        <w:rPr>
          <w:rFonts w:ascii="Times New Roman" w:hAnsi="Times New Roman" w:cs="Times New Roman"/>
          <w:sz w:val="24"/>
          <w:szCs w:val="24"/>
        </w:rPr>
        <w:t xml:space="preserve">, reviews, and magazines that can be used at any computer, at home or in the library.  “Readily available reference services have been a key component of the University of Michigan Library's (MLibrary) success in supporting and </w:t>
      </w:r>
      <w:r w:rsidR="00E055A6" w:rsidRPr="007F7DCB">
        <w:rPr>
          <w:rFonts w:ascii="Times New Roman" w:hAnsi="Times New Roman" w:cs="Times New Roman"/>
          <w:sz w:val="24"/>
          <w:szCs w:val="24"/>
        </w:rPr>
        <w:lastRenderedPageBreak/>
        <w:t>advancing campus research, teaching, and learning,”(reference).</w:t>
      </w:r>
    </w:p>
    <w:p w14:paraId="60801262" w14:textId="1CC76BA1" w:rsidR="00F427A9" w:rsidRPr="007F7DCB" w:rsidRDefault="00E055A6" w:rsidP="007F7DCB">
      <w:pPr>
        <w:spacing w:line="480" w:lineRule="auto"/>
        <w:rPr>
          <w:rFonts w:ascii="Times New Roman" w:hAnsi="Times New Roman" w:cs="Times New Roman"/>
          <w:sz w:val="24"/>
          <w:szCs w:val="24"/>
        </w:rPr>
      </w:pPr>
      <w:r w:rsidRPr="007F7DCB">
        <w:rPr>
          <w:rFonts w:ascii="Times New Roman" w:hAnsi="Times New Roman" w:cs="Times New Roman"/>
          <w:sz w:val="24"/>
          <w:szCs w:val="24"/>
        </w:rPr>
        <w:t xml:space="preserve">The evolution of reference services suggests that strategies and innovative approaches will primarily focus on increasing the amount of information that will be at the fingertips of researchers. However, </w:t>
      </w:r>
      <w:r w:rsidR="0075779E" w:rsidRPr="007F7DCB">
        <w:rPr>
          <w:rFonts w:ascii="Times New Roman" w:hAnsi="Times New Roman" w:cs="Times New Roman"/>
          <w:sz w:val="24"/>
          <w:szCs w:val="24"/>
        </w:rPr>
        <w:t>searching through</w:t>
      </w:r>
      <w:r w:rsidRPr="007F7DCB">
        <w:rPr>
          <w:rFonts w:ascii="Times New Roman" w:hAnsi="Times New Roman" w:cs="Times New Roman"/>
          <w:sz w:val="24"/>
          <w:szCs w:val="24"/>
        </w:rPr>
        <w:t xml:space="preserve"> this vast source of information can be tedious</w:t>
      </w:r>
      <w:r w:rsidR="00D36C37" w:rsidRPr="007F7DCB">
        <w:rPr>
          <w:rFonts w:ascii="Times New Roman" w:hAnsi="Times New Roman" w:cs="Times New Roman"/>
          <w:sz w:val="24"/>
          <w:szCs w:val="24"/>
        </w:rPr>
        <w:t xml:space="preserve"> especially when you’re looking for articles under a specific discipline</w:t>
      </w:r>
      <w:r w:rsidRPr="007F7DCB">
        <w:rPr>
          <w:rFonts w:ascii="Times New Roman" w:hAnsi="Times New Roman" w:cs="Times New Roman"/>
          <w:sz w:val="24"/>
          <w:szCs w:val="24"/>
        </w:rPr>
        <w:t>.</w:t>
      </w:r>
      <w:r w:rsidR="00D36C37" w:rsidRPr="007F7DCB">
        <w:rPr>
          <w:rFonts w:ascii="Times New Roman" w:hAnsi="Times New Roman" w:cs="Times New Roman"/>
          <w:sz w:val="24"/>
          <w:szCs w:val="24"/>
        </w:rPr>
        <w:t xml:space="preserve"> We’ll use MLibrary as an example for the length of searching.</w:t>
      </w:r>
      <w:r w:rsidRPr="007F7DCB">
        <w:rPr>
          <w:rFonts w:ascii="Times New Roman" w:hAnsi="Times New Roman" w:cs="Times New Roman"/>
          <w:sz w:val="24"/>
          <w:szCs w:val="24"/>
        </w:rPr>
        <w:t xml:space="preserve"> First, </w:t>
      </w:r>
      <w:r w:rsidR="00D36C37" w:rsidRPr="007F7DCB">
        <w:rPr>
          <w:rFonts w:ascii="Times New Roman" w:hAnsi="Times New Roman" w:cs="Times New Roman"/>
          <w:sz w:val="24"/>
          <w:szCs w:val="24"/>
        </w:rPr>
        <w:lastRenderedPageBreak/>
        <w:t xml:space="preserve">the researcher opens an </w:t>
      </w:r>
      <w:r w:rsidR="00944606" w:rsidRPr="007F7DCB">
        <w:rPr>
          <w:rFonts w:ascii="Times New Roman" w:hAnsi="Times New Roman" w:cs="Times New Roman"/>
          <w:sz w:val="24"/>
          <w:szCs w:val="24"/>
        </w:rPr>
        <w:t>Internet</w:t>
      </w:r>
      <w:r w:rsidR="00D36C37" w:rsidRPr="007F7DCB">
        <w:rPr>
          <w:rFonts w:ascii="Times New Roman" w:hAnsi="Times New Roman" w:cs="Times New Roman"/>
          <w:sz w:val="24"/>
          <w:szCs w:val="24"/>
        </w:rPr>
        <w:t xml:space="preserve"> browser and types in “MLibrary.” Receives search engines results, presses “MLibrary” link. Go to search field, type in certain keywords. Receive results from query. Many of the initial results you receive are from </w:t>
      </w:r>
      <w:r w:rsidR="00F427A9" w:rsidRPr="007F7DCB">
        <w:rPr>
          <w:rFonts w:ascii="Times New Roman" w:hAnsi="Times New Roman" w:cs="Times New Roman"/>
          <w:sz w:val="24"/>
          <w:szCs w:val="24"/>
        </w:rPr>
        <w:t>irrelevant</w:t>
      </w:r>
      <w:r w:rsidR="00D36C37" w:rsidRPr="007F7DCB">
        <w:rPr>
          <w:rFonts w:ascii="Times New Roman" w:hAnsi="Times New Roman" w:cs="Times New Roman"/>
          <w:sz w:val="24"/>
          <w:szCs w:val="24"/>
        </w:rPr>
        <w:t xml:space="preserve"> sources.</w:t>
      </w:r>
      <w:r w:rsidR="00F427A9" w:rsidRPr="007F7DCB">
        <w:rPr>
          <w:rFonts w:ascii="Times New Roman" w:hAnsi="Times New Roman" w:cs="Times New Roman"/>
          <w:sz w:val="24"/>
          <w:szCs w:val="24"/>
        </w:rPr>
        <w:t xml:space="preserve"> With the advanced options, the researcher will eventually receive a list of papers that would be relevant references.</w:t>
      </w:r>
      <w:r w:rsidR="00D36C37" w:rsidRPr="007F7DCB">
        <w:rPr>
          <w:rFonts w:ascii="Times New Roman" w:hAnsi="Times New Roman" w:cs="Times New Roman"/>
          <w:sz w:val="24"/>
          <w:szCs w:val="24"/>
        </w:rPr>
        <w:t xml:space="preserve"> While MLibrary is a powerful tool</w:t>
      </w:r>
      <w:r w:rsidR="00F427A9" w:rsidRPr="007F7DCB">
        <w:rPr>
          <w:rFonts w:ascii="Times New Roman" w:hAnsi="Times New Roman" w:cs="Times New Roman"/>
          <w:sz w:val="24"/>
          <w:szCs w:val="24"/>
        </w:rPr>
        <w:t>, it requires more time to receive a list of respectable resources.</w:t>
      </w:r>
    </w:p>
    <w:p w14:paraId="2C4E3443" w14:textId="77777777" w:rsidR="00600D0B" w:rsidRPr="007F7DCB" w:rsidRDefault="00F427A9" w:rsidP="007F7DCB">
      <w:pPr>
        <w:spacing w:line="480" w:lineRule="auto"/>
        <w:rPr>
          <w:rFonts w:ascii="Times New Roman" w:hAnsi="Times New Roman" w:cs="Times New Roman"/>
          <w:sz w:val="24"/>
          <w:szCs w:val="24"/>
        </w:rPr>
      </w:pPr>
      <w:r w:rsidRPr="007F7DCB">
        <w:rPr>
          <w:rFonts w:ascii="Times New Roman" w:hAnsi="Times New Roman" w:cs="Times New Roman"/>
          <w:sz w:val="24"/>
          <w:szCs w:val="24"/>
        </w:rPr>
        <w:t xml:space="preserve">ChemFoParser’s goal is to streamline that process by pre-choosing the top-ranked journals in a given field, </w:t>
      </w:r>
      <w:r w:rsidR="0075779E" w:rsidRPr="007F7DCB">
        <w:rPr>
          <w:rFonts w:ascii="Times New Roman" w:hAnsi="Times New Roman" w:cs="Times New Roman"/>
          <w:sz w:val="24"/>
          <w:szCs w:val="24"/>
        </w:rPr>
        <w:t>i.e.</w:t>
      </w:r>
      <w:r w:rsidRPr="007F7DCB">
        <w:rPr>
          <w:rFonts w:ascii="Times New Roman" w:hAnsi="Times New Roman" w:cs="Times New Roman"/>
          <w:sz w:val="24"/>
          <w:szCs w:val="24"/>
        </w:rPr>
        <w:t xml:space="preserve"> chemistry. By allowing the user to search through specific chemistry journals, they obtain relevant information from journals they trust. </w:t>
      </w:r>
      <w:r w:rsidR="00D36C37" w:rsidRPr="007F7DCB">
        <w:rPr>
          <w:rFonts w:ascii="Times New Roman" w:hAnsi="Times New Roman" w:cs="Times New Roman"/>
          <w:sz w:val="24"/>
          <w:szCs w:val="24"/>
        </w:rPr>
        <w:t xml:space="preserve"> </w:t>
      </w:r>
      <w:r w:rsidR="00E055A6" w:rsidRPr="007F7DCB">
        <w:rPr>
          <w:rFonts w:ascii="Times New Roman" w:hAnsi="Times New Roman" w:cs="Times New Roman"/>
          <w:sz w:val="24"/>
          <w:szCs w:val="24"/>
        </w:rPr>
        <w:t xml:space="preserve">The purpose of this </w:t>
      </w:r>
      <w:r w:rsidR="0075779E" w:rsidRPr="007F7DCB">
        <w:rPr>
          <w:rFonts w:ascii="Times New Roman" w:hAnsi="Times New Roman" w:cs="Times New Roman"/>
          <w:sz w:val="24"/>
          <w:szCs w:val="24"/>
        </w:rPr>
        <w:t>paper</w:t>
      </w:r>
      <w:r w:rsidR="00E055A6" w:rsidRPr="007F7DCB">
        <w:rPr>
          <w:rFonts w:ascii="Times New Roman" w:hAnsi="Times New Roman" w:cs="Times New Roman"/>
          <w:sz w:val="24"/>
          <w:szCs w:val="24"/>
        </w:rPr>
        <w:t xml:space="preserve"> is to </w:t>
      </w:r>
      <w:r w:rsidR="0075779E" w:rsidRPr="007F7DCB">
        <w:rPr>
          <w:rFonts w:ascii="Times New Roman" w:hAnsi="Times New Roman" w:cs="Times New Roman"/>
          <w:sz w:val="24"/>
          <w:szCs w:val="24"/>
        </w:rPr>
        <w:t>showcase how to use the program and present parts of the relevant Python and SQL code. I</w:t>
      </w:r>
      <w:r w:rsidR="00E055A6" w:rsidRPr="007F7DCB">
        <w:rPr>
          <w:rFonts w:ascii="Times New Roman" w:hAnsi="Times New Roman" w:cs="Times New Roman"/>
          <w:sz w:val="24"/>
          <w:szCs w:val="24"/>
        </w:rPr>
        <w:t xml:space="preserve">n doing so, </w:t>
      </w:r>
      <w:r w:rsidR="0075779E" w:rsidRPr="007F7DCB">
        <w:rPr>
          <w:rFonts w:ascii="Times New Roman" w:hAnsi="Times New Roman" w:cs="Times New Roman"/>
          <w:sz w:val="24"/>
          <w:szCs w:val="24"/>
        </w:rPr>
        <w:t>this paper will</w:t>
      </w:r>
      <w:r w:rsidR="00E055A6" w:rsidRPr="007F7DCB">
        <w:rPr>
          <w:rFonts w:ascii="Times New Roman" w:hAnsi="Times New Roman" w:cs="Times New Roman"/>
          <w:sz w:val="24"/>
          <w:szCs w:val="24"/>
        </w:rPr>
        <w:t xml:space="preserve"> </w:t>
      </w:r>
      <w:r w:rsidR="0075779E" w:rsidRPr="007F7DCB">
        <w:rPr>
          <w:rFonts w:ascii="Times New Roman" w:hAnsi="Times New Roman" w:cs="Times New Roman"/>
          <w:sz w:val="24"/>
          <w:szCs w:val="24"/>
        </w:rPr>
        <w:t xml:space="preserve">provide a step-by-step </w:t>
      </w:r>
      <w:r w:rsidR="0075779E" w:rsidRPr="007F7DCB">
        <w:rPr>
          <w:rFonts w:ascii="Times New Roman" w:hAnsi="Times New Roman" w:cs="Times New Roman"/>
          <w:sz w:val="24"/>
          <w:szCs w:val="24"/>
        </w:rPr>
        <w:lastRenderedPageBreak/>
        <w:t xml:space="preserve">walkthrough of the search process used for this program. </w:t>
      </w:r>
    </w:p>
    <w:p w14:paraId="4F37AF14" w14:textId="77777777" w:rsidR="007572FC" w:rsidRPr="007F7DCB" w:rsidRDefault="007572FC" w:rsidP="007F7DCB">
      <w:pPr>
        <w:spacing w:line="480" w:lineRule="auto"/>
        <w:rPr>
          <w:rFonts w:ascii="Times New Roman" w:hAnsi="Times New Roman" w:cs="Times New Roman"/>
          <w:b/>
          <w:sz w:val="32"/>
          <w:szCs w:val="24"/>
        </w:rPr>
      </w:pPr>
      <w:r w:rsidRPr="007F7DCB">
        <w:rPr>
          <w:rFonts w:ascii="Times New Roman" w:hAnsi="Times New Roman" w:cs="Times New Roman"/>
          <w:b/>
          <w:sz w:val="32"/>
          <w:szCs w:val="24"/>
        </w:rPr>
        <w:t>METHODS</w:t>
      </w:r>
    </w:p>
    <w:p w14:paraId="264469B5" w14:textId="77777777" w:rsidR="007572FC" w:rsidRPr="007F7DCB" w:rsidRDefault="0031328E" w:rsidP="007F7DCB">
      <w:pPr>
        <w:spacing w:line="480" w:lineRule="auto"/>
        <w:rPr>
          <w:rFonts w:ascii="Times New Roman" w:hAnsi="Times New Roman" w:cs="Times New Roman"/>
          <w:sz w:val="24"/>
          <w:szCs w:val="24"/>
        </w:rPr>
      </w:pPr>
      <w:r w:rsidRPr="007F7DCB">
        <w:rPr>
          <w:rFonts w:ascii="Times New Roman" w:hAnsi="Times New Roman" w:cs="Times New Roman"/>
          <w:sz w:val="24"/>
          <w:szCs w:val="24"/>
        </w:rPr>
        <w:t xml:space="preserve">This paper divides the methods into 3 Sections: Sources, Python Code, </w:t>
      </w:r>
      <w:r w:rsidR="00225110" w:rsidRPr="007F7DCB">
        <w:rPr>
          <w:rFonts w:ascii="Times New Roman" w:hAnsi="Times New Roman" w:cs="Times New Roman"/>
          <w:sz w:val="24"/>
          <w:szCs w:val="24"/>
        </w:rPr>
        <w:t>and SQL</w:t>
      </w:r>
      <w:r w:rsidRPr="007F7DCB">
        <w:rPr>
          <w:rFonts w:ascii="Times New Roman" w:hAnsi="Times New Roman" w:cs="Times New Roman"/>
          <w:sz w:val="24"/>
          <w:szCs w:val="24"/>
        </w:rPr>
        <w:t xml:space="preserve"> code.</w:t>
      </w:r>
    </w:p>
    <w:p w14:paraId="29981D9F" w14:textId="77777777" w:rsidR="0031328E" w:rsidRPr="007F7DCB" w:rsidRDefault="0031328E" w:rsidP="007F7DCB">
      <w:pPr>
        <w:spacing w:line="480" w:lineRule="auto"/>
        <w:rPr>
          <w:rFonts w:ascii="Times New Roman" w:hAnsi="Times New Roman" w:cs="Times New Roman"/>
          <w:i/>
          <w:sz w:val="24"/>
          <w:szCs w:val="24"/>
        </w:rPr>
      </w:pPr>
      <w:r w:rsidRPr="007F7DCB">
        <w:rPr>
          <w:rFonts w:ascii="Times New Roman" w:hAnsi="Times New Roman" w:cs="Times New Roman"/>
          <w:i/>
          <w:sz w:val="24"/>
          <w:szCs w:val="24"/>
        </w:rPr>
        <w:t>Sources</w:t>
      </w:r>
    </w:p>
    <w:p w14:paraId="4BB52092" w14:textId="40D379B2" w:rsidR="00E75000" w:rsidRPr="007F7DCB" w:rsidRDefault="00063902" w:rsidP="007F7DCB">
      <w:pPr>
        <w:spacing w:line="480" w:lineRule="auto"/>
        <w:rPr>
          <w:rFonts w:ascii="Times New Roman" w:hAnsi="Times New Roman" w:cs="Times New Roman"/>
          <w:sz w:val="24"/>
          <w:szCs w:val="24"/>
        </w:rPr>
      </w:pPr>
      <w:r w:rsidRPr="007F7DCB">
        <w:rPr>
          <w:rFonts w:ascii="Times New Roman" w:hAnsi="Times New Roman" w:cs="Times New Roman"/>
          <w:sz w:val="24"/>
          <w:szCs w:val="24"/>
        </w:rPr>
        <w:t xml:space="preserve">ChemFoParser uses the top 50 </w:t>
      </w:r>
      <w:r w:rsidR="00944606" w:rsidRPr="007F7DCB">
        <w:rPr>
          <w:rFonts w:ascii="Times New Roman" w:hAnsi="Times New Roman" w:cs="Times New Roman"/>
          <w:sz w:val="24"/>
          <w:szCs w:val="24"/>
        </w:rPr>
        <w:t>lists</w:t>
      </w:r>
      <w:r w:rsidRPr="007F7DCB">
        <w:rPr>
          <w:rFonts w:ascii="Times New Roman" w:hAnsi="Times New Roman" w:cs="Times New Roman"/>
          <w:sz w:val="24"/>
          <w:szCs w:val="24"/>
        </w:rPr>
        <w:t xml:space="preserve"> from SCImago as a reference for </w:t>
      </w:r>
      <w:r w:rsidR="00225110" w:rsidRPr="007F7DCB">
        <w:rPr>
          <w:rFonts w:ascii="Times New Roman" w:hAnsi="Times New Roman" w:cs="Times New Roman"/>
          <w:sz w:val="24"/>
          <w:szCs w:val="24"/>
        </w:rPr>
        <w:t>its</w:t>
      </w:r>
      <w:r w:rsidRPr="007F7DCB">
        <w:rPr>
          <w:rFonts w:ascii="Times New Roman" w:hAnsi="Times New Roman" w:cs="Times New Roman"/>
          <w:sz w:val="24"/>
          <w:szCs w:val="24"/>
        </w:rPr>
        <w:t xml:space="preserve"> own library of chemical </w:t>
      </w:r>
      <w:r w:rsidR="00225110" w:rsidRPr="007F7DCB">
        <w:rPr>
          <w:rFonts w:ascii="Times New Roman" w:hAnsi="Times New Roman" w:cs="Times New Roman"/>
          <w:sz w:val="24"/>
          <w:szCs w:val="24"/>
        </w:rPr>
        <w:t>information (</w:t>
      </w:r>
      <w:r w:rsidRPr="007F7DCB">
        <w:rPr>
          <w:rFonts w:ascii="Times New Roman" w:hAnsi="Times New Roman" w:cs="Times New Roman"/>
          <w:sz w:val="24"/>
          <w:szCs w:val="24"/>
        </w:rPr>
        <w:t xml:space="preserve">reference). SCImago measures the journals impact, influence, and prestige by using a variety of parameters. “It expresses the average number of weighted citations received in the selected year by the documents published in the journal in the three previous years.” </w:t>
      </w:r>
      <w:r w:rsidR="00E75000" w:rsidRPr="007F7DCB">
        <w:rPr>
          <w:rFonts w:ascii="Times New Roman" w:hAnsi="Times New Roman" w:cs="Times New Roman"/>
          <w:sz w:val="24"/>
          <w:szCs w:val="24"/>
        </w:rPr>
        <w:t xml:space="preserve"> This is expressed as the “SJR” indicator.</w:t>
      </w:r>
    </w:p>
    <w:p w14:paraId="7EAF69A3" w14:textId="77777777" w:rsidR="00E75000" w:rsidRPr="007F7DCB" w:rsidRDefault="00E75000" w:rsidP="007F7DCB">
      <w:pPr>
        <w:spacing w:line="480" w:lineRule="auto"/>
        <w:ind w:firstLine="720"/>
        <w:rPr>
          <w:rFonts w:ascii="Times New Roman" w:hAnsi="Times New Roman" w:cs="Times New Roman"/>
          <w:sz w:val="24"/>
          <w:szCs w:val="24"/>
        </w:rPr>
      </w:pPr>
      <w:r w:rsidRPr="007F7DCB">
        <w:rPr>
          <w:rFonts w:ascii="Times New Roman" w:hAnsi="Times New Roman" w:cs="Times New Roman"/>
          <w:sz w:val="24"/>
          <w:szCs w:val="24"/>
        </w:rPr>
        <w:t>The </w:t>
      </w:r>
      <w:r w:rsidRPr="007F7DCB">
        <w:rPr>
          <w:rFonts w:ascii="Times New Roman" w:hAnsi="Times New Roman" w:cs="Times New Roman"/>
          <w:i/>
          <w:iCs/>
          <w:sz w:val="24"/>
          <w:szCs w:val="24"/>
        </w:rPr>
        <w:t>SJR indicator</w:t>
      </w:r>
      <w:r w:rsidRPr="007F7DCB">
        <w:rPr>
          <w:rFonts w:ascii="Times New Roman" w:hAnsi="Times New Roman" w:cs="Times New Roman"/>
          <w:sz w:val="24"/>
          <w:szCs w:val="24"/>
        </w:rPr>
        <w:t> is a free journal metric which uses an algorithm similar to </w:t>
      </w:r>
      <w:hyperlink r:id="rId8" w:tooltip="PageRank" w:history="1">
        <w:r w:rsidRPr="007F7DCB">
          <w:rPr>
            <w:rStyle w:val="Hyperlink"/>
            <w:rFonts w:ascii="Times New Roman" w:hAnsi="Times New Roman" w:cs="Times New Roman"/>
            <w:color w:val="auto"/>
            <w:sz w:val="24"/>
            <w:szCs w:val="24"/>
            <w:u w:val="none"/>
          </w:rPr>
          <w:t>PageRank</w:t>
        </w:r>
      </w:hyperlink>
      <w:r w:rsidRPr="007F7DCB">
        <w:rPr>
          <w:rFonts w:ascii="Times New Roman" w:hAnsi="Times New Roman" w:cs="Times New Roman"/>
          <w:sz w:val="24"/>
          <w:szCs w:val="24"/>
        </w:rPr>
        <w:t xml:space="preserve"> (reference), the Google search results algorithm. There is another prominent ranking system developed by </w:t>
      </w:r>
      <w:r w:rsidRPr="007F7DCB">
        <w:rPr>
          <w:rFonts w:ascii="Times New Roman" w:hAnsi="Times New Roman" w:cs="Times New Roman"/>
          <w:sz w:val="24"/>
          <w:szCs w:val="24"/>
        </w:rPr>
        <w:lastRenderedPageBreak/>
        <w:t xml:space="preserve">Thomson Reuters. The average citations per document in a 2-year period, abbreviated </w:t>
      </w:r>
      <w:proofErr w:type="gramStart"/>
      <w:r w:rsidRPr="007F7DCB">
        <w:rPr>
          <w:rFonts w:ascii="Times New Roman" w:hAnsi="Times New Roman" w:cs="Times New Roman"/>
          <w:sz w:val="24"/>
          <w:szCs w:val="24"/>
        </w:rPr>
        <w:t>as Cites per Doc. (2y), is another index that measures the scientific impact of an average article</w:t>
      </w:r>
      <w:proofErr w:type="gramEnd"/>
      <w:r w:rsidRPr="007F7DCB">
        <w:rPr>
          <w:rFonts w:ascii="Times New Roman" w:hAnsi="Times New Roman" w:cs="Times New Roman"/>
          <w:sz w:val="24"/>
          <w:szCs w:val="24"/>
        </w:rPr>
        <w:t xml:space="preserve"> published in the journal. SJR was used due to being widely available to the public and faster to use.</w:t>
      </w:r>
    </w:p>
    <w:p w14:paraId="2A7481EF" w14:textId="77777777" w:rsidR="0031328E" w:rsidRPr="007F7DCB" w:rsidRDefault="00E75000" w:rsidP="007F7DCB">
      <w:pPr>
        <w:spacing w:line="480" w:lineRule="auto"/>
        <w:ind w:firstLine="720"/>
        <w:rPr>
          <w:rFonts w:ascii="Times New Roman" w:hAnsi="Times New Roman" w:cs="Times New Roman"/>
          <w:sz w:val="24"/>
          <w:szCs w:val="24"/>
        </w:rPr>
      </w:pPr>
      <w:r w:rsidRPr="007F7DCB">
        <w:rPr>
          <w:rFonts w:ascii="Times New Roman" w:hAnsi="Times New Roman" w:cs="Times New Roman"/>
          <w:sz w:val="24"/>
          <w:szCs w:val="24"/>
        </w:rPr>
        <w:t>SC</w:t>
      </w:r>
      <w:r w:rsidR="00D00ADF" w:rsidRPr="007F7DCB">
        <w:rPr>
          <w:rFonts w:ascii="Times New Roman" w:hAnsi="Times New Roman" w:cs="Times New Roman"/>
          <w:sz w:val="24"/>
          <w:szCs w:val="24"/>
        </w:rPr>
        <w:t xml:space="preserve">Imago ranking list also includes </w:t>
      </w:r>
      <w:r w:rsidR="00063902" w:rsidRPr="007F7DCB">
        <w:rPr>
          <w:rFonts w:ascii="Times New Roman" w:hAnsi="Times New Roman" w:cs="Times New Roman"/>
          <w:sz w:val="24"/>
          <w:szCs w:val="24"/>
        </w:rPr>
        <w:t xml:space="preserve">the H </w:t>
      </w:r>
      <w:r w:rsidR="00225110" w:rsidRPr="007F7DCB">
        <w:rPr>
          <w:rFonts w:ascii="Times New Roman" w:hAnsi="Times New Roman" w:cs="Times New Roman"/>
          <w:sz w:val="24"/>
          <w:szCs w:val="24"/>
        </w:rPr>
        <w:t>index (Journal’s</w:t>
      </w:r>
      <w:r w:rsidR="00063902" w:rsidRPr="007F7DCB">
        <w:rPr>
          <w:rFonts w:ascii="Times New Roman" w:hAnsi="Times New Roman" w:cs="Times New Roman"/>
          <w:sz w:val="24"/>
          <w:szCs w:val="24"/>
        </w:rPr>
        <w:t xml:space="preserve"> number of </w:t>
      </w:r>
      <w:r w:rsidR="00225110" w:rsidRPr="007F7DCB">
        <w:rPr>
          <w:rFonts w:ascii="Times New Roman" w:hAnsi="Times New Roman" w:cs="Times New Roman"/>
          <w:sz w:val="24"/>
          <w:szCs w:val="24"/>
        </w:rPr>
        <w:t>articles (</w:t>
      </w:r>
      <w:r w:rsidR="00063902" w:rsidRPr="007F7DCB">
        <w:rPr>
          <w:rFonts w:ascii="Times New Roman" w:hAnsi="Times New Roman" w:cs="Times New Roman"/>
          <w:sz w:val="24"/>
          <w:szCs w:val="24"/>
        </w:rPr>
        <w:t>h) that have at least received h citations over the past 3 years</w:t>
      </w:r>
      <w:r w:rsidR="00D00ADF" w:rsidRPr="007F7DCB">
        <w:rPr>
          <w:rFonts w:ascii="Times New Roman" w:hAnsi="Times New Roman" w:cs="Times New Roman"/>
          <w:sz w:val="24"/>
          <w:szCs w:val="24"/>
        </w:rPr>
        <w:t xml:space="preserve">, </w:t>
      </w:r>
      <w:r w:rsidR="008F6629" w:rsidRPr="007F7DCB">
        <w:rPr>
          <w:rFonts w:ascii="Times New Roman" w:hAnsi="Times New Roman" w:cs="Times New Roman"/>
          <w:sz w:val="24"/>
          <w:szCs w:val="24"/>
        </w:rPr>
        <w:t>number of articles published in that journal in the last three years as well as the number of references included in the journal’s published articles.</w:t>
      </w:r>
    </w:p>
    <w:p w14:paraId="52A98112" w14:textId="19A2628F" w:rsidR="00F516D4" w:rsidRPr="007F7DCB" w:rsidRDefault="0067342B" w:rsidP="007F7DCB">
      <w:pPr>
        <w:spacing w:line="480" w:lineRule="auto"/>
        <w:ind w:firstLine="720"/>
        <w:rPr>
          <w:rFonts w:ascii="Times New Roman" w:hAnsi="Times New Roman" w:cs="Times New Roman"/>
          <w:sz w:val="24"/>
          <w:szCs w:val="24"/>
        </w:rPr>
      </w:pPr>
      <w:r w:rsidRPr="007F7DCB">
        <w:rPr>
          <w:rFonts w:ascii="Times New Roman" w:hAnsi="Times New Roman" w:cs="Times New Roman"/>
          <w:sz w:val="24"/>
          <w:szCs w:val="24"/>
        </w:rPr>
        <w:t xml:space="preserve">Each of these journals on the list have a </w:t>
      </w:r>
      <w:r w:rsidR="00F516D4" w:rsidRPr="007F7DCB">
        <w:rPr>
          <w:rFonts w:ascii="Times New Roman" w:hAnsi="Times New Roman" w:cs="Times New Roman"/>
          <w:sz w:val="24"/>
          <w:szCs w:val="24"/>
        </w:rPr>
        <w:t xml:space="preserve">host </w:t>
      </w:r>
      <w:r w:rsidRPr="007F7DCB">
        <w:rPr>
          <w:rFonts w:ascii="Times New Roman" w:hAnsi="Times New Roman" w:cs="Times New Roman"/>
          <w:sz w:val="24"/>
          <w:szCs w:val="24"/>
        </w:rPr>
        <w:t>website. Each website</w:t>
      </w:r>
      <w:r w:rsidR="00F516D4" w:rsidRPr="007F7DCB">
        <w:rPr>
          <w:rFonts w:ascii="Times New Roman" w:hAnsi="Times New Roman" w:cs="Times New Roman"/>
          <w:sz w:val="24"/>
          <w:szCs w:val="24"/>
        </w:rPr>
        <w:t xml:space="preserve"> has a RSS Feed for their most recent journal entries. RSS stands for "Really Simple Syndication". It is a way to easily distribute a list of headlines, update notices, and sometimes content to a wide number of people. It is used by computer programs that organize </w:t>
      </w:r>
      <w:r w:rsidR="00F516D4" w:rsidRPr="007F7DCB">
        <w:rPr>
          <w:rFonts w:ascii="Times New Roman" w:hAnsi="Times New Roman" w:cs="Times New Roman"/>
          <w:sz w:val="24"/>
          <w:szCs w:val="24"/>
        </w:rPr>
        <w:lastRenderedPageBreak/>
        <w:t xml:space="preserve">those headlines and notices for easy </w:t>
      </w:r>
      <w:r w:rsidR="00944606" w:rsidRPr="007F7DCB">
        <w:rPr>
          <w:rFonts w:ascii="Times New Roman" w:hAnsi="Times New Roman" w:cs="Times New Roman"/>
          <w:sz w:val="24"/>
          <w:szCs w:val="24"/>
        </w:rPr>
        <w:t>reading [</w:t>
      </w:r>
      <w:r w:rsidR="00F516D4" w:rsidRPr="007F7DCB">
        <w:rPr>
          <w:rFonts w:ascii="Times New Roman" w:hAnsi="Times New Roman" w:cs="Times New Roman"/>
          <w:sz w:val="24"/>
          <w:szCs w:val="24"/>
        </w:rPr>
        <w:t>REFERENCE].</w:t>
      </w:r>
    </w:p>
    <w:p w14:paraId="07BA2CFA" w14:textId="177E7404" w:rsidR="00D00ADF" w:rsidRPr="007F7DCB" w:rsidRDefault="00F516D4" w:rsidP="007F7DCB">
      <w:pPr>
        <w:spacing w:line="480" w:lineRule="auto"/>
        <w:ind w:firstLine="720"/>
        <w:rPr>
          <w:rFonts w:ascii="Times New Roman" w:hAnsi="Times New Roman" w:cs="Times New Roman"/>
          <w:sz w:val="24"/>
          <w:szCs w:val="24"/>
        </w:rPr>
      </w:pPr>
      <w:r w:rsidRPr="007F7DCB">
        <w:rPr>
          <w:rFonts w:ascii="Times New Roman" w:hAnsi="Times New Roman" w:cs="Times New Roman"/>
          <w:sz w:val="24"/>
          <w:szCs w:val="24"/>
        </w:rPr>
        <w:t xml:space="preserve">This project uses RSS feeds due to rapid and recent publication of scientific journal articles. Many people are interested in many websites whose content changes on an unpredictable schedule. Repeatedly checking each website to see if there is any new content can be very tedious. Ranking this data could expedite news </w:t>
      </w:r>
      <w:r w:rsidR="00944606" w:rsidRPr="007F7DCB">
        <w:rPr>
          <w:rFonts w:ascii="Times New Roman" w:hAnsi="Times New Roman" w:cs="Times New Roman"/>
          <w:sz w:val="24"/>
          <w:szCs w:val="24"/>
        </w:rPr>
        <w:t>aggregation</w:t>
      </w:r>
      <w:r w:rsidRPr="007F7DCB">
        <w:rPr>
          <w:rFonts w:ascii="Times New Roman" w:hAnsi="Times New Roman" w:cs="Times New Roman"/>
          <w:sz w:val="24"/>
          <w:szCs w:val="24"/>
        </w:rPr>
        <w:t xml:space="preserve"> for personal or professional use. Due to the </w:t>
      </w:r>
      <w:r w:rsidR="00944606" w:rsidRPr="007F7DCB">
        <w:rPr>
          <w:rFonts w:ascii="Times New Roman" w:hAnsi="Times New Roman" w:cs="Times New Roman"/>
          <w:sz w:val="24"/>
          <w:szCs w:val="24"/>
        </w:rPr>
        <w:t>ever-evolving</w:t>
      </w:r>
      <w:r w:rsidRPr="007F7DCB">
        <w:rPr>
          <w:rFonts w:ascii="Times New Roman" w:hAnsi="Times New Roman" w:cs="Times New Roman"/>
          <w:sz w:val="24"/>
          <w:szCs w:val="24"/>
        </w:rPr>
        <w:t xml:space="preserve"> </w:t>
      </w:r>
      <w:r w:rsidR="006C1D41" w:rsidRPr="007F7DCB">
        <w:rPr>
          <w:rFonts w:ascii="Times New Roman" w:hAnsi="Times New Roman" w:cs="Times New Roman"/>
          <w:sz w:val="24"/>
          <w:szCs w:val="24"/>
        </w:rPr>
        <w:t>nature of these feeds, it seemed perfect for this project. The nature of these feeds allows the program to stay relevant and current</w:t>
      </w:r>
    </w:p>
    <w:p w14:paraId="0C5C2015" w14:textId="77777777" w:rsidR="00D00ADF" w:rsidRPr="007F7DCB" w:rsidRDefault="00D00ADF" w:rsidP="007F7DCB">
      <w:pPr>
        <w:spacing w:line="480" w:lineRule="auto"/>
        <w:rPr>
          <w:rFonts w:ascii="Times New Roman" w:hAnsi="Times New Roman" w:cs="Times New Roman"/>
          <w:i/>
          <w:sz w:val="24"/>
          <w:szCs w:val="24"/>
        </w:rPr>
      </w:pPr>
      <w:r w:rsidRPr="007F7DCB">
        <w:rPr>
          <w:rFonts w:ascii="Times New Roman" w:hAnsi="Times New Roman" w:cs="Times New Roman"/>
          <w:i/>
          <w:sz w:val="24"/>
          <w:szCs w:val="24"/>
        </w:rPr>
        <w:t>Python Code</w:t>
      </w:r>
    </w:p>
    <w:p w14:paraId="45476E04" w14:textId="77777777" w:rsidR="00D00ADF" w:rsidRPr="007F7DCB" w:rsidRDefault="000501E8" w:rsidP="007F7DCB">
      <w:pPr>
        <w:spacing w:line="480" w:lineRule="auto"/>
        <w:rPr>
          <w:rFonts w:ascii="Times New Roman" w:hAnsi="Times New Roman" w:cs="Times New Roman"/>
          <w:sz w:val="24"/>
          <w:szCs w:val="24"/>
        </w:rPr>
      </w:pPr>
      <w:r w:rsidRPr="007F7DCB">
        <w:rPr>
          <w:rFonts w:ascii="Times New Roman" w:hAnsi="Times New Roman" w:cs="Times New Roman"/>
          <w:sz w:val="24"/>
          <w:szCs w:val="24"/>
        </w:rPr>
        <w:t>Python is the framework and foundation of the ChemFoParser.</w:t>
      </w:r>
      <w:r w:rsidR="00A65018" w:rsidRPr="007F7DCB">
        <w:rPr>
          <w:rFonts w:ascii="Times New Roman" w:hAnsi="Times New Roman" w:cs="Times New Roman"/>
          <w:sz w:val="24"/>
          <w:szCs w:val="24"/>
        </w:rPr>
        <w:t xml:space="preserve"> </w:t>
      </w:r>
      <w:r w:rsidR="000D640F" w:rsidRPr="007F7DCB">
        <w:rPr>
          <w:rFonts w:ascii="Times New Roman" w:hAnsi="Times New Roman" w:cs="Times New Roman"/>
          <w:sz w:val="24"/>
          <w:szCs w:val="24"/>
        </w:rPr>
        <w:t>Python 2.7.6 was used for this program.</w:t>
      </w:r>
    </w:p>
    <w:p w14:paraId="6054659E" w14:textId="2928DA08" w:rsidR="003A1E12" w:rsidRPr="007F7DCB" w:rsidRDefault="003A1E12" w:rsidP="007F7DCB">
      <w:pPr>
        <w:spacing w:line="480" w:lineRule="auto"/>
        <w:rPr>
          <w:rFonts w:ascii="Times New Roman" w:hAnsi="Times New Roman" w:cs="Times New Roman"/>
          <w:sz w:val="24"/>
          <w:szCs w:val="24"/>
        </w:rPr>
      </w:pPr>
      <w:r w:rsidRPr="007F7DCB">
        <w:rPr>
          <w:rFonts w:ascii="Times New Roman" w:hAnsi="Times New Roman" w:cs="Times New Roman"/>
          <w:bCs/>
          <w:sz w:val="24"/>
          <w:szCs w:val="24"/>
        </w:rPr>
        <w:t>Universal Feed Parser</w:t>
      </w:r>
      <w:r w:rsidRPr="007F7DCB">
        <w:rPr>
          <w:rFonts w:ascii="Times New Roman" w:hAnsi="Times New Roman" w:cs="Times New Roman"/>
          <w:sz w:val="24"/>
          <w:szCs w:val="24"/>
        </w:rPr>
        <w:t> is a </w:t>
      </w:r>
      <w:r w:rsidRPr="007F7DCB">
        <w:rPr>
          <w:rFonts w:ascii="Times New Roman" w:hAnsi="Times New Roman" w:cs="Times New Roman"/>
          <w:bCs/>
          <w:sz w:val="24"/>
          <w:szCs w:val="24"/>
        </w:rPr>
        <w:t>Python</w:t>
      </w:r>
      <w:r w:rsidRPr="007F7DCB">
        <w:rPr>
          <w:rFonts w:ascii="Times New Roman" w:hAnsi="Times New Roman" w:cs="Times New Roman"/>
          <w:sz w:val="24"/>
          <w:szCs w:val="24"/>
        </w:rPr>
        <w:t xml:space="preserve"> module for downloading and parsing syndicated feeds. It can handle RSS0.90, </w:t>
      </w:r>
      <w:r w:rsidRPr="007F7DCB">
        <w:rPr>
          <w:rFonts w:ascii="Times New Roman" w:hAnsi="Times New Roman" w:cs="Times New Roman"/>
          <w:sz w:val="24"/>
          <w:szCs w:val="24"/>
        </w:rPr>
        <w:lastRenderedPageBreak/>
        <w:t>Netscape RSS 0.91,Userland RSS 0.91, RSS 0.92, RSS 0.93, RSS 0.94, RSS 1.0, RSS 2.0, Atom 0.3, Atom 1.0, and CDF feeds [REFERENCE]. It also parses several popular extension modules, including Dublin Core and Apple’s </w:t>
      </w:r>
      <w:r w:rsidRPr="007F7DCB">
        <w:rPr>
          <w:rFonts w:ascii="Times New Roman" w:hAnsi="Times New Roman" w:cs="Times New Roman"/>
          <w:bCs/>
          <w:sz w:val="24"/>
          <w:szCs w:val="24"/>
        </w:rPr>
        <w:t>iTunes</w:t>
      </w:r>
      <w:r w:rsidRPr="007F7DCB">
        <w:rPr>
          <w:rFonts w:ascii="Times New Roman" w:hAnsi="Times New Roman" w:cs="Times New Roman"/>
          <w:sz w:val="24"/>
          <w:szCs w:val="24"/>
        </w:rPr>
        <w:t xml:space="preserve"> extensions. This library retrieves feeds from the journal websites in the sources list. This library’s functions </w:t>
      </w:r>
      <w:r w:rsidR="0067342B" w:rsidRPr="007F7DCB">
        <w:rPr>
          <w:rFonts w:ascii="Times New Roman" w:hAnsi="Times New Roman" w:cs="Times New Roman"/>
          <w:sz w:val="24"/>
          <w:szCs w:val="24"/>
        </w:rPr>
        <w:t>allow me to retrieve each research paper’s author, title, and published date.</w:t>
      </w:r>
    </w:p>
    <w:p w14:paraId="20CB5A42" w14:textId="1F41335C" w:rsidR="0067342B" w:rsidRPr="007F7DCB" w:rsidRDefault="00E10DF1" w:rsidP="007F7DCB">
      <w:pPr>
        <w:spacing w:line="480" w:lineRule="auto"/>
        <w:rPr>
          <w:rFonts w:ascii="Times New Roman" w:hAnsi="Times New Roman" w:cs="Times New Roman"/>
          <w:sz w:val="24"/>
          <w:szCs w:val="24"/>
        </w:rPr>
      </w:pPr>
      <w:r w:rsidRPr="007F7DCB">
        <w:rPr>
          <w:rFonts w:ascii="Times New Roman" w:hAnsi="Times New Roman" w:cs="Times New Roman"/>
          <w:noProof/>
          <w:sz w:val="24"/>
          <w:szCs w:val="24"/>
        </w:rPr>
        <w:drawing>
          <wp:anchor distT="0" distB="0" distL="114300" distR="114300" simplePos="0" relativeHeight="251658240" behindDoc="0" locked="0" layoutInCell="1" allowOverlap="1" wp14:anchorId="284A5015" wp14:editId="235C0AB8">
            <wp:simplePos x="0" y="0"/>
            <wp:positionH relativeFrom="column">
              <wp:posOffset>-228600</wp:posOffset>
            </wp:positionH>
            <wp:positionV relativeFrom="paragraph">
              <wp:posOffset>-3835400</wp:posOffset>
            </wp:positionV>
            <wp:extent cx="3154680" cy="3429000"/>
            <wp:effectExtent l="0" t="0" r="0" b="0"/>
            <wp:wrapTight wrapText="bothSides">
              <wp:wrapPolygon edited="0">
                <wp:start x="0" y="0"/>
                <wp:lineTo x="0" y="21440"/>
                <wp:lineTo x="21391" y="21440"/>
                <wp:lineTo x="21391" y="0"/>
                <wp:lineTo x="0" y="0"/>
              </wp:wrapPolygon>
            </wp:wrapTight>
            <wp:docPr id="1" name="Picture 1" descr="Macintosh HD:Users:macBala:Documents:School:BIOINF 575:documents-export-2014-04-24:Selection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cBala:Documents:School:BIOINF 575:documents-export-2014-04-24:Selection_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680" cy="3429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7342B" w:rsidRPr="007F7DCB">
        <w:rPr>
          <w:rFonts w:ascii="Times New Roman" w:hAnsi="Times New Roman" w:cs="Times New Roman"/>
          <w:sz w:val="24"/>
          <w:szCs w:val="24"/>
        </w:rPr>
        <w:tab/>
        <w:t xml:space="preserve">Another library used was MySQLdb. MySQLdb is </w:t>
      </w:r>
      <w:r w:rsidR="00944606" w:rsidRPr="007F7DCB">
        <w:rPr>
          <w:rFonts w:ascii="Times New Roman" w:hAnsi="Times New Roman" w:cs="Times New Roman"/>
          <w:sz w:val="24"/>
          <w:szCs w:val="24"/>
        </w:rPr>
        <w:t>a</w:t>
      </w:r>
      <w:r w:rsidR="0067342B" w:rsidRPr="007F7DCB">
        <w:rPr>
          <w:rFonts w:ascii="Times New Roman" w:hAnsi="Times New Roman" w:cs="Times New Roman"/>
          <w:sz w:val="24"/>
          <w:szCs w:val="24"/>
        </w:rPr>
        <w:t xml:space="preserve"> thread-compatible interface to the popular MySQL database server that provides the Python database API.</w:t>
      </w:r>
    </w:p>
    <w:p w14:paraId="3452531E" w14:textId="77777777" w:rsidR="00A65018" w:rsidRPr="007F7DCB" w:rsidRDefault="00A65018" w:rsidP="007F7DCB">
      <w:pPr>
        <w:spacing w:line="480" w:lineRule="auto"/>
        <w:rPr>
          <w:rFonts w:ascii="Times New Roman" w:hAnsi="Times New Roman" w:cs="Times New Roman"/>
          <w:i/>
          <w:sz w:val="24"/>
          <w:szCs w:val="24"/>
        </w:rPr>
      </w:pPr>
      <w:r w:rsidRPr="007F7DCB">
        <w:rPr>
          <w:rFonts w:ascii="Times New Roman" w:hAnsi="Times New Roman" w:cs="Times New Roman"/>
          <w:i/>
          <w:sz w:val="24"/>
          <w:szCs w:val="24"/>
        </w:rPr>
        <w:lastRenderedPageBreak/>
        <w:t>SQL Code</w:t>
      </w:r>
    </w:p>
    <w:p w14:paraId="554B8821" w14:textId="0ED4509F" w:rsidR="00A65018" w:rsidRPr="007F7DCB" w:rsidRDefault="00E6160F" w:rsidP="007F7DCB">
      <w:pPr>
        <w:spacing w:line="480" w:lineRule="auto"/>
        <w:rPr>
          <w:rFonts w:ascii="Times New Roman" w:hAnsi="Times New Roman" w:cs="Times New Roman"/>
          <w:sz w:val="24"/>
          <w:szCs w:val="24"/>
        </w:rPr>
      </w:pPr>
      <w:r w:rsidRPr="007F7DCB">
        <w:rPr>
          <w:rFonts w:ascii="Times New Roman" w:hAnsi="Times New Roman" w:cs="Times New Roman"/>
          <w:sz w:val="24"/>
          <w:szCs w:val="24"/>
        </w:rPr>
        <w:t>SQL was used to create a temporary</w:t>
      </w:r>
      <w:r w:rsidR="00A65018" w:rsidRPr="007F7DCB">
        <w:rPr>
          <w:rFonts w:ascii="Times New Roman" w:hAnsi="Times New Roman" w:cs="Times New Roman"/>
          <w:sz w:val="24"/>
          <w:szCs w:val="24"/>
        </w:rPr>
        <w:t xml:space="preserve"> database to hold the information requested by the user. By holding this information in </w:t>
      </w:r>
      <w:r w:rsidR="00DA12C1" w:rsidRPr="007F7DCB">
        <w:rPr>
          <w:rFonts w:ascii="Times New Roman" w:hAnsi="Times New Roman" w:cs="Times New Roman"/>
          <w:sz w:val="24"/>
          <w:szCs w:val="24"/>
        </w:rPr>
        <w:t xml:space="preserve">a database, ChemFoParser’s python script can perform quick and efficient queries from database ranked in a variety of </w:t>
      </w:r>
      <w:r w:rsidRPr="007F7DCB">
        <w:rPr>
          <w:rFonts w:ascii="Times New Roman" w:hAnsi="Times New Roman" w:cs="Times New Roman"/>
          <w:sz w:val="24"/>
          <w:szCs w:val="24"/>
        </w:rPr>
        <w:t xml:space="preserve">ways. Due to the simplicity yet powerful statements in SQL, the program can execute elaborate and creative commands on the data. </w:t>
      </w:r>
      <w:r w:rsidR="00DA12C1" w:rsidRPr="007F7DCB">
        <w:rPr>
          <w:rFonts w:ascii="Times New Roman" w:hAnsi="Times New Roman" w:cs="Times New Roman"/>
          <w:sz w:val="24"/>
          <w:szCs w:val="24"/>
        </w:rPr>
        <w:t xml:space="preserve">This includes </w:t>
      </w:r>
      <w:r w:rsidR="00421B9B" w:rsidRPr="007F7DCB">
        <w:rPr>
          <w:rFonts w:ascii="Times New Roman" w:hAnsi="Times New Roman" w:cs="Times New Roman"/>
          <w:sz w:val="24"/>
          <w:szCs w:val="24"/>
        </w:rPr>
        <w:t xml:space="preserve">the number of times a keyword is found in title of a research paper, specific author, </w:t>
      </w:r>
      <w:r w:rsidR="00944606" w:rsidRPr="007F7DCB">
        <w:rPr>
          <w:rFonts w:ascii="Times New Roman" w:hAnsi="Times New Roman" w:cs="Times New Roman"/>
          <w:sz w:val="24"/>
          <w:szCs w:val="24"/>
        </w:rPr>
        <w:t>and papers</w:t>
      </w:r>
      <w:r w:rsidR="00421B9B" w:rsidRPr="007F7DCB">
        <w:rPr>
          <w:rFonts w:ascii="Times New Roman" w:hAnsi="Times New Roman" w:cs="Times New Roman"/>
          <w:sz w:val="24"/>
          <w:szCs w:val="24"/>
        </w:rPr>
        <w:t xml:space="preserve"> </w:t>
      </w:r>
    </w:p>
    <w:p w14:paraId="1034B5ED" w14:textId="77777777" w:rsidR="00E10DF1" w:rsidRDefault="00A65018" w:rsidP="00E10DF1">
      <w:pPr>
        <w:spacing w:line="480" w:lineRule="auto"/>
        <w:rPr>
          <w:rFonts w:ascii="Times New Roman" w:hAnsi="Times New Roman" w:cs="Times New Roman"/>
          <w:b/>
          <w:sz w:val="24"/>
          <w:szCs w:val="24"/>
        </w:rPr>
      </w:pPr>
      <w:r w:rsidRPr="007F7DCB">
        <w:rPr>
          <w:rFonts w:ascii="Times New Roman" w:hAnsi="Times New Roman" w:cs="Times New Roman"/>
          <w:b/>
          <w:sz w:val="24"/>
          <w:szCs w:val="24"/>
        </w:rPr>
        <w:t>RESULTS</w:t>
      </w:r>
    </w:p>
    <w:p w14:paraId="27B03EA1" w14:textId="5134004A" w:rsidR="00A4333B" w:rsidRPr="007F7DCB" w:rsidRDefault="00E10DF1" w:rsidP="00E10DF1">
      <w:pPr>
        <w:spacing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AE6D13" w:rsidRPr="007F7DCB">
        <w:rPr>
          <w:rFonts w:ascii="Times New Roman" w:hAnsi="Times New Roman" w:cs="Times New Roman"/>
          <w:sz w:val="24"/>
          <w:szCs w:val="24"/>
        </w:rPr>
        <w:t>igure 1,2, and 3 represent screenshots of the program as it retrieves the RSS feed, asks for user input for several specifications for ranking, and the results of the query.</w:t>
      </w:r>
      <w:r w:rsidR="001060E5" w:rsidRPr="007F7DCB">
        <w:rPr>
          <w:rFonts w:ascii="Times New Roman" w:hAnsi="Times New Roman" w:cs="Times New Roman"/>
          <w:sz w:val="24"/>
          <w:szCs w:val="24"/>
        </w:rPr>
        <w:t xml:space="preserve"> Figure </w:t>
      </w:r>
      <w:r w:rsidR="002F5E2B" w:rsidRPr="007F7DCB">
        <w:rPr>
          <w:rFonts w:ascii="Times New Roman" w:hAnsi="Times New Roman" w:cs="Times New Roman"/>
          <w:sz w:val="24"/>
          <w:szCs w:val="24"/>
        </w:rPr>
        <w:t xml:space="preserve">1 is a screenshot of the list of journals printed at the opening of the program. Figure 2 gives a screenshot of the 3 ways the data queried can be organized. Figure 3 gives one of the results possible if </w:t>
      </w:r>
      <w:r w:rsidR="002F5E2B" w:rsidRPr="007F7DCB">
        <w:rPr>
          <w:rFonts w:ascii="Times New Roman" w:hAnsi="Times New Roman" w:cs="Times New Roman"/>
          <w:sz w:val="24"/>
          <w:szCs w:val="24"/>
        </w:rPr>
        <w:lastRenderedPageBreak/>
        <w:t>the user searches the papers by the author’s name.</w:t>
      </w:r>
    </w:p>
    <w:p w14:paraId="493BB506" w14:textId="2E3CFD24" w:rsidR="00A65018" w:rsidRPr="007F7DCB" w:rsidRDefault="002F5E2B" w:rsidP="007F7DCB">
      <w:pPr>
        <w:spacing w:line="480" w:lineRule="auto"/>
        <w:rPr>
          <w:rFonts w:ascii="Times New Roman" w:hAnsi="Times New Roman" w:cs="Times New Roman"/>
          <w:b/>
          <w:sz w:val="24"/>
          <w:szCs w:val="24"/>
        </w:rPr>
      </w:pPr>
      <w:r w:rsidRPr="007F7DCB">
        <w:rPr>
          <w:rFonts w:ascii="Times New Roman" w:hAnsi="Times New Roman" w:cs="Times New Roman"/>
          <w:b/>
          <w:noProof/>
          <w:sz w:val="24"/>
          <w:szCs w:val="24"/>
        </w:rPr>
        <w:drawing>
          <wp:anchor distT="0" distB="0" distL="114300" distR="114300" simplePos="0" relativeHeight="251660288" behindDoc="0" locked="0" layoutInCell="1" allowOverlap="1" wp14:anchorId="68134A50" wp14:editId="3B7CF879">
            <wp:simplePos x="0" y="0"/>
            <wp:positionH relativeFrom="column">
              <wp:posOffset>2971800</wp:posOffset>
            </wp:positionH>
            <wp:positionV relativeFrom="paragraph">
              <wp:posOffset>382270</wp:posOffset>
            </wp:positionV>
            <wp:extent cx="3771900" cy="1415415"/>
            <wp:effectExtent l="0" t="0" r="12700" b="6985"/>
            <wp:wrapTight wrapText="bothSides">
              <wp:wrapPolygon edited="0">
                <wp:start x="0" y="0"/>
                <wp:lineTo x="0" y="21319"/>
                <wp:lineTo x="21527" y="21319"/>
                <wp:lineTo x="21527" y="0"/>
                <wp:lineTo x="0" y="0"/>
              </wp:wrapPolygon>
            </wp:wrapTight>
            <wp:docPr id="4" name="Picture 3" descr="Macintosh HD:Users:macBala:Documents:School:BIOINF 575:documents-export-2014-04-24:Selection_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cBala:Documents:School:BIOINF 575:documents-export-2014-04-24:Selection_0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1415415"/>
                    </a:xfrm>
                    <a:prstGeom prst="rect">
                      <a:avLst/>
                    </a:prstGeom>
                    <a:noFill/>
                    <a:ln>
                      <a:noFill/>
                    </a:ln>
                  </pic:spPr>
                </pic:pic>
              </a:graphicData>
            </a:graphic>
            <wp14:sizeRelH relativeFrom="page">
              <wp14:pctWidth>0</wp14:pctWidth>
            </wp14:sizeRelH>
            <wp14:sizeRelV relativeFrom="page">
              <wp14:pctHeight>0</wp14:pctHeight>
            </wp14:sizeRelV>
          </wp:anchor>
        </w:drawing>
      </w:r>
      <w:r w:rsidR="00A65018" w:rsidRPr="007F7DCB">
        <w:rPr>
          <w:rFonts w:ascii="Times New Roman" w:hAnsi="Times New Roman" w:cs="Times New Roman"/>
          <w:b/>
          <w:sz w:val="24"/>
          <w:szCs w:val="24"/>
        </w:rPr>
        <w:t>DISCUSSION</w:t>
      </w:r>
    </w:p>
    <w:p w14:paraId="129C7901" w14:textId="5FABB8FA" w:rsidR="00A65018" w:rsidRPr="007F7DCB" w:rsidRDefault="00421B9B" w:rsidP="007F7DCB">
      <w:pPr>
        <w:spacing w:line="480" w:lineRule="auto"/>
        <w:rPr>
          <w:rFonts w:ascii="Times New Roman" w:hAnsi="Times New Roman" w:cs="Times New Roman"/>
          <w:i/>
          <w:sz w:val="24"/>
          <w:szCs w:val="24"/>
        </w:rPr>
      </w:pPr>
      <w:r w:rsidRPr="007F7DCB">
        <w:rPr>
          <w:rFonts w:ascii="Times New Roman" w:hAnsi="Times New Roman" w:cs="Times New Roman"/>
          <w:i/>
          <w:sz w:val="24"/>
          <w:szCs w:val="24"/>
        </w:rPr>
        <w:t>Limitations</w:t>
      </w:r>
    </w:p>
    <w:p w14:paraId="21FFB4BB" w14:textId="77777777" w:rsidR="009F0810" w:rsidRPr="007F7DCB" w:rsidRDefault="00421B9B" w:rsidP="007F7DCB">
      <w:pPr>
        <w:spacing w:line="480" w:lineRule="auto"/>
        <w:rPr>
          <w:rFonts w:ascii="Times New Roman" w:hAnsi="Times New Roman" w:cs="Times New Roman"/>
          <w:sz w:val="24"/>
          <w:szCs w:val="24"/>
        </w:rPr>
      </w:pPr>
      <w:r w:rsidRPr="007F7DCB">
        <w:rPr>
          <w:rFonts w:ascii="Times New Roman" w:hAnsi="Times New Roman" w:cs="Times New Roman"/>
          <w:sz w:val="24"/>
          <w:szCs w:val="24"/>
        </w:rPr>
        <w:t>Along the development of ChemFoParser, a f</w:t>
      </w:r>
      <w:r w:rsidR="009F0810" w:rsidRPr="007F7DCB">
        <w:rPr>
          <w:rFonts w:ascii="Times New Roman" w:hAnsi="Times New Roman" w:cs="Times New Roman"/>
          <w:sz w:val="24"/>
          <w:szCs w:val="24"/>
        </w:rPr>
        <w:t xml:space="preserve">ew limitations were found </w:t>
      </w:r>
      <w:proofErr w:type="gramStart"/>
      <w:r w:rsidR="009F0810" w:rsidRPr="007F7DCB">
        <w:rPr>
          <w:rFonts w:ascii="Times New Roman" w:hAnsi="Times New Roman" w:cs="Times New Roman"/>
          <w:sz w:val="24"/>
          <w:szCs w:val="24"/>
        </w:rPr>
        <w:t>with  a</w:t>
      </w:r>
      <w:proofErr w:type="gramEnd"/>
      <w:r w:rsidR="009F0810" w:rsidRPr="007F7DCB">
        <w:rPr>
          <w:rFonts w:ascii="Times New Roman" w:hAnsi="Times New Roman" w:cs="Times New Roman"/>
          <w:sz w:val="24"/>
          <w:szCs w:val="24"/>
        </w:rPr>
        <w:t xml:space="preserve"> few of the methods used.</w:t>
      </w:r>
    </w:p>
    <w:p w14:paraId="17DADC54" w14:textId="28267B66" w:rsidR="00421B9B" w:rsidRPr="007F7DCB" w:rsidRDefault="00421B9B" w:rsidP="007F7DCB">
      <w:pPr>
        <w:spacing w:line="480" w:lineRule="auto"/>
        <w:ind w:firstLine="720"/>
        <w:rPr>
          <w:rFonts w:ascii="Times New Roman" w:hAnsi="Times New Roman" w:cs="Times New Roman"/>
          <w:sz w:val="24"/>
          <w:szCs w:val="24"/>
        </w:rPr>
      </w:pPr>
      <w:r w:rsidRPr="007F7DCB">
        <w:rPr>
          <w:rFonts w:ascii="Times New Roman" w:hAnsi="Times New Roman" w:cs="Times New Roman"/>
          <w:sz w:val="24"/>
          <w:szCs w:val="24"/>
        </w:rPr>
        <w:t xml:space="preserve"> Feedparser retrieves only what is found in the RSS Feed. There are many relevant categories to include </w:t>
      </w:r>
      <w:r w:rsidR="00944606" w:rsidRPr="007F7DCB">
        <w:rPr>
          <w:rFonts w:ascii="Times New Roman" w:hAnsi="Times New Roman" w:cs="Times New Roman"/>
          <w:sz w:val="24"/>
          <w:szCs w:val="24"/>
        </w:rPr>
        <w:t>helping</w:t>
      </w:r>
      <w:r w:rsidRPr="007F7DCB">
        <w:rPr>
          <w:rFonts w:ascii="Times New Roman" w:hAnsi="Times New Roman" w:cs="Times New Roman"/>
          <w:sz w:val="24"/>
          <w:szCs w:val="24"/>
        </w:rPr>
        <w:t xml:space="preserve"> with ChemFoParser’s ranking system, but not having the ability to pull an abstract significantly dampens the usefulness of the program. </w:t>
      </w:r>
      <w:r w:rsidR="009F0810" w:rsidRPr="007F7DCB">
        <w:rPr>
          <w:rFonts w:ascii="Times New Roman" w:hAnsi="Times New Roman" w:cs="Times New Roman"/>
          <w:sz w:val="24"/>
          <w:szCs w:val="24"/>
        </w:rPr>
        <w:t xml:space="preserve"> Feedparser pulls many details from a RSS feed. Author, title, published date, website link, and description of the feed for documentation. The latter two are irrelevant for ranking data.  </w:t>
      </w:r>
      <w:r w:rsidRPr="007F7DCB">
        <w:rPr>
          <w:rFonts w:ascii="Times New Roman" w:hAnsi="Times New Roman" w:cs="Times New Roman"/>
          <w:sz w:val="24"/>
          <w:szCs w:val="24"/>
        </w:rPr>
        <w:t xml:space="preserve">More development </w:t>
      </w:r>
      <w:r w:rsidR="00D802D0" w:rsidRPr="007F7DCB">
        <w:rPr>
          <w:rFonts w:ascii="Times New Roman" w:hAnsi="Times New Roman" w:cs="Times New Roman"/>
          <w:sz w:val="24"/>
          <w:szCs w:val="24"/>
        </w:rPr>
        <w:t>in this area will ensue.</w:t>
      </w:r>
    </w:p>
    <w:p w14:paraId="42434880" w14:textId="2B4235C9" w:rsidR="00D802D0" w:rsidRPr="007F7DCB" w:rsidRDefault="00D802D0" w:rsidP="007F7DCB">
      <w:pPr>
        <w:spacing w:line="480" w:lineRule="auto"/>
        <w:ind w:firstLine="720"/>
        <w:rPr>
          <w:rFonts w:ascii="Times New Roman" w:hAnsi="Times New Roman" w:cs="Times New Roman"/>
          <w:sz w:val="24"/>
          <w:szCs w:val="24"/>
        </w:rPr>
      </w:pPr>
      <w:r w:rsidRPr="007F7DCB">
        <w:rPr>
          <w:rFonts w:ascii="Times New Roman" w:hAnsi="Times New Roman" w:cs="Times New Roman"/>
          <w:sz w:val="24"/>
          <w:szCs w:val="24"/>
        </w:rPr>
        <w:t>Another problem that was encountered was the encoding of the information retrieved from the RSS feeds. SQL struggle</w:t>
      </w:r>
      <w:r w:rsidR="00944606" w:rsidRPr="007F7DCB">
        <w:rPr>
          <w:rFonts w:ascii="Times New Roman" w:hAnsi="Times New Roman" w:cs="Times New Roman"/>
          <w:sz w:val="24"/>
          <w:szCs w:val="24"/>
        </w:rPr>
        <w:t>d</w:t>
      </w:r>
      <w:r w:rsidRPr="007F7DCB">
        <w:rPr>
          <w:rFonts w:ascii="Times New Roman" w:hAnsi="Times New Roman" w:cs="Times New Roman"/>
          <w:sz w:val="24"/>
          <w:szCs w:val="24"/>
        </w:rPr>
        <w:t xml:space="preserve"> with a few of the characters used in author’s names for research papers. This problem was </w:t>
      </w:r>
      <w:r w:rsidR="00225110" w:rsidRPr="007F7DCB">
        <w:rPr>
          <w:rFonts w:ascii="Times New Roman" w:hAnsi="Times New Roman" w:cs="Times New Roman"/>
          <w:sz w:val="24"/>
          <w:szCs w:val="24"/>
        </w:rPr>
        <w:t>rectified by</w:t>
      </w:r>
      <w:r w:rsidRPr="007F7DCB">
        <w:rPr>
          <w:rFonts w:ascii="Times New Roman" w:hAnsi="Times New Roman" w:cs="Times New Roman"/>
          <w:sz w:val="24"/>
          <w:szCs w:val="24"/>
        </w:rPr>
        <w:t xml:space="preserve"> essentially using python to forcefully encode and change those characters into readable text for SQL to read-in. </w:t>
      </w:r>
      <w:r w:rsidR="009F0810" w:rsidRPr="007F7DCB">
        <w:rPr>
          <w:rFonts w:ascii="Times New Roman" w:hAnsi="Times New Roman" w:cs="Times New Roman"/>
          <w:sz w:val="24"/>
          <w:szCs w:val="24"/>
        </w:rPr>
        <w:t xml:space="preserve"> However, these characters were changed into characters that may not represent the author’s name accurately. Despite this flaw, less than 5% of the entries came up with this problem.</w:t>
      </w:r>
    </w:p>
    <w:p w14:paraId="46A58131" w14:textId="0FCE0DAC" w:rsidR="007F7DCB" w:rsidRPr="007F7DCB" w:rsidRDefault="00AB5957" w:rsidP="007F7DCB">
      <w:pPr>
        <w:spacing w:line="480" w:lineRule="auto"/>
        <w:rPr>
          <w:rFonts w:ascii="Times New Roman" w:hAnsi="Times New Roman" w:cs="Times New Roman"/>
          <w:sz w:val="24"/>
          <w:szCs w:val="24"/>
        </w:rPr>
      </w:pPr>
      <w:r w:rsidRPr="007F7DCB">
        <w:rPr>
          <w:rFonts w:ascii="Times New Roman" w:hAnsi="Times New Roman" w:cs="Times New Roman"/>
          <w:sz w:val="24"/>
          <w:szCs w:val="24"/>
        </w:rPr>
        <w:tab/>
        <w:t>Due to limited programming ability, many features couldn’t be added to the program. One feature that could help aggregate more articles at a time would be the ability to search through all journals in the program. This way, the SQL table would be able to have more information to rank and more results for the end-user to consider. This feature will be worked on.</w:t>
      </w:r>
    </w:p>
    <w:p w14:paraId="2DBFF98B" w14:textId="04E7B4D7" w:rsidR="00AB5957" w:rsidRPr="00D71D42" w:rsidRDefault="009E0C4A" w:rsidP="007F7DCB">
      <w:pPr>
        <w:spacing w:line="480" w:lineRule="auto"/>
        <w:rPr>
          <w:rFonts w:ascii="Times New Roman" w:hAnsi="Times New Roman" w:cs="Times New Roman"/>
          <w:b/>
          <w:sz w:val="28"/>
          <w:szCs w:val="24"/>
        </w:rPr>
      </w:pPr>
      <w:r w:rsidRPr="00D71D42">
        <w:rPr>
          <w:rFonts w:ascii="Times New Roman" w:hAnsi="Times New Roman" w:cs="Times New Roman"/>
          <w:b/>
          <w:sz w:val="28"/>
          <w:szCs w:val="24"/>
        </w:rPr>
        <w:lastRenderedPageBreak/>
        <w:t>CONCLUSION</w:t>
      </w:r>
    </w:p>
    <w:p w14:paraId="3E4C01A4" w14:textId="3D059D91" w:rsidR="009E0C4A" w:rsidRPr="007F7DCB" w:rsidRDefault="009E0C4A" w:rsidP="007F7DCB">
      <w:pPr>
        <w:spacing w:line="480" w:lineRule="auto"/>
        <w:rPr>
          <w:rFonts w:ascii="Times New Roman" w:hAnsi="Times New Roman" w:cs="Times New Roman"/>
          <w:sz w:val="24"/>
          <w:szCs w:val="24"/>
        </w:rPr>
      </w:pPr>
      <w:r w:rsidRPr="007F7DCB">
        <w:rPr>
          <w:rFonts w:ascii="Times New Roman" w:hAnsi="Times New Roman" w:cs="Times New Roman"/>
          <w:sz w:val="24"/>
          <w:szCs w:val="24"/>
        </w:rPr>
        <w:tab/>
      </w:r>
      <w:r w:rsidR="00E0292E" w:rsidRPr="007F7DCB">
        <w:rPr>
          <w:rFonts w:ascii="Times New Roman" w:hAnsi="Times New Roman" w:cs="Times New Roman"/>
          <w:sz w:val="24"/>
          <w:szCs w:val="24"/>
        </w:rPr>
        <w:t xml:space="preserve">ChemFoParser can go down many paths. With RSS news aggregation at </w:t>
      </w:r>
      <w:proofErr w:type="gramStart"/>
      <w:r w:rsidR="00E0292E" w:rsidRPr="007F7DCB">
        <w:rPr>
          <w:rFonts w:ascii="Times New Roman" w:hAnsi="Times New Roman" w:cs="Times New Roman"/>
          <w:sz w:val="24"/>
          <w:szCs w:val="24"/>
        </w:rPr>
        <w:t>it’s</w:t>
      </w:r>
      <w:proofErr w:type="gramEnd"/>
      <w:r w:rsidR="00E0292E" w:rsidRPr="007F7DCB">
        <w:rPr>
          <w:rFonts w:ascii="Times New Roman" w:hAnsi="Times New Roman" w:cs="Times New Roman"/>
          <w:sz w:val="24"/>
          <w:szCs w:val="24"/>
        </w:rPr>
        <w:t xml:space="preserve"> core, it promises to be a program that retrieves the most current </w:t>
      </w:r>
      <w:r w:rsidR="00DA26F0" w:rsidRPr="007F7DCB">
        <w:rPr>
          <w:rFonts w:ascii="Times New Roman" w:hAnsi="Times New Roman" w:cs="Times New Roman"/>
          <w:sz w:val="24"/>
          <w:szCs w:val="24"/>
        </w:rPr>
        <w:t>and relevant scientific data. ChemFoParser</w:t>
      </w:r>
      <w:r w:rsidR="00E0292E" w:rsidRPr="007F7DCB">
        <w:rPr>
          <w:rFonts w:ascii="Times New Roman" w:hAnsi="Times New Roman" w:cs="Times New Roman"/>
          <w:sz w:val="24"/>
          <w:szCs w:val="24"/>
        </w:rPr>
        <w:t xml:space="preserve"> </w:t>
      </w:r>
      <w:r w:rsidR="00DA26F0" w:rsidRPr="007F7DCB">
        <w:rPr>
          <w:rFonts w:ascii="Times New Roman" w:hAnsi="Times New Roman" w:cs="Times New Roman"/>
          <w:sz w:val="24"/>
          <w:szCs w:val="24"/>
        </w:rPr>
        <w:t xml:space="preserve">has many avenues that it can go down. </w:t>
      </w:r>
    </w:p>
    <w:p w14:paraId="1B7A9D84" w14:textId="270BB98A" w:rsidR="00DA26F0" w:rsidRPr="007F7DCB" w:rsidRDefault="00DA26F0" w:rsidP="007F7DCB">
      <w:pPr>
        <w:spacing w:line="480" w:lineRule="auto"/>
        <w:rPr>
          <w:rFonts w:ascii="Times New Roman" w:hAnsi="Times New Roman" w:cs="Times New Roman"/>
          <w:sz w:val="24"/>
          <w:szCs w:val="24"/>
        </w:rPr>
      </w:pPr>
      <w:r w:rsidRPr="007F7DCB">
        <w:rPr>
          <w:rFonts w:ascii="Times New Roman" w:hAnsi="Times New Roman" w:cs="Times New Roman"/>
          <w:sz w:val="24"/>
          <w:szCs w:val="24"/>
        </w:rPr>
        <w:tab/>
        <w:t xml:space="preserve">In </w:t>
      </w:r>
      <w:proofErr w:type="gramStart"/>
      <w:r w:rsidRPr="007F7DCB">
        <w:rPr>
          <w:rFonts w:ascii="Times New Roman" w:hAnsi="Times New Roman" w:cs="Times New Roman"/>
          <w:sz w:val="24"/>
          <w:szCs w:val="24"/>
        </w:rPr>
        <w:t>it’s</w:t>
      </w:r>
      <w:proofErr w:type="gramEnd"/>
      <w:r w:rsidRPr="007F7DCB">
        <w:rPr>
          <w:rFonts w:ascii="Times New Roman" w:hAnsi="Times New Roman" w:cs="Times New Roman"/>
          <w:sz w:val="24"/>
          <w:szCs w:val="24"/>
        </w:rPr>
        <w:t xml:space="preserve"> current form, ChemFoParser is limited to searching through author names, journal article titles, and published dates. This </w:t>
      </w:r>
      <w:r w:rsidR="007F7DCB" w:rsidRPr="007F7DCB">
        <w:rPr>
          <w:rFonts w:ascii="Times New Roman" w:hAnsi="Times New Roman" w:cs="Times New Roman"/>
          <w:sz w:val="24"/>
          <w:szCs w:val="24"/>
        </w:rPr>
        <w:t>is primarily</w:t>
      </w:r>
      <w:r w:rsidRPr="007F7DCB">
        <w:rPr>
          <w:rFonts w:ascii="Times New Roman" w:hAnsi="Times New Roman" w:cs="Times New Roman"/>
          <w:sz w:val="24"/>
          <w:szCs w:val="24"/>
        </w:rPr>
        <w:t xml:space="preserve"> due to Feedparser, but with different programming functions, the type of information that could be retrieved c</w:t>
      </w:r>
      <w:r w:rsidR="00437801" w:rsidRPr="007F7DCB">
        <w:rPr>
          <w:rFonts w:ascii="Times New Roman" w:hAnsi="Times New Roman" w:cs="Times New Roman"/>
          <w:sz w:val="24"/>
          <w:szCs w:val="24"/>
        </w:rPr>
        <w:t xml:space="preserve">ould be immense. </w:t>
      </w:r>
    </w:p>
    <w:p w14:paraId="07D9B7CE" w14:textId="5AD20CF6" w:rsidR="007F7DCB" w:rsidRDefault="007F7DCB" w:rsidP="007F7DCB">
      <w:pPr>
        <w:spacing w:line="480" w:lineRule="auto"/>
        <w:rPr>
          <w:rFonts w:ascii="Times New Roman" w:hAnsi="Times New Roman" w:cs="Times New Roman"/>
          <w:sz w:val="24"/>
          <w:szCs w:val="24"/>
        </w:rPr>
      </w:pPr>
      <w:r w:rsidRPr="007F7DCB">
        <w:rPr>
          <w:rFonts w:ascii="Times New Roman" w:hAnsi="Times New Roman" w:cs="Times New Roman"/>
          <w:sz w:val="24"/>
          <w:szCs w:val="24"/>
        </w:rPr>
        <w:tab/>
        <w:t>RSS feeds are powerful summaries to pull information from. By having the most current data all</w:t>
      </w:r>
      <w:r>
        <w:rPr>
          <w:rFonts w:ascii="Times New Roman" w:hAnsi="Times New Roman" w:cs="Times New Roman"/>
          <w:sz w:val="24"/>
          <w:szCs w:val="24"/>
        </w:rPr>
        <w:t xml:space="preserve"> the time, this program stays relevant in the realm of informatics. With continual development, it can be a powerful personal news aggregator.</w:t>
      </w:r>
    </w:p>
    <w:p w14:paraId="2C2EF7C0" w14:textId="77777777" w:rsidR="00D71D42" w:rsidRDefault="00D71D42" w:rsidP="007F7DCB">
      <w:pPr>
        <w:spacing w:line="480" w:lineRule="auto"/>
        <w:rPr>
          <w:rFonts w:ascii="Times New Roman" w:hAnsi="Times New Roman" w:cs="Times New Roman"/>
          <w:sz w:val="24"/>
          <w:szCs w:val="24"/>
        </w:rPr>
      </w:pPr>
    </w:p>
    <w:p w14:paraId="6EEF29F7" w14:textId="77777777" w:rsidR="00D71D42" w:rsidRDefault="00D71D42" w:rsidP="007F7DCB">
      <w:pPr>
        <w:spacing w:line="480" w:lineRule="auto"/>
        <w:rPr>
          <w:rFonts w:ascii="Times New Roman" w:hAnsi="Times New Roman" w:cs="Times New Roman"/>
          <w:sz w:val="24"/>
          <w:szCs w:val="24"/>
        </w:rPr>
      </w:pPr>
    </w:p>
    <w:p w14:paraId="20E35B1E" w14:textId="4D2B439F" w:rsidR="00D71D42" w:rsidRDefault="00D71D42" w:rsidP="001E3927">
      <w:pPr>
        <w:spacing w:line="480" w:lineRule="auto"/>
        <w:ind w:left="720"/>
        <w:rPr>
          <w:rFonts w:ascii="Times New Roman" w:hAnsi="Times New Roman" w:cs="Times New Roman"/>
          <w:b/>
          <w:sz w:val="28"/>
          <w:szCs w:val="24"/>
        </w:rPr>
      </w:pPr>
      <w:r w:rsidRPr="00D71D42">
        <w:rPr>
          <w:rFonts w:ascii="Times New Roman" w:hAnsi="Times New Roman" w:cs="Times New Roman"/>
          <w:b/>
          <w:sz w:val="28"/>
          <w:szCs w:val="24"/>
        </w:rPr>
        <w:lastRenderedPageBreak/>
        <w:t>REFERENCES</w:t>
      </w:r>
    </w:p>
    <w:p w14:paraId="1327BE5D" w14:textId="77777777" w:rsidR="00D71D42" w:rsidRPr="00D71D42" w:rsidRDefault="00D71D42" w:rsidP="001E3927">
      <w:pPr>
        <w:shd w:val="clear" w:color="auto" w:fill="FFFFFF"/>
        <w:spacing w:after="0" w:line="480" w:lineRule="atLeast"/>
        <w:ind w:left="720" w:hanging="600"/>
        <w:rPr>
          <w:rFonts w:ascii="Times New Roman" w:eastAsia="Times New Roman" w:hAnsi="Times New Roman" w:cs="Times New Roman"/>
          <w:color w:val="000000"/>
          <w:sz w:val="24"/>
          <w:szCs w:val="24"/>
        </w:rPr>
      </w:pPr>
      <w:r w:rsidRPr="00D71D42">
        <w:rPr>
          <w:rFonts w:ascii="Times New Roman" w:eastAsia="Times New Roman" w:hAnsi="Times New Roman" w:cs="Times New Roman"/>
          <w:color w:val="000000"/>
          <w:sz w:val="24"/>
          <w:szCs w:val="24"/>
        </w:rPr>
        <w:t>"MySQLdb User's Guide." </w:t>
      </w:r>
      <w:proofErr w:type="gramStart"/>
      <w:r w:rsidRPr="00D71D42">
        <w:rPr>
          <w:rFonts w:ascii="Times New Roman" w:eastAsia="Times New Roman" w:hAnsi="Times New Roman" w:cs="Times New Roman"/>
          <w:i/>
          <w:iCs/>
          <w:color w:val="000000"/>
          <w:sz w:val="24"/>
          <w:szCs w:val="24"/>
        </w:rPr>
        <w:t>MySQLdb User's Guide</w:t>
      </w:r>
      <w:r w:rsidRPr="00D71D42">
        <w:rPr>
          <w:rFonts w:ascii="Times New Roman" w:eastAsia="Times New Roman" w:hAnsi="Times New Roman" w:cs="Times New Roman"/>
          <w:color w:val="000000"/>
          <w:sz w:val="24"/>
          <w:szCs w:val="24"/>
        </w:rPr>
        <w:t>.</w:t>
      </w:r>
      <w:proofErr w:type="gramEnd"/>
      <w:r w:rsidRPr="00D71D42">
        <w:rPr>
          <w:rFonts w:ascii="Times New Roman" w:eastAsia="Times New Roman" w:hAnsi="Times New Roman" w:cs="Times New Roman"/>
          <w:color w:val="000000"/>
          <w:sz w:val="24"/>
          <w:szCs w:val="24"/>
        </w:rPr>
        <w:t xml:space="preserve"> </w:t>
      </w:r>
      <w:proofErr w:type="spellStart"/>
      <w:proofErr w:type="gramStart"/>
      <w:r w:rsidRPr="00D71D42">
        <w:rPr>
          <w:rFonts w:ascii="Times New Roman" w:eastAsia="Times New Roman" w:hAnsi="Times New Roman" w:cs="Times New Roman"/>
          <w:color w:val="000000"/>
          <w:sz w:val="24"/>
          <w:szCs w:val="24"/>
        </w:rPr>
        <w:t>N.p</w:t>
      </w:r>
      <w:proofErr w:type="spellEnd"/>
      <w:r w:rsidRPr="00D71D42">
        <w:rPr>
          <w:rFonts w:ascii="Times New Roman" w:eastAsia="Times New Roman" w:hAnsi="Times New Roman" w:cs="Times New Roman"/>
          <w:color w:val="000000"/>
          <w:sz w:val="24"/>
          <w:szCs w:val="24"/>
        </w:rPr>
        <w:t xml:space="preserve">., </w:t>
      </w:r>
      <w:proofErr w:type="spellStart"/>
      <w:r w:rsidRPr="00D71D42">
        <w:rPr>
          <w:rFonts w:ascii="Times New Roman" w:eastAsia="Times New Roman" w:hAnsi="Times New Roman" w:cs="Times New Roman"/>
          <w:color w:val="000000"/>
          <w:sz w:val="24"/>
          <w:szCs w:val="24"/>
        </w:rPr>
        <w:t>n.d.</w:t>
      </w:r>
      <w:proofErr w:type="spellEnd"/>
      <w:r w:rsidRPr="00D71D42">
        <w:rPr>
          <w:rFonts w:ascii="Times New Roman" w:eastAsia="Times New Roman" w:hAnsi="Times New Roman" w:cs="Times New Roman"/>
          <w:color w:val="000000"/>
          <w:sz w:val="24"/>
          <w:szCs w:val="24"/>
        </w:rPr>
        <w:t xml:space="preserve"> Web.</w:t>
      </w:r>
      <w:proofErr w:type="gramEnd"/>
      <w:r w:rsidRPr="00D71D42">
        <w:rPr>
          <w:rFonts w:ascii="Times New Roman" w:eastAsia="Times New Roman" w:hAnsi="Times New Roman" w:cs="Times New Roman"/>
          <w:color w:val="000000"/>
          <w:sz w:val="24"/>
          <w:szCs w:val="24"/>
        </w:rPr>
        <w:t xml:space="preserve"> 25 Apr. 2014.</w:t>
      </w:r>
    </w:p>
    <w:p w14:paraId="76BEC355" w14:textId="77777777" w:rsidR="00D71D42" w:rsidRPr="00D71D42" w:rsidRDefault="00D71D42" w:rsidP="001E3927">
      <w:pPr>
        <w:shd w:val="clear" w:color="auto" w:fill="FFFFFF"/>
        <w:spacing w:after="0" w:line="480" w:lineRule="atLeast"/>
        <w:ind w:left="720" w:hanging="600"/>
        <w:rPr>
          <w:rFonts w:ascii="Times New Roman" w:eastAsia="Times New Roman" w:hAnsi="Times New Roman" w:cs="Times New Roman"/>
          <w:color w:val="000000"/>
          <w:sz w:val="24"/>
          <w:szCs w:val="24"/>
        </w:rPr>
      </w:pPr>
      <w:proofErr w:type="gramStart"/>
      <w:r w:rsidRPr="00D71D42">
        <w:rPr>
          <w:rFonts w:ascii="Times New Roman" w:eastAsia="Times New Roman" w:hAnsi="Times New Roman" w:cs="Times New Roman"/>
          <w:color w:val="000000"/>
          <w:sz w:val="24"/>
          <w:szCs w:val="24"/>
        </w:rPr>
        <w:t>Pilgrim, Mark.</w:t>
      </w:r>
      <w:proofErr w:type="gramEnd"/>
      <w:r w:rsidRPr="00D71D42">
        <w:rPr>
          <w:rFonts w:ascii="Times New Roman" w:eastAsia="Times New Roman" w:hAnsi="Times New Roman" w:cs="Times New Roman"/>
          <w:color w:val="000000"/>
          <w:sz w:val="24"/>
          <w:szCs w:val="24"/>
        </w:rPr>
        <w:t> </w:t>
      </w:r>
      <w:proofErr w:type="gramStart"/>
      <w:r w:rsidRPr="00D71D42">
        <w:rPr>
          <w:rFonts w:ascii="Times New Roman" w:eastAsia="Times New Roman" w:hAnsi="Times New Roman" w:cs="Times New Roman"/>
          <w:i/>
          <w:iCs/>
          <w:color w:val="000000"/>
          <w:sz w:val="24"/>
          <w:szCs w:val="24"/>
        </w:rPr>
        <w:t>Universal Feed Parser</w:t>
      </w:r>
      <w:r w:rsidRPr="00D71D42">
        <w:rPr>
          <w:rFonts w:ascii="Times New Roman" w:eastAsia="Times New Roman" w:hAnsi="Times New Roman" w:cs="Times New Roman"/>
          <w:color w:val="000000"/>
          <w:sz w:val="24"/>
          <w:szCs w:val="24"/>
        </w:rPr>
        <w:t>.</w:t>
      </w:r>
      <w:proofErr w:type="gramEnd"/>
      <w:r w:rsidRPr="00D71D42">
        <w:rPr>
          <w:rFonts w:ascii="Times New Roman" w:eastAsia="Times New Roman" w:hAnsi="Times New Roman" w:cs="Times New Roman"/>
          <w:color w:val="000000"/>
          <w:sz w:val="24"/>
          <w:szCs w:val="24"/>
        </w:rPr>
        <w:t xml:space="preserve"> Program documentation. </w:t>
      </w:r>
      <w:proofErr w:type="gramStart"/>
      <w:r w:rsidRPr="00D71D42">
        <w:rPr>
          <w:rFonts w:ascii="Times New Roman" w:eastAsia="Times New Roman" w:hAnsi="Times New Roman" w:cs="Times New Roman"/>
          <w:i/>
          <w:iCs/>
          <w:color w:val="000000"/>
          <w:sz w:val="24"/>
          <w:szCs w:val="24"/>
        </w:rPr>
        <w:t>Feedparser Basic Features</w:t>
      </w:r>
      <w:r w:rsidRPr="00D71D42">
        <w:rPr>
          <w:rFonts w:ascii="Times New Roman" w:eastAsia="Times New Roman" w:hAnsi="Times New Roman" w:cs="Times New Roman"/>
          <w:color w:val="000000"/>
          <w:sz w:val="24"/>
          <w:szCs w:val="24"/>
        </w:rPr>
        <w:t>.</w:t>
      </w:r>
      <w:proofErr w:type="gramEnd"/>
      <w:r w:rsidRPr="00D71D42">
        <w:rPr>
          <w:rFonts w:ascii="Times New Roman" w:eastAsia="Times New Roman" w:hAnsi="Times New Roman" w:cs="Times New Roman"/>
          <w:color w:val="000000"/>
          <w:sz w:val="24"/>
          <w:szCs w:val="24"/>
        </w:rPr>
        <w:t xml:space="preserve"> </w:t>
      </w:r>
      <w:proofErr w:type="spellStart"/>
      <w:r w:rsidRPr="00D71D42">
        <w:rPr>
          <w:rFonts w:ascii="Times New Roman" w:eastAsia="Times New Roman" w:hAnsi="Times New Roman" w:cs="Times New Roman"/>
          <w:color w:val="000000"/>
          <w:sz w:val="24"/>
          <w:szCs w:val="24"/>
        </w:rPr>
        <w:t>Vers</w:t>
      </w:r>
      <w:proofErr w:type="spellEnd"/>
      <w:r w:rsidRPr="00D71D42">
        <w:rPr>
          <w:rFonts w:ascii="Times New Roman" w:eastAsia="Times New Roman" w:hAnsi="Times New Roman" w:cs="Times New Roman"/>
          <w:color w:val="000000"/>
          <w:sz w:val="24"/>
          <w:szCs w:val="24"/>
        </w:rPr>
        <w:t xml:space="preserve">. </w:t>
      </w:r>
      <w:proofErr w:type="gramStart"/>
      <w:r w:rsidRPr="00D71D42">
        <w:rPr>
          <w:rFonts w:ascii="Times New Roman" w:eastAsia="Times New Roman" w:hAnsi="Times New Roman" w:cs="Times New Roman"/>
          <w:color w:val="000000"/>
          <w:sz w:val="24"/>
          <w:szCs w:val="24"/>
        </w:rPr>
        <w:t xml:space="preserve">5.1.3. </w:t>
      </w:r>
      <w:proofErr w:type="spellStart"/>
      <w:r w:rsidRPr="00D71D42">
        <w:rPr>
          <w:rFonts w:ascii="Times New Roman" w:eastAsia="Times New Roman" w:hAnsi="Times New Roman" w:cs="Times New Roman"/>
          <w:color w:val="000000"/>
          <w:sz w:val="24"/>
          <w:szCs w:val="24"/>
        </w:rPr>
        <w:t>N.p</w:t>
      </w:r>
      <w:proofErr w:type="spellEnd"/>
      <w:r w:rsidRPr="00D71D42">
        <w:rPr>
          <w:rFonts w:ascii="Times New Roman" w:eastAsia="Times New Roman" w:hAnsi="Times New Roman" w:cs="Times New Roman"/>
          <w:color w:val="000000"/>
          <w:sz w:val="24"/>
          <w:szCs w:val="24"/>
        </w:rPr>
        <w:t>., 2004.</w:t>
      </w:r>
      <w:proofErr w:type="gramEnd"/>
      <w:r w:rsidRPr="00D71D42">
        <w:rPr>
          <w:rFonts w:ascii="Times New Roman" w:eastAsia="Times New Roman" w:hAnsi="Times New Roman" w:cs="Times New Roman"/>
          <w:color w:val="000000"/>
          <w:sz w:val="24"/>
          <w:szCs w:val="24"/>
        </w:rPr>
        <w:t xml:space="preserve"> Web. 25 Apr. 2014.</w:t>
      </w:r>
    </w:p>
    <w:p w14:paraId="0F589402" w14:textId="77777777" w:rsidR="00D71D42" w:rsidRPr="00D71D42" w:rsidRDefault="00D71D42" w:rsidP="001E3927">
      <w:pPr>
        <w:shd w:val="clear" w:color="auto" w:fill="FFFFFF"/>
        <w:spacing w:after="0" w:line="480" w:lineRule="atLeast"/>
        <w:ind w:left="720" w:hanging="600"/>
        <w:rPr>
          <w:rFonts w:ascii="Times New Roman" w:eastAsia="Times New Roman" w:hAnsi="Times New Roman" w:cs="Times New Roman"/>
          <w:color w:val="000000"/>
          <w:sz w:val="24"/>
          <w:szCs w:val="24"/>
        </w:rPr>
      </w:pPr>
      <w:r w:rsidRPr="00D71D42">
        <w:rPr>
          <w:rFonts w:ascii="Times New Roman" w:eastAsia="Times New Roman" w:hAnsi="Times New Roman" w:cs="Times New Roman"/>
          <w:color w:val="000000"/>
          <w:sz w:val="24"/>
          <w:szCs w:val="24"/>
        </w:rPr>
        <w:t>"RSS Feeds." </w:t>
      </w:r>
      <w:r w:rsidRPr="00D71D42">
        <w:rPr>
          <w:rFonts w:ascii="Times New Roman" w:eastAsia="Times New Roman" w:hAnsi="Times New Roman" w:cs="Times New Roman"/>
          <w:i/>
          <w:iCs/>
          <w:color w:val="000000"/>
          <w:sz w:val="24"/>
          <w:szCs w:val="24"/>
        </w:rPr>
        <w:t>What Is RSS: A Tutorial Introduction to Feeds and Aggregators</w:t>
      </w:r>
      <w:r w:rsidRPr="00D71D42">
        <w:rPr>
          <w:rFonts w:ascii="Times New Roman" w:eastAsia="Times New Roman" w:hAnsi="Times New Roman" w:cs="Times New Roman"/>
          <w:color w:val="000000"/>
          <w:sz w:val="24"/>
          <w:szCs w:val="24"/>
        </w:rPr>
        <w:t xml:space="preserve">. </w:t>
      </w:r>
      <w:proofErr w:type="spellStart"/>
      <w:proofErr w:type="gramStart"/>
      <w:r w:rsidRPr="00D71D42">
        <w:rPr>
          <w:rFonts w:ascii="Times New Roman" w:eastAsia="Times New Roman" w:hAnsi="Times New Roman" w:cs="Times New Roman"/>
          <w:color w:val="000000"/>
          <w:sz w:val="24"/>
          <w:szCs w:val="24"/>
        </w:rPr>
        <w:t>N.p</w:t>
      </w:r>
      <w:proofErr w:type="spellEnd"/>
      <w:r w:rsidRPr="00D71D42">
        <w:rPr>
          <w:rFonts w:ascii="Times New Roman" w:eastAsia="Times New Roman" w:hAnsi="Times New Roman" w:cs="Times New Roman"/>
          <w:color w:val="000000"/>
          <w:sz w:val="24"/>
          <w:szCs w:val="24"/>
        </w:rPr>
        <w:t xml:space="preserve">., </w:t>
      </w:r>
      <w:proofErr w:type="spellStart"/>
      <w:r w:rsidRPr="00D71D42">
        <w:rPr>
          <w:rFonts w:ascii="Times New Roman" w:eastAsia="Times New Roman" w:hAnsi="Times New Roman" w:cs="Times New Roman"/>
          <w:color w:val="000000"/>
          <w:sz w:val="24"/>
          <w:szCs w:val="24"/>
        </w:rPr>
        <w:t>n.d.</w:t>
      </w:r>
      <w:proofErr w:type="spellEnd"/>
      <w:r w:rsidRPr="00D71D42">
        <w:rPr>
          <w:rFonts w:ascii="Times New Roman" w:eastAsia="Times New Roman" w:hAnsi="Times New Roman" w:cs="Times New Roman"/>
          <w:color w:val="000000"/>
          <w:sz w:val="24"/>
          <w:szCs w:val="24"/>
        </w:rPr>
        <w:t xml:space="preserve"> Web.</w:t>
      </w:r>
      <w:proofErr w:type="gramEnd"/>
      <w:r w:rsidRPr="00D71D42">
        <w:rPr>
          <w:rFonts w:ascii="Times New Roman" w:eastAsia="Times New Roman" w:hAnsi="Times New Roman" w:cs="Times New Roman"/>
          <w:color w:val="000000"/>
          <w:sz w:val="24"/>
          <w:szCs w:val="24"/>
        </w:rPr>
        <w:t xml:space="preserve"> 25 Apr. 2014.</w:t>
      </w:r>
    </w:p>
    <w:p w14:paraId="5432DB94" w14:textId="77777777" w:rsidR="00D71D42" w:rsidRPr="00D71D42" w:rsidRDefault="00D71D42" w:rsidP="001E3927">
      <w:pPr>
        <w:shd w:val="clear" w:color="auto" w:fill="FFFFFF"/>
        <w:spacing w:after="0" w:line="480" w:lineRule="atLeast"/>
        <w:ind w:left="720" w:hanging="600"/>
        <w:rPr>
          <w:rFonts w:ascii="Times New Roman" w:eastAsia="Times New Roman" w:hAnsi="Times New Roman" w:cs="Times New Roman"/>
          <w:color w:val="000000"/>
          <w:sz w:val="24"/>
          <w:szCs w:val="24"/>
        </w:rPr>
      </w:pPr>
      <w:r w:rsidRPr="00D71D42">
        <w:rPr>
          <w:rFonts w:ascii="Times New Roman" w:eastAsia="Times New Roman" w:hAnsi="Times New Roman" w:cs="Times New Roman"/>
          <w:color w:val="000000"/>
          <w:sz w:val="24"/>
          <w:szCs w:val="24"/>
        </w:rPr>
        <w:t>SCImago. "Journal Rankings in Chemistry." </w:t>
      </w:r>
      <w:proofErr w:type="gramStart"/>
      <w:r w:rsidRPr="00D71D42">
        <w:rPr>
          <w:rFonts w:ascii="Times New Roman" w:eastAsia="Times New Roman" w:hAnsi="Times New Roman" w:cs="Times New Roman"/>
          <w:i/>
          <w:iCs/>
          <w:color w:val="000000"/>
          <w:sz w:val="24"/>
          <w:szCs w:val="24"/>
        </w:rPr>
        <w:t>SJR — SCImago Journal &amp; Country Rank</w:t>
      </w:r>
      <w:r w:rsidRPr="00D71D42">
        <w:rPr>
          <w:rFonts w:ascii="Times New Roman" w:eastAsia="Times New Roman" w:hAnsi="Times New Roman" w:cs="Times New Roman"/>
          <w:color w:val="000000"/>
          <w:sz w:val="24"/>
          <w:szCs w:val="24"/>
        </w:rPr>
        <w:t>.</w:t>
      </w:r>
      <w:proofErr w:type="gramEnd"/>
      <w:r w:rsidRPr="00D71D42">
        <w:rPr>
          <w:rFonts w:ascii="Times New Roman" w:eastAsia="Times New Roman" w:hAnsi="Times New Roman" w:cs="Times New Roman"/>
          <w:color w:val="000000"/>
          <w:sz w:val="24"/>
          <w:szCs w:val="24"/>
        </w:rPr>
        <w:t xml:space="preserve"> </w:t>
      </w:r>
      <w:proofErr w:type="spellStart"/>
      <w:proofErr w:type="gramStart"/>
      <w:r w:rsidRPr="00D71D42">
        <w:rPr>
          <w:rFonts w:ascii="Times New Roman" w:eastAsia="Times New Roman" w:hAnsi="Times New Roman" w:cs="Times New Roman"/>
          <w:color w:val="000000"/>
          <w:sz w:val="24"/>
          <w:szCs w:val="24"/>
        </w:rPr>
        <w:t>N.p</w:t>
      </w:r>
      <w:proofErr w:type="spellEnd"/>
      <w:r w:rsidRPr="00D71D42">
        <w:rPr>
          <w:rFonts w:ascii="Times New Roman" w:eastAsia="Times New Roman" w:hAnsi="Times New Roman" w:cs="Times New Roman"/>
          <w:color w:val="000000"/>
          <w:sz w:val="24"/>
          <w:szCs w:val="24"/>
        </w:rPr>
        <w:t xml:space="preserve">., </w:t>
      </w:r>
      <w:proofErr w:type="spellStart"/>
      <w:r w:rsidRPr="00D71D42">
        <w:rPr>
          <w:rFonts w:ascii="Times New Roman" w:eastAsia="Times New Roman" w:hAnsi="Times New Roman" w:cs="Times New Roman"/>
          <w:color w:val="000000"/>
          <w:sz w:val="24"/>
          <w:szCs w:val="24"/>
        </w:rPr>
        <w:t>n.d.</w:t>
      </w:r>
      <w:proofErr w:type="spellEnd"/>
      <w:r w:rsidRPr="00D71D42">
        <w:rPr>
          <w:rFonts w:ascii="Times New Roman" w:eastAsia="Times New Roman" w:hAnsi="Times New Roman" w:cs="Times New Roman"/>
          <w:color w:val="000000"/>
          <w:sz w:val="24"/>
          <w:szCs w:val="24"/>
        </w:rPr>
        <w:t xml:space="preserve"> Web.</w:t>
      </w:r>
      <w:proofErr w:type="gramEnd"/>
      <w:r w:rsidRPr="00D71D42">
        <w:rPr>
          <w:rFonts w:ascii="Times New Roman" w:eastAsia="Times New Roman" w:hAnsi="Times New Roman" w:cs="Times New Roman"/>
          <w:color w:val="000000"/>
          <w:sz w:val="24"/>
          <w:szCs w:val="24"/>
        </w:rPr>
        <w:t xml:space="preserve"> 25 Apr. 2014.</w:t>
      </w:r>
    </w:p>
    <w:p w14:paraId="6829E88E" w14:textId="77777777" w:rsidR="00D71D42" w:rsidRPr="00D71D42" w:rsidRDefault="00D71D42" w:rsidP="007F7DCB">
      <w:pPr>
        <w:spacing w:line="480" w:lineRule="auto"/>
        <w:rPr>
          <w:rFonts w:ascii="Times New Roman" w:hAnsi="Times New Roman" w:cs="Times New Roman"/>
          <w:b/>
          <w:sz w:val="28"/>
          <w:szCs w:val="24"/>
        </w:rPr>
      </w:pPr>
      <w:bookmarkStart w:id="0" w:name="_GoBack"/>
      <w:bookmarkEnd w:id="0"/>
    </w:p>
    <w:p w14:paraId="6D56FE58" w14:textId="77777777" w:rsidR="00AB5957" w:rsidRPr="00421B9B" w:rsidRDefault="00AB5957" w:rsidP="00D00ADF">
      <w:pPr>
        <w:spacing w:line="360" w:lineRule="auto"/>
        <w:rPr>
          <w:rFonts w:ascii="Times New Roman" w:hAnsi="Times New Roman" w:cs="Times New Roman"/>
          <w:sz w:val="24"/>
        </w:rPr>
      </w:pPr>
    </w:p>
    <w:p w14:paraId="3AA71BA5" w14:textId="6497603C" w:rsidR="007572FC" w:rsidRPr="0075779E" w:rsidRDefault="00E75000" w:rsidP="007572FC">
      <w:pPr>
        <w:spacing w:line="360" w:lineRule="auto"/>
        <w:rPr>
          <w:rFonts w:ascii="Times New Roman" w:hAnsi="Times New Roman" w:cs="Times New Roman"/>
        </w:rPr>
      </w:pPr>
      <w:r w:rsidRPr="00E75000">
        <w:rPr>
          <w:rFonts w:ascii="Times New Roman" w:hAnsi="Times New Roman" w:cs="Times New Roman"/>
        </w:rPr>
        <w:tab/>
      </w:r>
    </w:p>
    <w:sectPr w:rsidR="007572FC" w:rsidRPr="0075779E" w:rsidSect="007572F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CDC14E" w14:textId="77777777" w:rsidR="00D71D42" w:rsidRDefault="00D71D42" w:rsidP="007572FC">
      <w:pPr>
        <w:spacing w:after="0" w:line="240" w:lineRule="auto"/>
      </w:pPr>
      <w:r>
        <w:separator/>
      </w:r>
    </w:p>
  </w:endnote>
  <w:endnote w:type="continuationSeparator" w:id="0">
    <w:p w14:paraId="3815D46D" w14:textId="77777777" w:rsidR="00D71D42" w:rsidRDefault="00D71D42" w:rsidP="00757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DC6135" w14:textId="77777777" w:rsidR="00D71D42" w:rsidRDefault="00D71D42" w:rsidP="007572FC">
      <w:pPr>
        <w:spacing w:after="0" w:line="240" w:lineRule="auto"/>
      </w:pPr>
      <w:r>
        <w:separator/>
      </w:r>
    </w:p>
  </w:footnote>
  <w:footnote w:type="continuationSeparator" w:id="0">
    <w:p w14:paraId="763D1433" w14:textId="77777777" w:rsidR="00D71D42" w:rsidRDefault="00D71D42" w:rsidP="007572F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1017349626"/>
      <w:docPartObj>
        <w:docPartGallery w:val="Page Numbers (Top of Page)"/>
        <w:docPartUnique/>
      </w:docPartObj>
    </w:sdtPr>
    <w:sdtEndPr>
      <w:rPr>
        <w:b/>
        <w:bCs/>
        <w:noProof/>
        <w:color w:val="auto"/>
        <w:spacing w:val="0"/>
      </w:rPr>
    </w:sdtEndPr>
    <w:sdtContent>
      <w:p w14:paraId="1987A1D3" w14:textId="77777777" w:rsidR="00D71D42" w:rsidRDefault="00D71D4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1E3927" w:rsidRPr="001E3927">
          <w:rPr>
            <w:b/>
            <w:bCs/>
            <w:noProof/>
          </w:rPr>
          <w:t>6</w:t>
        </w:r>
        <w:r>
          <w:rPr>
            <w:b/>
            <w:bCs/>
            <w:noProof/>
          </w:rPr>
          <w:fldChar w:fldCharType="end"/>
        </w:r>
      </w:p>
    </w:sdtContent>
  </w:sdt>
  <w:p w14:paraId="0357CD42" w14:textId="77777777" w:rsidR="00D71D42" w:rsidRDefault="00D71D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D0B"/>
    <w:rsid w:val="000037E2"/>
    <w:rsid w:val="000501E8"/>
    <w:rsid w:val="00053C5C"/>
    <w:rsid w:val="0005731C"/>
    <w:rsid w:val="00063902"/>
    <w:rsid w:val="00090A42"/>
    <w:rsid w:val="00092EA5"/>
    <w:rsid w:val="000D640F"/>
    <w:rsid w:val="000D7152"/>
    <w:rsid w:val="000E3269"/>
    <w:rsid w:val="001060E5"/>
    <w:rsid w:val="001634EB"/>
    <w:rsid w:val="001E3927"/>
    <w:rsid w:val="001E49C8"/>
    <w:rsid w:val="00225110"/>
    <w:rsid w:val="0028369D"/>
    <w:rsid w:val="002F5E2B"/>
    <w:rsid w:val="0031328E"/>
    <w:rsid w:val="00317497"/>
    <w:rsid w:val="003A1E12"/>
    <w:rsid w:val="00421B9B"/>
    <w:rsid w:val="00437801"/>
    <w:rsid w:val="004F2D18"/>
    <w:rsid w:val="005602DF"/>
    <w:rsid w:val="005643E7"/>
    <w:rsid w:val="005711C6"/>
    <w:rsid w:val="00573F17"/>
    <w:rsid w:val="005B304E"/>
    <w:rsid w:val="00600D0B"/>
    <w:rsid w:val="00670645"/>
    <w:rsid w:val="0067342B"/>
    <w:rsid w:val="00681505"/>
    <w:rsid w:val="006A5972"/>
    <w:rsid w:val="006B11B0"/>
    <w:rsid w:val="006C1D41"/>
    <w:rsid w:val="006E39E4"/>
    <w:rsid w:val="006E4FA1"/>
    <w:rsid w:val="0070181B"/>
    <w:rsid w:val="00735C7F"/>
    <w:rsid w:val="007370CC"/>
    <w:rsid w:val="007572FC"/>
    <w:rsid w:val="0075779E"/>
    <w:rsid w:val="00785663"/>
    <w:rsid w:val="00793D5B"/>
    <w:rsid w:val="00794BC9"/>
    <w:rsid w:val="007C00A4"/>
    <w:rsid w:val="007E5AC8"/>
    <w:rsid w:val="007F7DCB"/>
    <w:rsid w:val="00814F31"/>
    <w:rsid w:val="008D5504"/>
    <w:rsid w:val="008F6629"/>
    <w:rsid w:val="00943ED4"/>
    <w:rsid w:val="00944606"/>
    <w:rsid w:val="009E0C4A"/>
    <w:rsid w:val="009F0810"/>
    <w:rsid w:val="00A254E9"/>
    <w:rsid w:val="00A4333B"/>
    <w:rsid w:val="00A65018"/>
    <w:rsid w:val="00A95705"/>
    <w:rsid w:val="00AB5957"/>
    <w:rsid w:val="00AE41E4"/>
    <w:rsid w:val="00AE6D13"/>
    <w:rsid w:val="00B82ACC"/>
    <w:rsid w:val="00CE2734"/>
    <w:rsid w:val="00D00ADF"/>
    <w:rsid w:val="00D00B09"/>
    <w:rsid w:val="00D36C37"/>
    <w:rsid w:val="00D42DC0"/>
    <w:rsid w:val="00D71D42"/>
    <w:rsid w:val="00D802D0"/>
    <w:rsid w:val="00DA12C1"/>
    <w:rsid w:val="00DA26F0"/>
    <w:rsid w:val="00DC0C75"/>
    <w:rsid w:val="00DD0306"/>
    <w:rsid w:val="00E0292E"/>
    <w:rsid w:val="00E055A6"/>
    <w:rsid w:val="00E10B13"/>
    <w:rsid w:val="00E10DF1"/>
    <w:rsid w:val="00E6160F"/>
    <w:rsid w:val="00E75000"/>
    <w:rsid w:val="00F07515"/>
    <w:rsid w:val="00F21C20"/>
    <w:rsid w:val="00F40D30"/>
    <w:rsid w:val="00F427A9"/>
    <w:rsid w:val="00F516D4"/>
    <w:rsid w:val="00FD7C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45A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2FC"/>
  </w:style>
  <w:style w:type="paragraph" w:styleId="Footer">
    <w:name w:val="footer"/>
    <w:basedOn w:val="Normal"/>
    <w:link w:val="FooterChar"/>
    <w:uiPriority w:val="99"/>
    <w:unhideWhenUsed/>
    <w:rsid w:val="00757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2FC"/>
  </w:style>
  <w:style w:type="character" w:styleId="Hyperlink">
    <w:name w:val="Hyperlink"/>
    <w:basedOn w:val="DefaultParagraphFont"/>
    <w:uiPriority w:val="99"/>
    <w:unhideWhenUsed/>
    <w:rsid w:val="00E75000"/>
    <w:rPr>
      <w:color w:val="0563C1" w:themeColor="hyperlink"/>
      <w:u w:val="single"/>
    </w:rPr>
  </w:style>
  <w:style w:type="paragraph" w:styleId="BalloonText">
    <w:name w:val="Balloon Text"/>
    <w:basedOn w:val="Normal"/>
    <w:link w:val="BalloonTextChar"/>
    <w:uiPriority w:val="99"/>
    <w:semiHidden/>
    <w:unhideWhenUsed/>
    <w:rsid w:val="001060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60E5"/>
    <w:rPr>
      <w:rFonts w:ascii="Lucida Grande" w:hAnsi="Lucida Grande" w:cs="Lucida Grande"/>
      <w:sz w:val="18"/>
      <w:szCs w:val="18"/>
    </w:rPr>
  </w:style>
  <w:style w:type="paragraph" w:styleId="Caption">
    <w:name w:val="caption"/>
    <w:basedOn w:val="Normal"/>
    <w:next w:val="Normal"/>
    <w:uiPriority w:val="35"/>
    <w:unhideWhenUsed/>
    <w:qFormat/>
    <w:rsid w:val="001060E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2FC"/>
  </w:style>
  <w:style w:type="paragraph" w:styleId="Footer">
    <w:name w:val="footer"/>
    <w:basedOn w:val="Normal"/>
    <w:link w:val="FooterChar"/>
    <w:uiPriority w:val="99"/>
    <w:unhideWhenUsed/>
    <w:rsid w:val="00757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2FC"/>
  </w:style>
  <w:style w:type="character" w:styleId="Hyperlink">
    <w:name w:val="Hyperlink"/>
    <w:basedOn w:val="DefaultParagraphFont"/>
    <w:uiPriority w:val="99"/>
    <w:unhideWhenUsed/>
    <w:rsid w:val="00E75000"/>
    <w:rPr>
      <w:color w:val="0563C1" w:themeColor="hyperlink"/>
      <w:u w:val="single"/>
    </w:rPr>
  </w:style>
  <w:style w:type="paragraph" w:styleId="BalloonText">
    <w:name w:val="Balloon Text"/>
    <w:basedOn w:val="Normal"/>
    <w:link w:val="BalloonTextChar"/>
    <w:uiPriority w:val="99"/>
    <w:semiHidden/>
    <w:unhideWhenUsed/>
    <w:rsid w:val="001060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60E5"/>
    <w:rPr>
      <w:rFonts w:ascii="Lucida Grande" w:hAnsi="Lucida Grande" w:cs="Lucida Grande"/>
      <w:sz w:val="18"/>
      <w:szCs w:val="18"/>
    </w:rPr>
  </w:style>
  <w:style w:type="paragraph" w:styleId="Caption">
    <w:name w:val="caption"/>
    <w:basedOn w:val="Normal"/>
    <w:next w:val="Normal"/>
    <w:uiPriority w:val="35"/>
    <w:unhideWhenUsed/>
    <w:qFormat/>
    <w:rsid w:val="001060E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92468">
      <w:bodyDiv w:val="1"/>
      <w:marLeft w:val="0"/>
      <w:marRight w:val="0"/>
      <w:marTop w:val="0"/>
      <w:marBottom w:val="0"/>
      <w:divBdr>
        <w:top w:val="none" w:sz="0" w:space="0" w:color="auto"/>
        <w:left w:val="none" w:sz="0" w:space="0" w:color="auto"/>
        <w:bottom w:val="none" w:sz="0" w:space="0" w:color="auto"/>
        <w:right w:val="none" w:sz="0" w:space="0" w:color="auto"/>
      </w:divBdr>
    </w:div>
    <w:div w:id="41057642">
      <w:bodyDiv w:val="1"/>
      <w:marLeft w:val="0"/>
      <w:marRight w:val="0"/>
      <w:marTop w:val="0"/>
      <w:marBottom w:val="0"/>
      <w:divBdr>
        <w:top w:val="none" w:sz="0" w:space="0" w:color="auto"/>
        <w:left w:val="none" w:sz="0" w:space="0" w:color="auto"/>
        <w:bottom w:val="none" w:sz="0" w:space="0" w:color="auto"/>
        <w:right w:val="none" w:sz="0" w:space="0" w:color="auto"/>
      </w:divBdr>
    </w:div>
    <w:div w:id="646250893">
      <w:bodyDiv w:val="1"/>
      <w:marLeft w:val="0"/>
      <w:marRight w:val="0"/>
      <w:marTop w:val="0"/>
      <w:marBottom w:val="0"/>
      <w:divBdr>
        <w:top w:val="none" w:sz="0" w:space="0" w:color="auto"/>
        <w:left w:val="none" w:sz="0" w:space="0" w:color="auto"/>
        <w:bottom w:val="none" w:sz="0" w:space="0" w:color="auto"/>
        <w:right w:val="none" w:sz="0" w:space="0" w:color="auto"/>
      </w:divBdr>
    </w:div>
    <w:div w:id="837962326">
      <w:bodyDiv w:val="1"/>
      <w:marLeft w:val="0"/>
      <w:marRight w:val="0"/>
      <w:marTop w:val="0"/>
      <w:marBottom w:val="0"/>
      <w:divBdr>
        <w:top w:val="none" w:sz="0" w:space="0" w:color="auto"/>
        <w:left w:val="none" w:sz="0" w:space="0" w:color="auto"/>
        <w:bottom w:val="none" w:sz="0" w:space="0" w:color="auto"/>
        <w:right w:val="none" w:sz="0" w:space="0" w:color="auto"/>
      </w:divBdr>
    </w:div>
    <w:div w:id="839462257">
      <w:bodyDiv w:val="1"/>
      <w:marLeft w:val="0"/>
      <w:marRight w:val="0"/>
      <w:marTop w:val="0"/>
      <w:marBottom w:val="0"/>
      <w:divBdr>
        <w:top w:val="none" w:sz="0" w:space="0" w:color="auto"/>
        <w:left w:val="none" w:sz="0" w:space="0" w:color="auto"/>
        <w:bottom w:val="none" w:sz="0" w:space="0" w:color="auto"/>
        <w:right w:val="none" w:sz="0" w:space="0" w:color="auto"/>
      </w:divBdr>
      <w:divsChild>
        <w:div w:id="1164515958">
          <w:marLeft w:val="600"/>
          <w:marRight w:val="0"/>
          <w:marTop w:val="0"/>
          <w:marBottom w:val="0"/>
          <w:divBdr>
            <w:top w:val="none" w:sz="0" w:space="0" w:color="auto"/>
            <w:left w:val="none" w:sz="0" w:space="0" w:color="auto"/>
            <w:bottom w:val="none" w:sz="0" w:space="0" w:color="auto"/>
            <w:right w:val="none" w:sz="0" w:space="0" w:color="auto"/>
          </w:divBdr>
        </w:div>
        <w:div w:id="932587162">
          <w:marLeft w:val="600"/>
          <w:marRight w:val="0"/>
          <w:marTop w:val="0"/>
          <w:marBottom w:val="0"/>
          <w:divBdr>
            <w:top w:val="none" w:sz="0" w:space="0" w:color="auto"/>
            <w:left w:val="none" w:sz="0" w:space="0" w:color="auto"/>
            <w:bottom w:val="none" w:sz="0" w:space="0" w:color="auto"/>
            <w:right w:val="none" w:sz="0" w:space="0" w:color="auto"/>
          </w:divBdr>
        </w:div>
        <w:div w:id="1935698516">
          <w:marLeft w:val="600"/>
          <w:marRight w:val="0"/>
          <w:marTop w:val="0"/>
          <w:marBottom w:val="0"/>
          <w:divBdr>
            <w:top w:val="none" w:sz="0" w:space="0" w:color="auto"/>
            <w:left w:val="none" w:sz="0" w:space="0" w:color="auto"/>
            <w:bottom w:val="none" w:sz="0" w:space="0" w:color="auto"/>
            <w:right w:val="none" w:sz="0" w:space="0" w:color="auto"/>
          </w:divBdr>
        </w:div>
        <w:div w:id="1384137020">
          <w:marLeft w:val="600"/>
          <w:marRight w:val="0"/>
          <w:marTop w:val="0"/>
          <w:marBottom w:val="0"/>
          <w:divBdr>
            <w:top w:val="none" w:sz="0" w:space="0" w:color="auto"/>
            <w:left w:val="none" w:sz="0" w:space="0" w:color="auto"/>
            <w:bottom w:val="none" w:sz="0" w:space="0" w:color="auto"/>
            <w:right w:val="none" w:sz="0" w:space="0" w:color="auto"/>
          </w:divBdr>
        </w:div>
      </w:divsChild>
    </w:div>
    <w:div w:id="870453889">
      <w:bodyDiv w:val="1"/>
      <w:marLeft w:val="0"/>
      <w:marRight w:val="0"/>
      <w:marTop w:val="0"/>
      <w:marBottom w:val="0"/>
      <w:divBdr>
        <w:top w:val="none" w:sz="0" w:space="0" w:color="auto"/>
        <w:left w:val="none" w:sz="0" w:space="0" w:color="auto"/>
        <w:bottom w:val="none" w:sz="0" w:space="0" w:color="auto"/>
        <w:right w:val="none" w:sz="0" w:space="0" w:color="auto"/>
      </w:divBdr>
    </w:div>
    <w:div w:id="948897575">
      <w:bodyDiv w:val="1"/>
      <w:marLeft w:val="0"/>
      <w:marRight w:val="0"/>
      <w:marTop w:val="0"/>
      <w:marBottom w:val="0"/>
      <w:divBdr>
        <w:top w:val="none" w:sz="0" w:space="0" w:color="auto"/>
        <w:left w:val="none" w:sz="0" w:space="0" w:color="auto"/>
        <w:bottom w:val="none" w:sz="0" w:space="0" w:color="auto"/>
        <w:right w:val="none" w:sz="0" w:space="0" w:color="auto"/>
      </w:divBdr>
    </w:div>
    <w:div w:id="964969500">
      <w:bodyDiv w:val="1"/>
      <w:marLeft w:val="0"/>
      <w:marRight w:val="0"/>
      <w:marTop w:val="0"/>
      <w:marBottom w:val="0"/>
      <w:divBdr>
        <w:top w:val="none" w:sz="0" w:space="0" w:color="auto"/>
        <w:left w:val="none" w:sz="0" w:space="0" w:color="auto"/>
        <w:bottom w:val="none" w:sz="0" w:space="0" w:color="auto"/>
        <w:right w:val="none" w:sz="0" w:space="0" w:color="auto"/>
      </w:divBdr>
      <w:divsChild>
        <w:div w:id="436562456">
          <w:marLeft w:val="600"/>
          <w:marRight w:val="0"/>
          <w:marTop w:val="0"/>
          <w:marBottom w:val="0"/>
          <w:divBdr>
            <w:top w:val="none" w:sz="0" w:space="0" w:color="auto"/>
            <w:left w:val="none" w:sz="0" w:space="0" w:color="auto"/>
            <w:bottom w:val="none" w:sz="0" w:space="0" w:color="auto"/>
            <w:right w:val="none" w:sz="0" w:space="0" w:color="auto"/>
          </w:divBdr>
        </w:div>
        <w:div w:id="938215101">
          <w:marLeft w:val="600"/>
          <w:marRight w:val="0"/>
          <w:marTop w:val="0"/>
          <w:marBottom w:val="0"/>
          <w:divBdr>
            <w:top w:val="none" w:sz="0" w:space="0" w:color="auto"/>
            <w:left w:val="none" w:sz="0" w:space="0" w:color="auto"/>
            <w:bottom w:val="none" w:sz="0" w:space="0" w:color="auto"/>
            <w:right w:val="none" w:sz="0" w:space="0" w:color="auto"/>
          </w:divBdr>
        </w:div>
        <w:div w:id="295523670">
          <w:marLeft w:val="600"/>
          <w:marRight w:val="0"/>
          <w:marTop w:val="0"/>
          <w:marBottom w:val="0"/>
          <w:divBdr>
            <w:top w:val="none" w:sz="0" w:space="0" w:color="auto"/>
            <w:left w:val="none" w:sz="0" w:space="0" w:color="auto"/>
            <w:bottom w:val="none" w:sz="0" w:space="0" w:color="auto"/>
            <w:right w:val="none" w:sz="0" w:space="0" w:color="auto"/>
          </w:divBdr>
        </w:div>
        <w:div w:id="1456867470">
          <w:marLeft w:val="600"/>
          <w:marRight w:val="0"/>
          <w:marTop w:val="0"/>
          <w:marBottom w:val="0"/>
          <w:divBdr>
            <w:top w:val="none" w:sz="0" w:space="0" w:color="auto"/>
            <w:left w:val="none" w:sz="0" w:space="0" w:color="auto"/>
            <w:bottom w:val="none" w:sz="0" w:space="0" w:color="auto"/>
            <w:right w:val="none" w:sz="0" w:space="0" w:color="auto"/>
          </w:divBdr>
        </w:div>
      </w:divsChild>
    </w:div>
    <w:div w:id="1232931988">
      <w:bodyDiv w:val="1"/>
      <w:marLeft w:val="0"/>
      <w:marRight w:val="0"/>
      <w:marTop w:val="0"/>
      <w:marBottom w:val="0"/>
      <w:divBdr>
        <w:top w:val="none" w:sz="0" w:space="0" w:color="auto"/>
        <w:left w:val="none" w:sz="0" w:space="0" w:color="auto"/>
        <w:bottom w:val="none" w:sz="0" w:space="0" w:color="auto"/>
        <w:right w:val="none" w:sz="0" w:space="0" w:color="auto"/>
      </w:divBdr>
    </w:div>
    <w:div w:id="1306155821">
      <w:bodyDiv w:val="1"/>
      <w:marLeft w:val="0"/>
      <w:marRight w:val="0"/>
      <w:marTop w:val="0"/>
      <w:marBottom w:val="0"/>
      <w:divBdr>
        <w:top w:val="none" w:sz="0" w:space="0" w:color="auto"/>
        <w:left w:val="none" w:sz="0" w:space="0" w:color="auto"/>
        <w:bottom w:val="none" w:sz="0" w:space="0" w:color="auto"/>
        <w:right w:val="none" w:sz="0" w:space="0" w:color="auto"/>
      </w:divBdr>
      <w:divsChild>
        <w:div w:id="2123651627">
          <w:marLeft w:val="600"/>
          <w:marRight w:val="0"/>
          <w:marTop w:val="0"/>
          <w:marBottom w:val="0"/>
          <w:divBdr>
            <w:top w:val="none" w:sz="0" w:space="0" w:color="auto"/>
            <w:left w:val="none" w:sz="0" w:space="0" w:color="auto"/>
            <w:bottom w:val="none" w:sz="0" w:space="0" w:color="auto"/>
            <w:right w:val="none" w:sz="0" w:space="0" w:color="auto"/>
          </w:divBdr>
        </w:div>
        <w:div w:id="1132020209">
          <w:marLeft w:val="600"/>
          <w:marRight w:val="0"/>
          <w:marTop w:val="0"/>
          <w:marBottom w:val="0"/>
          <w:divBdr>
            <w:top w:val="none" w:sz="0" w:space="0" w:color="auto"/>
            <w:left w:val="none" w:sz="0" w:space="0" w:color="auto"/>
            <w:bottom w:val="none" w:sz="0" w:space="0" w:color="auto"/>
            <w:right w:val="none" w:sz="0" w:space="0" w:color="auto"/>
          </w:divBdr>
        </w:div>
        <w:div w:id="1467041953">
          <w:marLeft w:val="600"/>
          <w:marRight w:val="0"/>
          <w:marTop w:val="0"/>
          <w:marBottom w:val="0"/>
          <w:divBdr>
            <w:top w:val="none" w:sz="0" w:space="0" w:color="auto"/>
            <w:left w:val="none" w:sz="0" w:space="0" w:color="auto"/>
            <w:bottom w:val="none" w:sz="0" w:space="0" w:color="auto"/>
            <w:right w:val="none" w:sz="0" w:space="0" w:color="auto"/>
          </w:divBdr>
        </w:div>
        <w:div w:id="1393625534">
          <w:marLeft w:val="600"/>
          <w:marRight w:val="0"/>
          <w:marTop w:val="0"/>
          <w:marBottom w:val="0"/>
          <w:divBdr>
            <w:top w:val="none" w:sz="0" w:space="0" w:color="auto"/>
            <w:left w:val="none" w:sz="0" w:space="0" w:color="auto"/>
            <w:bottom w:val="none" w:sz="0" w:space="0" w:color="auto"/>
            <w:right w:val="none" w:sz="0" w:space="0" w:color="auto"/>
          </w:divBdr>
        </w:div>
      </w:divsChild>
    </w:div>
    <w:div w:id="133749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yperlink" Target="http://en.wikipedia.org/wiki/PageRank"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6</Pages>
  <Words>1361</Words>
  <Characters>7759</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HopeT</dc:creator>
  <cp:keywords/>
  <dc:description/>
  <cp:lastModifiedBy>Hope Tambala</cp:lastModifiedBy>
  <cp:revision>15</cp:revision>
  <dcterms:created xsi:type="dcterms:W3CDTF">2014-04-18T15:32:00Z</dcterms:created>
  <dcterms:modified xsi:type="dcterms:W3CDTF">2014-04-25T13:16:00Z</dcterms:modified>
</cp:coreProperties>
</file>