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>MOBILE APPLICATION DEVELOPMENT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>CYCLE - 5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a registration and login page using SQLite database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PROGRAM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212121"/>
          <w:sz w:val="24"/>
          <w:szCs w:val="24"/>
          <w:shd w:fill="FFFFFF" w:val="clear"/>
        </w:rPr>
        <w:t>(REGISTRATION.xml)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&lt;?xml version="1.0" encoding="utf-8"?&gt;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&lt;LinearLayout xmlns:android="http://schemas.android.com/apk/res/android"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android:orientation="vertical"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android:minWidth="25px"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android:minHeight="25px"&gt;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android:hint="Username"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android:id="@+id/edtusername"/&gt;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android:hint="Email"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android:id="@+id/edtEmail"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android:hint="Password"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android:id="@+id/edtpassword"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android:inputType="textPassword" 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android:hint="First Name"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android:id="@+id/edtfname"/&gt;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android:hint="Last Name"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android:id="@+id/edtlname"/&gt;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android:hint="Mobile"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android:id="@+id/edtMobile"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android:inputType="phone" 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android:hint="Address"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android:id="@+id/edtAddress"/&gt;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android:hint="Country"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android:id="@+id/edtCountry"/&gt;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&lt;Button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android:text="Create"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android:id="@+id/btnCreate" 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&lt;Button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android:text="Back to Home"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android:id="@+id/btnBack" 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&lt;/LinearLayout&gt;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5C5C5C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  <w:t>Login (Main.xml)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&lt;?xml version="1.0" encoding="utf-8"?&gt;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&lt;LinearLayout xmlns:android="http://schemas.android.com/apk/res/android"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android:orientation="vertical"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android:layout_height="match_parent"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android:minWidth="25px"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android:minHeight="25px"&gt;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android:hint="Username"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android:id="@+id/txtusername"/&gt;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&lt;EditText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android:hint="Password"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android:id="@+id/txtpassword"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android:inputType="textPassword" /&gt;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&lt;Button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android:text="Sign In"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android:id="@+id/btnSign" /&gt;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&lt;TextView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android:text="Or"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android:textAppearance="?android:attr/textAppearanceMedium"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android:textColor="#000"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android:gravity="center"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android:id="@+id/txtOr" /&gt;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&lt;Button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android:text="Register"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19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android:id="@+id/btnSignUp" /&gt;    </w:t>
      </w:r>
    </w:p>
    <w:p>
      <w:pPr>
        <w:pStyle w:val="Normal"/>
        <w:pBdr>
          <w:left w:val="single" w:sz="18" w:space="19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&lt;/LinearLayout&gt;   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WELCOME.XML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&lt;?xml version="1.0" encoding="utf-8"?&gt;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&lt;LinearLayout xmlns:android="http://schemas.android.com/apk/res/android"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android:orientation="vertical"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android:minWidth="25px"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android:minHeight="25px"&gt;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&lt;TextView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android:textAppearance="?android:attr/textAppearanceMedium"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android:textColor="#000"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android:gravity="left"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android:id="@+id/txtWelcome" /&gt;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&lt;Button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android:text="Logout"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android:layout_width="match_parent"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android:layout_height="wrap_content"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android:layout_marginLeft="20dp"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android:layout_marginRight="20dp"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android:id="@+id/btnLogout" /&gt;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&lt;/LinearLayout&gt;</w:t>
      </w:r>
    </w:p>
    <w:p>
      <w:pPr>
        <w:pStyle w:val="Normal"/>
        <w:rPr>
          <w:rStyle w:val="Strong"/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Style w:val="Strong"/>
          <w:rFonts w:cs="Times New Roman" w:ascii="Times New Roman" w:hAnsi="Times New Roman"/>
          <w:color w:val="212121"/>
          <w:sz w:val="28"/>
          <w:szCs w:val="28"/>
          <w:shd w:fill="FFFFFF" w:val="clear"/>
        </w:rPr>
        <w:t>UserDetails.cs (DTO)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class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ID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Username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FirstName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LastName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Address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Country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Email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Password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Mobile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UserDetails() {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Id,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username,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fname,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lname,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address,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country,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email,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password,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mobile) </w:t>
      </w:r>
      <w:r>
        <w:rPr>
          <w:rFonts w:eastAsia="Times New Roman" w:cs="Times New Roman" w:ascii="Times New Roman" w:hAnsi="Times New Roman"/>
          <w:color w:val="008200"/>
          <w:sz w:val="24"/>
          <w:szCs w:val="24"/>
          <w:lang w:eastAsia="en-IN"/>
        </w:rPr>
        <w:t>//Constructor with all parameters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ID = Id;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Username = username;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FirstName = fname;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LastName = lname;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Address = address;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Country = country;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Email = email;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Password = password;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Mobile = mobile;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Password) </w:t>
      </w:r>
      <w:r>
        <w:rPr>
          <w:rFonts w:eastAsia="Times New Roman" w:cs="Times New Roman" w:ascii="Times New Roman" w:hAnsi="Times New Roman"/>
          <w:color w:val="008200"/>
          <w:sz w:val="24"/>
          <w:szCs w:val="24"/>
          <w:lang w:eastAsia="en-IN"/>
        </w:rPr>
        <w:t>//Constructor with one parameter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.Password = Password;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360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}  </w:t>
      </w:r>
    </w:p>
    <w:p>
      <w:pPr>
        <w:pStyle w:val="Normal"/>
        <w:rPr>
          <w:rStyle w:val="Strong"/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Style w:val="Strong"/>
          <w:rFonts w:cs="Times New Roman" w:ascii="Times New Roman" w:hAnsi="Times New Roman"/>
          <w:color w:val="212121"/>
          <w:sz w:val="28"/>
          <w:szCs w:val="28"/>
          <w:shd w:fill="FFFFFF" w:val="clear"/>
        </w:rPr>
        <w:t>Helper.cs (Database Helper - SQLite Operations)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class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 : SQLiteOpenHelper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static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_DatabaseName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"clientDatabase"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Helper(Context context) :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base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(context, _DatabaseName,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1) { 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override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OnCreate(SQLiteDatabase db)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db.ExecSQL(Helper.CreateQuery);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override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OnUpgrade(SQLiteDatabase db,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oldVersion,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newVersion)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db.ExecSQL(Helper.DeleteQuery);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OnCreate(db);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TableName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"adminTable"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ColumnID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"id"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ColumnUsername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"username"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ColumnFirstName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"firstname"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ColumnLastName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"lastname"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ColumnAddress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"address"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ColumnCountry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"country"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ColumnPassword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"password"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ColumnEmail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"email"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ColumnMobile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"mobile"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CreateQuery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"CREATE TABLE 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+ TableName +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( 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ColumnID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INTEGER PRIMARY KEY,"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ColumnUsername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ColumnFirstName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ColumnLastName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ColumnAddress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ColumnCountry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ColumnPassword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ColumnEmail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TEXT,"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 ColumnMobile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TEXT)"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DeleteQuery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"DROP TABLE IF EXISTS 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+ TableName;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Register(Context context, UserDetails user)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SQLiteDatabase db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Helper(context).WritableDatabase;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ContentValues Values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ContentValues();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Values.Put(ColumnUsername, user.Username);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Values.Put(ColumnFirstName, user.FirstName);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Values.Put(ColumnLastName, user.LastName);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Values.Put(ColumnCountry, user.Country);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Values.Put(ColumnAddress, user.Address);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Values.Put(ColumnPassword, user.Password);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Values.Put(ColumnEmail, user.Email);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Values.Put(ColumnMobile, user.Mobile);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db.Insert(TableName,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Values);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db.Close();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 Authenticate(Context context, UserDetails user)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SQLiteDatabase db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Helper(context).ReadableDatabase;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ICursor cursor = db.Query(TableName,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[] 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ColumnID, ColumnFirstName,ColumnLastName,ColumnAddress,ColumnCountry, ColumnUsername, ColumnPassword, ColumnEmail, ColumnMobile },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ColumnUsername +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"=?"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[] { user.Username },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(cursor !=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&amp;&amp; cursor.MoveToFirst() &amp;&amp; cursor.Count &gt; 0)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UserDetails user1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UserDetails(cursor.GetString(6));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(user.Password.Equals(user1.Password))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return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user1;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return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List&lt;UserDetails&gt; GetUser(Context context)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List&lt;UserDetails&gt; users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List&lt;UserDetails&gt;();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SQLiteDatabase db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Helper(context).ReadableDatabase;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[] columns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[] {ColumnID,ColumnUsername,ColumnFirstName,ColumnLastName,ColumnAddress,ColumnCountry,ColumnPassword,ColumnEmail,ColumnMobile 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(ICursor cursor = db.Query(TableName, columns,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while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(cursor.MoveToNext())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users.Add(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ID = cursor.GetString(cursor.GetColumnIndexOrThrow(ColumnID)),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Username = cursor.GetString(cursor.GetColumnIndexOrThrow(ColumnUsername)),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FirstName = cursor.GetString(cursor.GetColumnIndexOrThrow(ColumnFirstName)),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Country = cursor.GetString(cursor.GetColumnIndexOrThrow(ColumnCountry)),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Address = cursor.GetString(cursor.GetColumnIndexOrThrow(ColumnAddress)),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LastName = cursor.GetString(cursor.GetColumnIndexOrThrow(ColumnLastName)),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Password = cursor.GetString(cursor.GetColumnIndexOrThrow(ColumnPassword)),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Email = cursor.GetString(cursor.GetColumnIndexOrThrow(ColumnEmail)),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Mobile = cursor.GetString(cursor.GetColumnIndexOrThrow(ColumnMobile))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db.Close();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return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users;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ACTIVITY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  <w:t>MainActivity.cs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[Activity(MainLauncher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)]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class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MainActivity : Activity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EditText txtUsername, txtPassword;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Button btnSignIn, btnCreate;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Helper helper;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protected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override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OnCreate(Bundle savedInstanceState)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base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.OnCreate(savedInstanceState);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8200"/>
          <w:sz w:val="24"/>
          <w:szCs w:val="24"/>
          <w:lang w:eastAsia="en-IN"/>
        </w:rPr>
        <w:t>// Set our view from the "main" layout resource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SetContentView(Resource.Layout.Main);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txtUsername = FindViewById&lt;EditText&gt;(Resource.Id.txtusername);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txtPassword = FindViewById&lt;EditText&gt;(Resource.Id.txtpassword);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btnCreate = FindViewById&lt;Button&gt;(Resource.Id.btnSignUp);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btnSignIn = FindViewById&lt;Button&gt;(Resource.Id.btnSign);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helper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btnCreate.Click +=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delegate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{ StartActivity(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typeof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(SignUp)); 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btnSignIn.Click +=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delegate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try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Username = txtUsername.Text.ToString();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Password = txtPassword.Text.ToString();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var user = helper.Authenticate(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,Username,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,Password,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(user !=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null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"Login Successful"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Intent intent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Intent(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typeof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(Welcome));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intent.PutExtra(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"UserName"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Username);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StartActivity(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typeof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(Welcome));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else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"Login Unsuccessful! Please verify your Username and Password"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catch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(SQLiteException ex)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+ex,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   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REGISTRATION.CS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class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SignUp : Activity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EditText edtfname,edtlname,edtCountry,edtAddress, edtUsername, edtEmail, edtPassword, edtMobile;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Button btnCreate, btnBack;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Helper helper;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protected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override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OnCreate(Bundle savedInstanceState)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base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.OnCreate(savedInstanceState);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8200"/>
          <w:sz w:val="24"/>
          <w:szCs w:val="24"/>
          <w:lang w:eastAsia="en-IN"/>
        </w:rPr>
        <w:t>// Create your application here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SetContentView(Resource.Layout.SignUp);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edtfname = FindViewById&lt;EditText&gt;(Resource.Id.edtfname);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edtlname= FindViewById&lt;EditText&gt;(Resource.Id.edtlname);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edtCountry= FindViewById&lt;EditText&gt;(Resource.Id.edtCountry);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edtAddress= FindViewById&lt;EditText&gt;(Resource.Id.edtAddress);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edtUsername = FindViewById&lt;EditText&gt;(Resource.Id.edtusername);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edtPassword = FindViewById&lt;EditText&gt;(Resource.Id.edtpassword);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edtEmail = FindViewById&lt;EditText&gt;(Resource.Id.edtEmail);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edtMobile = FindViewById&lt;EditText&gt;(Resource.Id.edtMobile);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btnCreate = FindViewById&lt;Button&gt;(Resource.Id.btnCreate);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btnBack = FindViewById&lt;Button&gt;(Resource.Id.btnBack);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helper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Helper(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btnBack.Click +=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delegate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{ StartActivity(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typeof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(MainActivity)); 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btnCreate.Click +=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delegate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UserDetails user 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new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UserDetails()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FirstName = edtfname.Text,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LastName=edtlname.Text,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Address=edtAddress.Text,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Country=edtCountry.Text,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Username = edtUsername.Text,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Password = edtPassword.Text,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Email = edtEmail.Text,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Mobile = edtMobile.Text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username = edtUsername.Text;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password = edtPassword.Text;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.IsNullOrEmpty(username) ||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.IsNullOrEmpty(password))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"Username and Password should not be empty."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else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helper.Register(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user);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var data = helper.GetUser(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 = data[data.Count - 1];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$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"User {user.Username} registration successful!"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Clear();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Toast.MakeText(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$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"Total {data.Count} Users."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, ToastLength.Short).Show();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Clear()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edtfname.Text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edtlname.Text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edtAddress.Text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edtCountry.Text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edtUsername.Text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edtPassword.Text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edtMobile.Text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edtEmail.Text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</w:t>
      </w:r>
    </w:p>
    <w:p>
      <w:pPr>
        <w:pStyle w:val="Normal"/>
        <w:ind w:left="359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ind w:left="359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WELCOME.CS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[Activity(Label = 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"Welcome"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)]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public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class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Welcome : Activity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string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loggedInUser {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TextView txtWelcome;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private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Button btnLogout;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protected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override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void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OnCreate(Bundle savedInstanceState)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{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base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.OnCreate(savedInstanceState);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8200"/>
          <w:sz w:val="24"/>
          <w:szCs w:val="24"/>
          <w:lang w:eastAsia="en-IN"/>
        </w:rPr>
        <w:t>// Create your application here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SetContentView(Resource.Layout.Welcome);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txtWelcome = FindViewById&lt;TextView&gt;(Resource.Id.txtWelcome);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txtWelcome.Text = $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"Welcome {Intent.GetStringExtra("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UserName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") ?? 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User</w:t>
      </w:r>
      <w:r>
        <w:rPr>
          <w:rFonts w:eastAsia="Times New Roman" w:cs="Times New Roman" w:ascii="Times New Roman" w:hAnsi="Times New Roman"/>
          <w:color w:val="0000FF"/>
          <w:sz w:val="24"/>
          <w:szCs w:val="24"/>
          <w:lang w:eastAsia="en-IN"/>
        </w:rPr>
        <w:t>" }"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;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btnLogout = FindViewById&lt;Button&gt;(Resource.Id.btnLogout);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btnLogout.Click+= 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delegate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{ StartActivity(</w:t>
      </w:r>
      <w:r>
        <w:rPr>
          <w:rFonts w:eastAsia="Times New Roman" w:cs="Times New Roman" w:ascii="Times New Roman" w:hAnsi="Times New Roman"/>
          <w:b/>
          <w:bCs/>
          <w:color w:val="006699"/>
          <w:sz w:val="24"/>
          <w:szCs w:val="24"/>
          <w:lang w:eastAsia="en-IN"/>
        </w:rPr>
        <w:t>typeof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(MainActivity)); };    </w:t>
      </w:r>
    </w:p>
    <w:p>
      <w:pPr>
        <w:pStyle w:val="Normal"/>
        <w:pBdr>
          <w:left w:val="single" w:sz="18" w:space="0" w:color="6CE26C"/>
        </w:pBdr>
        <w:shd w:val="clear" w:color="auto" w:fill="F8F8F8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  </w:t>
      </w:r>
    </w:p>
    <w:p>
      <w:pPr>
        <w:pStyle w:val="Normal"/>
        <w:pBdr>
          <w:left w:val="single" w:sz="18" w:space="0" w:color="6CE26C"/>
        </w:pBdr>
        <w:shd w:val="clear" w:color="auto" w:fill="FFFFFF"/>
        <w:spacing w:lineRule="atLeast" w:line="270" w:before="0" w:after="0"/>
        <w:ind w:left="1035" w:hanging="0"/>
        <w:rPr>
          <w:rFonts w:ascii="Times New Roman" w:hAnsi="Times New Roman" w:eastAsia="Times New Roman" w:cs="Times New Roman"/>
          <w:color w:val="5C5C5C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}  </w:t>
      </w:r>
    </w:p>
    <w:p>
      <w:pPr>
        <w:pStyle w:val="Normal"/>
        <w:spacing w:before="0" w:after="160"/>
        <w:ind w:left="359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g" w:customStyle="1">
    <w:name w:val="tag"/>
    <w:basedOn w:val="DefaultParagraphFont"/>
    <w:qFormat/>
    <w:rsid w:val="002e7ee0"/>
    <w:rPr/>
  </w:style>
  <w:style w:type="character" w:styleId="Tagname" w:customStyle="1">
    <w:name w:val="tag-name"/>
    <w:basedOn w:val="DefaultParagraphFont"/>
    <w:qFormat/>
    <w:rsid w:val="002e7ee0"/>
    <w:rPr/>
  </w:style>
  <w:style w:type="character" w:styleId="Attribute" w:customStyle="1">
    <w:name w:val="attribute"/>
    <w:basedOn w:val="DefaultParagraphFont"/>
    <w:qFormat/>
    <w:rsid w:val="002e7ee0"/>
    <w:rPr/>
  </w:style>
  <w:style w:type="character" w:styleId="Attributevalue" w:customStyle="1">
    <w:name w:val="attribute-value"/>
    <w:basedOn w:val="DefaultParagraphFont"/>
    <w:qFormat/>
    <w:rsid w:val="002e7ee0"/>
    <w:rPr/>
  </w:style>
  <w:style w:type="character" w:styleId="Strong">
    <w:name w:val="Strong"/>
    <w:basedOn w:val="DefaultParagraphFont"/>
    <w:uiPriority w:val="22"/>
    <w:qFormat/>
    <w:rsid w:val="00074282"/>
    <w:rPr>
      <w:b/>
      <w:bCs/>
    </w:rPr>
  </w:style>
  <w:style w:type="character" w:styleId="Keyword" w:customStyle="1">
    <w:name w:val="keyword"/>
    <w:basedOn w:val="DefaultParagraphFont"/>
    <w:qFormat/>
    <w:rsid w:val="00074282"/>
    <w:rPr/>
  </w:style>
  <w:style w:type="character" w:styleId="Comment" w:customStyle="1">
    <w:name w:val="comment"/>
    <w:basedOn w:val="DefaultParagraphFont"/>
    <w:qFormat/>
    <w:rsid w:val="00074282"/>
    <w:rPr/>
  </w:style>
  <w:style w:type="character" w:styleId="String" w:customStyle="1">
    <w:name w:val="string"/>
    <w:basedOn w:val="DefaultParagraphFont"/>
    <w:qFormat/>
    <w:rsid w:val="00535b6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2e7e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42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22</Pages>
  <Words>1039</Words>
  <Characters>12022</Characters>
  <CharactersWithSpaces>18309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2022-02-01T19:08:00Z</dcterms:created>
  <dc:creator>Anjitha kkamal</dc:creator>
  <dc:description/>
  <dc:language>en-IN</dc:language>
  <cp:lastModifiedBy>donaaugustine2000@gmail.com</cp:lastModifiedBy>
  <dcterms:modified xsi:type="dcterms:W3CDTF">2022-02-01T19:08:00Z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