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DE6BC" w14:textId="77777777" w:rsidR="00C023A7" w:rsidRDefault="00C023A7" w:rsidP="00A12C54">
      <w:pPr>
        <w:spacing w:line="276" w:lineRule="auto"/>
        <w:jc w:val="center"/>
        <w:rPr>
          <w:rFonts w:ascii="Times New Roman" w:hAnsi="Times New Roman" w:cs="Times New Roman"/>
          <w:b/>
          <w:bCs/>
          <w:sz w:val="32"/>
          <w:szCs w:val="32"/>
          <w:lang w:val="en-US"/>
        </w:rPr>
      </w:pPr>
    </w:p>
    <w:p w14:paraId="31B074FA" w14:textId="77777777" w:rsidR="00C023A7" w:rsidRDefault="00C023A7" w:rsidP="00A12C54">
      <w:pPr>
        <w:spacing w:line="276" w:lineRule="auto"/>
        <w:jc w:val="center"/>
        <w:rPr>
          <w:rFonts w:ascii="Times New Roman" w:hAnsi="Times New Roman" w:cs="Times New Roman"/>
          <w:b/>
          <w:bCs/>
          <w:sz w:val="32"/>
          <w:szCs w:val="32"/>
          <w:lang w:val="en-US"/>
        </w:rPr>
      </w:pPr>
    </w:p>
    <w:p w14:paraId="49D28530" w14:textId="77777777" w:rsidR="00C023A7" w:rsidRDefault="00C023A7" w:rsidP="00A12C54">
      <w:pPr>
        <w:spacing w:line="276" w:lineRule="auto"/>
        <w:jc w:val="center"/>
        <w:rPr>
          <w:rFonts w:ascii="Times New Roman" w:hAnsi="Times New Roman" w:cs="Times New Roman"/>
          <w:b/>
          <w:bCs/>
          <w:sz w:val="32"/>
          <w:szCs w:val="32"/>
          <w:lang w:val="en-US"/>
        </w:rPr>
      </w:pPr>
    </w:p>
    <w:p w14:paraId="0723F0FD" w14:textId="77777777" w:rsidR="00C023A7" w:rsidRDefault="00C023A7" w:rsidP="00A12C54">
      <w:pPr>
        <w:spacing w:line="276" w:lineRule="auto"/>
        <w:jc w:val="center"/>
        <w:rPr>
          <w:rFonts w:ascii="Times New Roman" w:hAnsi="Times New Roman" w:cs="Times New Roman"/>
          <w:b/>
          <w:bCs/>
          <w:sz w:val="32"/>
          <w:szCs w:val="32"/>
          <w:lang w:val="en-US"/>
        </w:rPr>
      </w:pPr>
    </w:p>
    <w:p w14:paraId="3281E8A8" w14:textId="77777777" w:rsidR="00C023A7" w:rsidRDefault="00C023A7" w:rsidP="00A12C54">
      <w:pPr>
        <w:spacing w:line="276" w:lineRule="auto"/>
        <w:jc w:val="center"/>
        <w:rPr>
          <w:rFonts w:ascii="Times New Roman" w:hAnsi="Times New Roman" w:cs="Times New Roman"/>
          <w:b/>
          <w:bCs/>
          <w:sz w:val="32"/>
          <w:szCs w:val="32"/>
          <w:lang w:val="en-US"/>
        </w:rPr>
      </w:pPr>
    </w:p>
    <w:p w14:paraId="432429F6" w14:textId="77777777" w:rsidR="00C023A7" w:rsidRDefault="00C023A7" w:rsidP="00A12C54">
      <w:pPr>
        <w:spacing w:line="276" w:lineRule="auto"/>
        <w:jc w:val="center"/>
        <w:rPr>
          <w:rFonts w:ascii="Times New Roman" w:hAnsi="Times New Roman" w:cs="Times New Roman"/>
          <w:b/>
          <w:bCs/>
          <w:sz w:val="32"/>
          <w:szCs w:val="32"/>
          <w:lang w:val="en-US"/>
        </w:rPr>
      </w:pPr>
    </w:p>
    <w:p w14:paraId="5FD49975" w14:textId="77777777" w:rsidR="00C023A7" w:rsidRDefault="00C023A7" w:rsidP="00A12C54">
      <w:pPr>
        <w:spacing w:line="276" w:lineRule="auto"/>
        <w:jc w:val="center"/>
        <w:rPr>
          <w:rFonts w:ascii="Times New Roman" w:hAnsi="Times New Roman" w:cs="Times New Roman"/>
          <w:b/>
          <w:bCs/>
          <w:sz w:val="32"/>
          <w:szCs w:val="32"/>
          <w:lang w:val="en-US"/>
        </w:rPr>
      </w:pPr>
    </w:p>
    <w:p w14:paraId="3720A048" w14:textId="77777777" w:rsidR="00C023A7" w:rsidRDefault="00C023A7" w:rsidP="00A12C54">
      <w:pPr>
        <w:spacing w:line="276" w:lineRule="auto"/>
        <w:jc w:val="center"/>
        <w:rPr>
          <w:rFonts w:ascii="Times New Roman" w:hAnsi="Times New Roman" w:cs="Times New Roman"/>
          <w:b/>
          <w:bCs/>
          <w:sz w:val="32"/>
          <w:szCs w:val="32"/>
          <w:lang w:val="en-US"/>
        </w:rPr>
      </w:pPr>
    </w:p>
    <w:p w14:paraId="6B207CC5" w14:textId="4BC4DDAD" w:rsidR="00C023A7" w:rsidRPr="00C023A7" w:rsidRDefault="00C023A7" w:rsidP="00542CA8">
      <w:pPr>
        <w:spacing w:line="276" w:lineRule="auto"/>
        <w:jc w:val="center"/>
        <w:rPr>
          <w:rFonts w:ascii="Times New Roman" w:hAnsi="Times New Roman" w:cs="Times New Roman"/>
          <w:b/>
          <w:bCs/>
          <w:sz w:val="36"/>
          <w:szCs w:val="36"/>
          <w:lang w:val="en-US"/>
        </w:rPr>
      </w:pPr>
      <w:r w:rsidRPr="00C023A7">
        <w:rPr>
          <w:rFonts w:ascii="Times New Roman" w:hAnsi="Times New Roman" w:cs="Times New Roman"/>
          <w:b/>
          <w:bCs/>
          <w:sz w:val="36"/>
          <w:szCs w:val="36"/>
          <w:lang w:val="en-US"/>
        </w:rPr>
        <w:t xml:space="preserve">INITIAL REPORT </w:t>
      </w:r>
    </w:p>
    <w:p w14:paraId="2518C05D" w14:textId="64375205" w:rsidR="00C023A7" w:rsidRPr="00C023A7" w:rsidRDefault="00C023A7" w:rsidP="00A12C54">
      <w:pPr>
        <w:spacing w:line="276" w:lineRule="auto"/>
        <w:jc w:val="center"/>
        <w:rPr>
          <w:rFonts w:ascii="Times New Roman" w:hAnsi="Times New Roman" w:cs="Times New Roman"/>
          <w:b/>
          <w:bCs/>
          <w:sz w:val="36"/>
          <w:szCs w:val="36"/>
          <w:lang w:val="en-US"/>
        </w:rPr>
      </w:pPr>
      <w:r w:rsidRPr="00C023A7">
        <w:rPr>
          <w:rFonts w:ascii="Times New Roman" w:hAnsi="Times New Roman" w:cs="Times New Roman"/>
          <w:b/>
          <w:bCs/>
          <w:sz w:val="36"/>
          <w:szCs w:val="36"/>
          <w:lang w:val="en-US"/>
        </w:rPr>
        <w:t>ON</w:t>
      </w:r>
    </w:p>
    <w:p w14:paraId="321F83FC" w14:textId="3134A5AE" w:rsidR="00C023A7" w:rsidRDefault="00542CA8" w:rsidP="00A12C54">
      <w:pPr>
        <w:spacing w:line="276"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ORGAN BANK</w:t>
      </w:r>
    </w:p>
    <w:p w14:paraId="7D1E5A68" w14:textId="15AA809F" w:rsidR="00542CA8" w:rsidRPr="00C023A7" w:rsidRDefault="00542CA8" w:rsidP="00542CA8">
      <w:pPr>
        <w:spacing w:line="276" w:lineRule="auto"/>
        <w:rPr>
          <w:rFonts w:ascii="Times New Roman" w:hAnsi="Times New Roman" w:cs="Times New Roman"/>
          <w:b/>
          <w:bCs/>
          <w:sz w:val="36"/>
          <w:szCs w:val="36"/>
          <w:lang w:val="en-US"/>
        </w:rPr>
      </w:pPr>
    </w:p>
    <w:p w14:paraId="0D52C436" w14:textId="77777777" w:rsidR="00C023A7" w:rsidRPr="00C023A7" w:rsidRDefault="00C023A7" w:rsidP="00A12C54">
      <w:pPr>
        <w:spacing w:line="276" w:lineRule="auto"/>
        <w:jc w:val="center"/>
        <w:rPr>
          <w:rFonts w:ascii="Times New Roman" w:hAnsi="Times New Roman" w:cs="Times New Roman"/>
          <w:b/>
          <w:bCs/>
          <w:sz w:val="32"/>
          <w:szCs w:val="32"/>
          <w:lang w:val="en-US"/>
        </w:rPr>
      </w:pPr>
    </w:p>
    <w:p w14:paraId="3C76C69D" w14:textId="3F425B89" w:rsidR="00C023A7" w:rsidRDefault="00C023A7">
      <w:pPr>
        <w:rPr>
          <w:rFonts w:ascii="Times New Roman" w:hAnsi="Times New Roman" w:cs="Times New Roman"/>
          <w:b/>
          <w:bCs/>
          <w:sz w:val="28"/>
          <w:szCs w:val="28"/>
          <w:lang w:val="en-US"/>
        </w:rPr>
      </w:pPr>
      <w:r w:rsidRPr="00CA5BB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FBE7B2C" wp14:editId="110931A4">
                <wp:simplePos x="0" y="0"/>
                <wp:positionH relativeFrom="margin">
                  <wp:posOffset>-419100</wp:posOffset>
                </wp:positionH>
                <wp:positionV relativeFrom="paragraph">
                  <wp:posOffset>2819400</wp:posOffset>
                </wp:positionV>
                <wp:extent cx="6621780" cy="1592580"/>
                <wp:effectExtent l="0" t="0" r="7620" b="7620"/>
                <wp:wrapThrough wrapText="bothSides">
                  <wp:wrapPolygon edited="0">
                    <wp:start x="0" y="0"/>
                    <wp:lineTo x="0" y="21445"/>
                    <wp:lineTo x="21563" y="21445"/>
                    <wp:lineTo x="2156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592580"/>
                        </a:xfrm>
                        <a:prstGeom prst="rect">
                          <a:avLst/>
                        </a:prstGeom>
                        <a:solidFill>
                          <a:srgbClr val="FFFFFF"/>
                        </a:solidFill>
                        <a:ln w="9525">
                          <a:noFill/>
                          <a:miter lim="800000"/>
                          <a:headEnd/>
                          <a:tailEnd/>
                        </a:ln>
                      </wps:spPr>
                      <wps:txbx>
                        <w:txbxContent>
                          <w:p w14:paraId="5086FF94" w14:textId="77777777" w:rsidR="00C023A7" w:rsidRDefault="00C023A7" w:rsidP="00C023A7">
                            <w:pPr>
                              <w:spacing w:after="0" w:line="276" w:lineRule="auto"/>
                              <w:rPr>
                                <w:rFonts w:ascii="Times New Roman" w:hAnsi="Times New Roman" w:cs="Times New Roman"/>
                                <w:b/>
                                <w:bCs/>
                                <w:sz w:val="24"/>
                                <w:szCs w:val="24"/>
                                <w:lang w:val="en-US"/>
                              </w:rPr>
                            </w:pPr>
                          </w:p>
                          <w:p w14:paraId="6607C281" w14:textId="77777777" w:rsidR="00C023A7" w:rsidRDefault="00C023A7" w:rsidP="00C023A7">
                            <w:pPr>
                              <w:spacing w:after="0" w:line="276" w:lineRule="auto"/>
                              <w:rPr>
                                <w:rFonts w:ascii="Times New Roman" w:hAnsi="Times New Roman" w:cs="Times New Roman"/>
                                <w:b/>
                                <w:bCs/>
                                <w:sz w:val="24"/>
                                <w:szCs w:val="24"/>
                                <w:lang w:val="en-US"/>
                              </w:rPr>
                            </w:pPr>
                          </w:p>
                          <w:p w14:paraId="52BDC4BA" w14:textId="77777777" w:rsidR="00C023A7" w:rsidRDefault="00C023A7" w:rsidP="00C023A7">
                            <w:pPr>
                              <w:spacing w:after="0" w:line="276" w:lineRule="auto"/>
                              <w:rPr>
                                <w:rFonts w:ascii="Times New Roman" w:hAnsi="Times New Roman" w:cs="Times New Roman"/>
                                <w:b/>
                                <w:bCs/>
                                <w:sz w:val="24"/>
                                <w:szCs w:val="24"/>
                                <w:lang w:val="en-US"/>
                              </w:rPr>
                            </w:pPr>
                          </w:p>
                          <w:p w14:paraId="5530E2B2" w14:textId="0489D7AB" w:rsidR="00C023A7" w:rsidRPr="00CA5BB5" w:rsidRDefault="00C023A7" w:rsidP="00C023A7">
                            <w:pPr>
                              <w:spacing w:after="0" w:line="360" w:lineRule="auto"/>
                              <w:rPr>
                                <w:rFonts w:ascii="Times New Roman" w:hAnsi="Times New Roman" w:cs="Times New Roman"/>
                                <w:b/>
                                <w:bCs/>
                                <w:sz w:val="24"/>
                                <w:szCs w:val="24"/>
                                <w:lang w:val="en-US"/>
                              </w:rPr>
                            </w:pPr>
                            <w:r w:rsidRPr="00CA5BB5">
                              <w:rPr>
                                <w:rFonts w:ascii="Times New Roman" w:hAnsi="Times New Roman" w:cs="Times New Roman"/>
                                <w:b/>
                                <w:bCs/>
                                <w:sz w:val="24"/>
                                <w:szCs w:val="24"/>
                                <w:lang w:val="en-US"/>
                              </w:rPr>
                              <w:t>Submitted By:</w:t>
                            </w:r>
                            <w:r w:rsidRPr="00CA5BB5">
                              <w:rPr>
                                <w:rFonts w:ascii="Times New Roman" w:hAnsi="Times New Roman" w:cs="Times New Roman"/>
                                <w:b/>
                                <w:bCs/>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CA5BB5">
                              <w:rPr>
                                <w:rFonts w:ascii="Times New Roman" w:hAnsi="Times New Roman" w:cs="Times New Roman"/>
                                <w:b/>
                                <w:bCs/>
                                <w:sz w:val="24"/>
                                <w:szCs w:val="24"/>
                                <w:lang w:val="en-US"/>
                              </w:rPr>
                              <w:t>Faculty Guide: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Project Coordinator:</w:t>
                            </w:r>
                          </w:p>
                          <w:p w14:paraId="4F75994F" w14:textId="0DC00A90" w:rsidR="00C023A7" w:rsidRDefault="00542CA8" w:rsidP="00C023A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Dona Jince</w:t>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C023A7">
                              <w:rPr>
                                <w:rFonts w:ascii="Times New Roman" w:hAnsi="Times New Roman" w:cs="Times New Roman"/>
                                <w:sz w:val="24"/>
                                <w:szCs w:val="24"/>
                                <w:lang w:val="en-US"/>
                              </w:rPr>
                              <w:t xml:space="preserve">Prof. </w:t>
                            </w:r>
                            <w:r>
                              <w:rPr>
                                <w:rFonts w:ascii="Times New Roman" w:hAnsi="Times New Roman" w:cs="Times New Roman"/>
                                <w:sz w:val="24"/>
                                <w:szCs w:val="24"/>
                                <w:lang w:val="en-US"/>
                              </w:rPr>
                              <w:t xml:space="preserve">Nisha Markose </w:t>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C023A7">
                              <w:rPr>
                                <w:rFonts w:ascii="Times New Roman" w:hAnsi="Times New Roman" w:cs="Times New Roman"/>
                                <w:sz w:val="24"/>
                                <w:szCs w:val="24"/>
                                <w:lang w:val="en-US"/>
                              </w:rPr>
                              <w:t>Prof. Sonia Abraham</w:t>
                            </w:r>
                          </w:p>
                          <w:p w14:paraId="6D8752F3" w14:textId="1B61E718" w:rsidR="00C023A7" w:rsidRPr="00E81BE7" w:rsidRDefault="00C023A7" w:rsidP="00C023A7">
                            <w:pPr>
                              <w:spacing w:after="0" w:line="360" w:lineRule="auto"/>
                              <w:rPr>
                                <w:rFonts w:ascii="Times New Roman" w:hAnsi="Times New Roman" w:cs="Times New Roman"/>
                                <w:sz w:val="24"/>
                                <w:szCs w:val="24"/>
                                <w:lang w:val="en-US"/>
                              </w:rPr>
                            </w:pPr>
                            <w:r w:rsidRPr="00531CC5">
                              <w:rPr>
                                <w:rFonts w:ascii="Times New Roman" w:hAnsi="Times New Roman" w:cs="Times New Roman"/>
                                <w:sz w:val="24"/>
                                <w:szCs w:val="24"/>
                              </w:rPr>
                              <w:t>MAC23MCA-20</w:t>
                            </w:r>
                            <w:r w:rsidR="00542CA8">
                              <w:rPr>
                                <w:rFonts w:ascii="Times New Roman" w:hAnsi="Times New Roman" w:cs="Times New Roman"/>
                                <w:sz w:val="24"/>
                                <w:szCs w:val="24"/>
                              </w:rPr>
                              <w:t>24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B8619A7" w14:textId="77777777" w:rsidR="00C023A7" w:rsidRPr="00E81BE7" w:rsidRDefault="00C023A7" w:rsidP="00C023A7">
                            <w:pPr>
                              <w:spacing w:line="276" w:lineRule="auto"/>
                              <w:ind w:firstLine="720"/>
                              <w:rPr>
                                <w:rFonts w:ascii="Times New Roman" w:hAnsi="Times New Roman" w:cs="Times New Roman"/>
                                <w:sz w:val="24"/>
                                <w:szCs w:val="24"/>
                                <w:lang w:val="en-US"/>
                              </w:rPr>
                            </w:pPr>
                          </w:p>
                          <w:p w14:paraId="629312BA" w14:textId="77777777" w:rsidR="00C023A7" w:rsidRDefault="00C023A7" w:rsidP="00C023A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FBE7B2C" id="_x0000_t202" coordsize="21600,21600" o:spt="202" path="m,l,21600r21600,l21600,xe">
                <v:stroke joinstyle="miter"/>
                <v:path gradientshapeok="t" o:connecttype="rect"/>
              </v:shapetype>
              <v:shape id="Text Box 2" o:spid="_x0000_s1026" type="#_x0000_t202" style="position:absolute;margin-left:-33pt;margin-top:222pt;width:521.4pt;height:12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" stroked="f">
                <v:textbox>
                  <w:txbxContent>
                    <w:p w14:paraId="5086FF94" w14:textId="77777777" w:rsidR="00C023A7" w:rsidRDefault="00C023A7" w:rsidP="00C023A7">
                      <w:pPr>
                        <w:spacing w:after="0" w:line="276" w:lineRule="auto"/>
                        <w:rPr>
                          <w:rFonts w:ascii="Times New Roman" w:hAnsi="Times New Roman" w:cs="Times New Roman"/>
                          <w:b/>
                          <w:bCs/>
                          <w:sz w:val="24"/>
                          <w:szCs w:val="24"/>
                          <w:lang w:val="en-US"/>
                        </w:rPr>
                      </w:pPr>
                    </w:p>
                    <w:p w14:paraId="6607C281" w14:textId="77777777" w:rsidR="00C023A7" w:rsidRDefault="00C023A7" w:rsidP="00C023A7">
                      <w:pPr>
                        <w:spacing w:after="0" w:line="276" w:lineRule="auto"/>
                        <w:rPr>
                          <w:rFonts w:ascii="Times New Roman" w:hAnsi="Times New Roman" w:cs="Times New Roman"/>
                          <w:b/>
                          <w:bCs/>
                          <w:sz w:val="24"/>
                          <w:szCs w:val="24"/>
                          <w:lang w:val="en-US"/>
                        </w:rPr>
                      </w:pPr>
                    </w:p>
                    <w:p w14:paraId="52BDC4BA" w14:textId="77777777" w:rsidR="00C023A7" w:rsidRDefault="00C023A7" w:rsidP="00C023A7">
                      <w:pPr>
                        <w:spacing w:after="0" w:line="276" w:lineRule="auto"/>
                        <w:rPr>
                          <w:rFonts w:ascii="Times New Roman" w:hAnsi="Times New Roman" w:cs="Times New Roman"/>
                          <w:b/>
                          <w:bCs/>
                          <w:sz w:val="24"/>
                          <w:szCs w:val="24"/>
                          <w:lang w:val="en-US"/>
                        </w:rPr>
                      </w:pPr>
                    </w:p>
                    <w:p w14:paraId="5530E2B2" w14:textId="0489D7AB" w:rsidR="00C023A7" w:rsidRPr="00CA5BB5" w:rsidRDefault="00C023A7" w:rsidP="00C023A7">
                      <w:pPr>
                        <w:spacing w:after="0" w:line="360" w:lineRule="auto"/>
                        <w:rPr>
                          <w:rFonts w:ascii="Times New Roman" w:hAnsi="Times New Roman" w:cs="Times New Roman"/>
                          <w:b/>
                          <w:bCs/>
                          <w:sz w:val="24"/>
                          <w:szCs w:val="24"/>
                          <w:lang w:val="en-US"/>
                        </w:rPr>
                      </w:pPr>
                      <w:r w:rsidRPr="00CA5BB5">
                        <w:rPr>
                          <w:rFonts w:ascii="Times New Roman" w:hAnsi="Times New Roman" w:cs="Times New Roman"/>
                          <w:b/>
                          <w:bCs/>
                          <w:sz w:val="24"/>
                          <w:szCs w:val="24"/>
                          <w:lang w:val="en-US"/>
                        </w:rPr>
                        <w:t>Submitted By:</w:t>
                      </w:r>
                      <w:r w:rsidRPr="00CA5BB5">
                        <w:rPr>
                          <w:rFonts w:ascii="Times New Roman" w:hAnsi="Times New Roman" w:cs="Times New Roman"/>
                          <w:b/>
                          <w:bCs/>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CA5BB5">
                        <w:rPr>
                          <w:rFonts w:ascii="Times New Roman" w:hAnsi="Times New Roman" w:cs="Times New Roman"/>
                          <w:b/>
                          <w:bCs/>
                          <w:sz w:val="24"/>
                          <w:szCs w:val="24"/>
                          <w:lang w:val="en-US"/>
                        </w:rPr>
                        <w:t>Faculty Guide: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Project Coordinator:</w:t>
                      </w:r>
                    </w:p>
                    <w:p w14:paraId="4F75994F" w14:textId="0DC00A90" w:rsidR="00C023A7" w:rsidRDefault="00542CA8" w:rsidP="00C023A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Dona Jince</w:t>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C023A7">
                        <w:rPr>
                          <w:rFonts w:ascii="Times New Roman" w:hAnsi="Times New Roman" w:cs="Times New Roman"/>
                          <w:sz w:val="24"/>
                          <w:szCs w:val="24"/>
                          <w:lang w:val="en-US"/>
                        </w:rPr>
                        <w:t xml:space="preserve">Prof. </w:t>
                      </w:r>
                      <w:r>
                        <w:rPr>
                          <w:rFonts w:ascii="Times New Roman" w:hAnsi="Times New Roman" w:cs="Times New Roman"/>
                          <w:sz w:val="24"/>
                          <w:szCs w:val="24"/>
                          <w:lang w:val="en-US"/>
                        </w:rPr>
                        <w:t xml:space="preserve">Nisha Markose </w:t>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C023A7">
                        <w:rPr>
                          <w:rFonts w:ascii="Times New Roman" w:hAnsi="Times New Roman" w:cs="Times New Roman"/>
                          <w:sz w:val="24"/>
                          <w:szCs w:val="24"/>
                          <w:lang w:val="en-US"/>
                        </w:rPr>
                        <w:t>Prof. Sonia Abraham</w:t>
                      </w:r>
                    </w:p>
                    <w:p w14:paraId="6D8752F3" w14:textId="1B61E718" w:rsidR="00C023A7" w:rsidRPr="00E81BE7" w:rsidRDefault="00C023A7" w:rsidP="00C023A7">
                      <w:pPr>
                        <w:spacing w:after="0" w:line="360" w:lineRule="auto"/>
                        <w:rPr>
                          <w:rFonts w:ascii="Times New Roman" w:hAnsi="Times New Roman" w:cs="Times New Roman"/>
                          <w:sz w:val="24"/>
                          <w:szCs w:val="24"/>
                          <w:lang w:val="en-US"/>
                        </w:rPr>
                      </w:pPr>
                      <w:r w:rsidRPr="00531CC5">
                        <w:rPr>
                          <w:rFonts w:ascii="Times New Roman" w:hAnsi="Times New Roman" w:cs="Times New Roman"/>
                          <w:sz w:val="24"/>
                          <w:szCs w:val="24"/>
                        </w:rPr>
                        <w:t>MAC23MCA-20</w:t>
                      </w:r>
                      <w:r w:rsidR="00542CA8">
                        <w:rPr>
                          <w:rFonts w:ascii="Times New Roman" w:hAnsi="Times New Roman" w:cs="Times New Roman"/>
                          <w:sz w:val="24"/>
                          <w:szCs w:val="24"/>
                        </w:rPr>
                        <w:t>24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B8619A7" w14:textId="77777777" w:rsidR="00C023A7" w:rsidRPr="00E81BE7" w:rsidRDefault="00C023A7" w:rsidP="00C023A7">
                      <w:pPr>
                        <w:spacing w:line="276" w:lineRule="auto"/>
                        <w:ind w:firstLine="720"/>
                        <w:rPr>
                          <w:rFonts w:ascii="Times New Roman" w:hAnsi="Times New Roman" w:cs="Times New Roman"/>
                          <w:sz w:val="24"/>
                          <w:szCs w:val="24"/>
                          <w:lang w:val="en-US"/>
                        </w:rPr>
                      </w:pPr>
                    </w:p>
                    <w:p w14:paraId="629312BA" w14:textId="77777777" w:rsidR="00C023A7" w:rsidRDefault="00C023A7" w:rsidP="00C023A7"/>
                  </w:txbxContent>
                </v:textbox>
                <w10:wrap type="through" anchorx="margin"/>
              </v:shape>
            </w:pict>
          </mc:Fallback>
        </mc:AlternateContent>
      </w:r>
      <w:r>
        <w:rPr>
          <w:rFonts w:ascii="Times New Roman" w:hAnsi="Times New Roman" w:cs="Times New Roman"/>
          <w:b/>
          <w:bCs/>
          <w:sz w:val="28"/>
          <w:szCs w:val="28"/>
          <w:lang w:val="en-US"/>
        </w:rPr>
        <w:br w:type="page"/>
      </w:r>
    </w:p>
    <w:p w14:paraId="7317386F" w14:textId="7CAA394D" w:rsidR="00F018D7" w:rsidRDefault="00A12C54" w:rsidP="00F018D7">
      <w:pPr>
        <w:spacing w:line="276" w:lineRule="auto"/>
        <w:jc w:val="center"/>
        <w:rPr>
          <w:rFonts w:ascii="Times New Roman" w:hAnsi="Times New Roman" w:cs="Times New Roman"/>
          <w:b/>
          <w:bCs/>
          <w:sz w:val="28"/>
          <w:szCs w:val="28"/>
          <w:lang w:val="en-US"/>
        </w:rPr>
      </w:pPr>
      <w:r w:rsidRPr="00CB443E">
        <w:rPr>
          <w:rFonts w:ascii="Times New Roman" w:hAnsi="Times New Roman" w:cs="Times New Roman"/>
          <w:b/>
          <w:bCs/>
          <w:sz w:val="28"/>
          <w:szCs w:val="28"/>
          <w:lang w:val="en-US"/>
        </w:rPr>
        <w:lastRenderedPageBreak/>
        <w:t>ABOUT THE PROJECT</w:t>
      </w:r>
    </w:p>
    <w:p w14:paraId="2D99E30F" w14:textId="77777777" w:rsidR="00F018D7" w:rsidRPr="00F018D7" w:rsidRDefault="00F018D7" w:rsidP="00F018D7">
      <w:pPr>
        <w:spacing w:line="276" w:lineRule="auto"/>
        <w:jc w:val="center"/>
        <w:rPr>
          <w:rFonts w:ascii="Times New Roman" w:hAnsi="Times New Roman" w:cs="Times New Roman"/>
          <w:b/>
          <w:bCs/>
          <w:sz w:val="28"/>
          <w:szCs w:val="28"/>
          <w:lang w:val="en-US"/>
        </w:rPr>
      </w:pPr>
    </w:p>
    <w:p w14:paraId="5CDCF475" w14:textId="6CED9045"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The Organ Bank is a comprehensive digital solution developed as a mobile application to automate and streamline the process of organ donation, matching, and transplantation. This project eliminates the inefficiencies of traditional manual systems by providing an integrated, real-time platform that ensures reliability, transparency, and efficiency in managing organ donations and transplants.</w:t>
      </w:r>
    </w:p>
    <w:p w14:paraId="239B0958" w14:textId="77777777"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The existing system for organ donation and transplantation often involves manual processes, leading to delays, inefficiencies, and missed opportunities for life-saving procedures. While some organizations maintain static websites for registration or informational purposes, these systems fail to provide dynamic solutions for managing donor and recipient data, organ matching, and hospital coordination. Such limitations result in underutilized resources, lack of transparency, and delayed decision-making, which can cost lives.</w:t>
      </w:r>
    </w:p>
    <w:p w14:paraId="0DC22A79" w14:textId="70C493A3"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The Organ Bank addresses these shortcomings by introducing a dynamic and real-time platform designed to meet the needs of all stakeholders, including administrators, donors, recipients, and hospitals. Key features include automated organ matching based on medical criteria, real-time notifications for compatibility testing schedules, transplant dates, and a feedback mechanism to ensure continuous improvement and accountability.</w:t>
      </w:r>
    </w:p>
    <w:p w14:paraId="6CE40B97" w14:textId="6D7E8C8C"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 xml:space="preserve">The system </w:t>
      </w:r>
      <w:r w:rsidR="001145AA">
        <w:rPr>
          <w:rFonts w:ascii="Times New Roman" w:hAnsi="Times New Roman" w:cs="Times New Roman"/>
          <w:sz w:val="24"/>
          <w:szCs w:val="24"/>
        </w:rPr>
        <w:t>us</w:t>
      </w:r>
      <w:r w:rsidRPr="00F018D7">
        <w:rPr>
          <w:rFonts w:ascii="Times New Roman" w:hAnsi="Times New Roman" w:cs="Times New Roman"/>
          <w:sz w:val="24"/>
          <w:szCs w:val="24"/>
        </w:rPr>
        <w:t xml:space="preserve">es Flutter for developing a responsive and intuitive user interface across both mobile and web platforms, ensuring seamless user experiences. Node.js powers the backend, efficiently handling server-side logic, organ matching algorithms, and business processes, while MongoDB serves as the database for secure, scalable, and real-time data storage and management. The development environment integrates </w:t>
      </w:r>
      <w:r w:rsidR="001145AA">
        <w:rPr>
          <w:rFonts w:ascii="Times New Roman" w:hAnsi="Times New Roman" w:cs="Times New Roman"/>
          <w:sz w:val="24"/>
          <w:szCs w:val="24"/>
        </w:rPr>
        <w:t xml:space="preserve">Visual </w:t>
      </w:r>
      <w:r w:rsidR="001145AA" w:rsidRPr="00F018D7">
        <w:rPr>
          <w:rFonts w:ascii="Times New Roman" w:hAnsi="Times New Roman" w:cs="Times New Roman"/>
          <w:sz w:val="24"/>
          <w:szCs w:val="24"/>
        </w:rPr>
        <w:t>Studio</w:t>
      </w:r>
      <w:r w:rsidR="001145AA">
        <w:rPr>
          <w:rFonts w:ascii="Times New Roman" w:hAnsi="Times New Roman" w:cs="Times New Roman"/>
          <w:sz w:val="24"/>
          <w:szCs w:val="24"/>
        </w:rPr>
        <w:t xml:space="preserve"> Code </w:t>
      </w:r>
      <w:r w:rsidRPr="00F018D7">
        <w:rPr>
          <w:rFonts w:ascii="Times New Roman" w:hAnsi="Times New Roman" w:cs="Times New Roman"/>
          <w:sz w:val="24"/>
          <w:szCs w:val="24"/>
        </w:rPr>
        <w:t>for the mobile</w:t>
      </w:r>
      <w:r w:rsidR="001145AA">
        <w:rPr>
          <w:rFonts w:ascii="Times New Roman" w:hAnsi="Times New Roman" w:cs="Times New Roman"/>
          <w:sz w:val="24"/>
          <w:szCs w:val="24"/>
        </w:rPr>
        <w:t xml:space="preserve"> app.</w:t>
      </w:r>
    </w:p>
    <w:p w14:paraId="039DA36F" w14:textId="2AE2C5E8"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By utilizing these modern technologies, the Organ Bank provides a robust and efficient solution that automates processes, reduces manual errors, and accelerates decision-making. Its real-time features and enhanced communication build trust among stakeholders while significantly improving the success rate of organ transplants.</w:t>
      </w:r>
    </w:p>
    <w:p w14:paraId="51938B4D" w14:textId="77777777" w:rsid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This innovative solution not only addresses critical challenges in organ donation and transplantation but also contributes significantly to the noble cause of saving lives, making it a vital tool for modern healthcare management.</w:t>
      </w:r>
    </w:p>
    <w:p w14:paraId="3DAF69E7" w14:textId="77777777" w:rsidR="006172E3" w:rsidRDefault="006172E3" w:rsidP="006172E3">
      <w:pPr>
        <w:spacing w:line="276" w:lineRule="auto"/>
        <w:rPr>
          <w:rFonts w:ascii="Times New Roman" w:hAnsi="Times New Roman" w:cs="Times New Roman"/>
          <w:b/>
          <w:bCs/>
          <w:sz w:val="28"/>
          <w:szCs w:val="28"/>
          <w:lang w:val="en-US"/>
        </w:rPr>
      </w:pPr>
    </w:p>
    <w:p w14:paraId="6AC54BAA" w14:textId="77777777" w:rsidR="001145AA" w:rsidRDefault="001145AA" w:rsidP="006172E3">
      <w:pPr>
        <w:spacing w:line="276" w:lineRule="auto"/>
        <w:rPr>
          <w:rFonts w:ascii="Times New Roman" w:hAnsi="Times New Roman" w:cs="Times New Roman"/>
          <w:b/>
          <w:bCs/>
          <w:sz w:val="28"/>
          <w:szCs w:val="28"/>
          <w:lang w:val="en-US"/>
        </w:rPr>
      </w:pPr>
    </w:p>
    <w:p w14:paraId="5C1CA41D" w14:textId="08E09F69" w:rsidR="00AB7257" w:rsidRDefault="006172E3" w:rsidP="005A2A8D">
      <w:pPr>
        <w:spacing w:line="276" w:lineRule="auto"/>
        <w:ind w:left="216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AB7257">
        <w:rPr>
          <w:rFonts w:ascii="Times New Roman" w:hAnsi="Times New Roman" w:cs="Times New Roman"/>
          <w:b/>
          <w:bCs/>
          <w:sz w:val="28"/>
          <w:szCs w:val="28"/>
          <w:lang w:val="en-US"/>
        </w:rPr>
        <w:t>ACTORS AND THEIR ROLES</w:t>
      </w:r>
    </w:p>
    <w:p w14:paraId="5D05CCDB" w14:textId="7852B0CB" w:rsidR="005A2A8D" w:rsidRPr="005A2A8D" w:rsidRDefault="005A2A8D" w:rsidP="005A2A8D">
      <w:pPr>
        <w:pStyle w:val="NormalWeb"/>
        <w:spacing w:line="276" w:lineRule="auto"/>
        <w:jc w:val="both"/>
      </w:pPr>
      <w:r w:rsidRPr="005A2A8D">
        <w:t>The Organ Bank involves multiple actors, each playing a significant role in ensuring the efficient and transparent functioning of the system. These actors include Admin, Donor, Recipient, and Hospital.</w:t>
      </w:r>
    </w:p>
    <w:p w14:paraId="4290E1B3" w14:textId="77777777" w:rsidR="005A2A8D" w:rsidRPr="005A2A8D" w:rsidRDefault="005A2A8D" w:rsidP="005A2A8D">
      <w:pPr>
        <w:pStyle w:val="NormalWeb"/>
        <w:spacing w:line="276" w:lineRule="auto"/>
        <w:rPr>
          <w:b/>
          <w:bCs/>
        </w:rPr>
      </w:pPr>
      <w:r w:rsidRPr="005A2A8D">
        <w:rPr>
          <w:b/>
          <w:bCs/>
        </w:rPr>
        <w:t>1. Admin</w:t>
      </w:r>
    </w:p>
    <w:p w14:paraId="4B2F5855" w14:textId="77777777" w:rsidR="005A2A8D" w:rsidRPr="005A2A8D" w:rsidRDefault="005A2A8D" w:rsidP="005A2A8D">
      <w:pPr>
        <w:pStyle w:val="NormalWeb"/>
        <w:numPr>
          <w:ilvl w:val="0"/>
          <w:numId w:val="40"/>
        </w:numPr>
        <w:spacing w:line="276" w:lineRule="auto"/>
      </w:pPr>
      <w:r w:rsidRPr="005A2A8D">
        <w:t>Manages donor, recipient, and hospital registrations.</w:t>
      </w:r>
    </w:p>
    <w:p w14:paraId="725C9994" w14:textId="77777777" w:rsidR="005A2A8D" w:rsidRPr="005A2A8D" w:rsidRDefault="005A2A8D" w:rsidP="005A2A8D">
      <w:pPr>
        <w:pStyle w:val="NormalWeb"/>
        <w:numPr>
          <w:ilvl w:val="0"/>
          <w:numId w:val="40"/>
        </w:numPr>
        <w:spacing w:line="276" w:lineRule="auto"/>
      </w:pPr>
      <w:r w:rsidRPr="005A2A8D">
        <w:t>Monitors the system for new registrations and approves/rejects them.</w:t>
      </w:r>
    </w:p>
    <w:p w14:paraId="657CC7C3" w14:textId="77777777" w:rsidR="005A2A8D" w:rsidRPr="005A2A8D" w:rsidRDefault="005A2A8D" w:rsidP="005A2A8D">
      <w:pPr>
        <w:pStyle w:val="NormalWeb"/>
        <w:numPr>
          <w:ilvl w:val="0"/>
          <w:numId w:val="40"/>
        </w:numPr>
        <w:spacing w:line="276" w:lineRule="auto"/>
      </w:pPr>
      <w:r w:rsidRPr="005A2A8D">
        <w:t>Oversees the automated organ matching system and reviews potential matches.</w:t>
      </w:r>
    </w:p>
    <w:p w14:paraId="7F086D8F" w14:textId="77777777" w:rsidR="005A2A8D" w:rsidRPr="005A2A8D" w:rsidRDefault="005A2A8D" w:rsidP="005A2A8D">
      <w:pPr>
        <w:pStyle w:val="NormalWeb"/>
        <w:numPr>
          <w:ilvl w:val="0"/>
          <w:numId w:val="40"/>
        </w:numPr>
        <w:spacing w:line="276" w:lineRule="auto"/>
      </w:pPr>
      <w:r w:rsidRPr="005A2A8D">
        <w:t>Approves organ matches and adds them to the matched organs table.</w:t>
      </w:r>
    </w:p>
    <w:p w14:paraId="01601278" w14:textId="77777777" w:rsidR="005A2A8D" w:rsidRPr="005A2A8D" w:rsidRDefault="005A2A8D" w:rsidP="005A2A8D">
      <w:pPr>
        <w:pStyle w:val="NormalWeb"/>
        <w:numPr>
          <w:ilvl w:val="0"/>
          <w:numId w:val="40"/>
        </w:numPr>
        <w:spacing w:line="276" w:lineRule="auto"/>
      </w:pPr>
      <w:r w:rsidRPr="005A2A8D">
        <w:t>Notifies donors, recipients, and hospitals about approved matches.</w:t>
      </w:r>
    </w:p>
    <w:p w14:paraId="5DB14176" w14:textId="77777777" w:rsidR="005A2A8D" w:rsidRPr="005A2A8D" w:rsidRDefault="005A2A8D" w:rsidP="005A2A8D">
      <w:pPr>
        <w:pStyle w:val="NormalWeb"/>
        <w:numPr>
          <w:ilvl w:val="0"/>
          <w:numId w:val="40"/>
        </w:numPr>
        <w:spacing w:line="276" w:lineRule="auto"/>
      </w:pPr>
      <w:r w:rsidRPr="005A2A8D">
        <w:t>Tracks organ availability and generates detailed reports.</w:t>
      </w:r>
    </w:p>
    <w:p w14:paraId="74292ABA" w14:textId="77777777" w:rsidR="005A2A8D" w:rsidRPr="005A2A8D" w:rsidRDefault="005A2A8D" w:rsidP="005A2A8D">
      <w:pPr>
        <w:pStyle w:val="NormalWeb"/>
        <w:numPr>
          <w:ilvl w:val="0"/>
          <w:numId w:val="40"/>
        </w:numPr>
        <w:spacing w:line="276" w:lineRule="auto"/>
      </w:pPr>
      <w:r w:rsidRPr="005A2A8D">
        <w:t>Manages system data and ensures proper functionality.</w:t>
      </w:r>
    </w:p>
    <w:p w14:paraId="6A590539" w14:textId="77777777" w:rsidR="005A2A8D" w:rsidRPr="005A2A8D" w:rsidRDefault="005A2A8D" w:rsidP="005A2A8D">
      <w:pPr>
        <w:pStyle w:val="NormalWeb"/>
        <w:numPr>
          <w:ilvl w:val="0"/>
          <w:numId w:val="40"/>
        </w:numPr>
        <w:spacing w:line="276" w:lineRule="auto"/>
      </w:pPr>
      <w:r w:rsidRPr="005A2A8D">
        <w:t>Monitors transplantation results and oversees feedback submissions.</w:t>
      </w:r>
    </w:p>
    <w:p w14:paraId="15B366BD" w14:textId="69D26CB1" w:rsidR="005A2A8D" w:rsidRPr="005A2A8D" w:rsidRDefault="005A2A8D" w:rsidP="005A2A8D">
      <w:pPr>
        <w:pStyle w:val="NormalWeb"/>
        <w:numPr>
          <w:ilvl w:val="0"/>
          <w:numId w:val="40"/>
        </w:numPr>
        <w:spacing w:line="276" w:lineRule="auto"/>
      </w:pPr>
      <w:r w:rsidRPr="005A2A8D">
        <w:t>Removes matches from the system if compatibility testing fails.</w:t>
      </w:r>
    </w:p>
    <w:p w14:paraId="1E790B26" w14:textId="77777777" w:rsidR="005A2A8D" w:rsidRPr="005A2A8D" w:rsidRDefault="005A2A8D" w:rsidP="005A2A8D">
      <w:pPr>
        <w:pStyle w:val="NormalWeb"/>
        <w:spacing w:line="276" w:lineRule="auto"/>
        <w:rPr>
          <w:b/>
          <w:bCs/>
        </w:rPr>
      </w:pPr>
      <w:r w:rsidRPr="005A2A8D">
        <w:rPr>
          <w:b/>
          <w:bCs/>
        </w:rPr>
        <w:t>2. Donor</w:t>
      </w:r>
    </w:p>
    <w:p w14:paraId="24AD63E8" w14:textId="77777777" w:rsidR="005A2A8D" w:rsidRPr="005A2A8D" w:rsidRDefault="005A2A8D" w:rsidP="005A2A8D">
      <w:pPr>
        <w:pStyle w:val="NormalWeb"/>
        <w:numPr>
          <w:ilvl w:val="0"/>
          <w:numId w:val="41"/>
        </w:numPr>
        <w:spacing w:line="276" w:lineRule="auto"/>
      </w:pPr>
      <w:r w:rsidRPr="005A2A8D">
        <w:t>Registers with the system, providing consent for organ donation.</w:t>
      </w:r>
    </w:p>
    <w:p w14:paraId="2ADE907A" w14:textId="77777777" w:rsidR="005A2A8D" w:rsidRPr="005A2A8D" w:rsidRDefault="005A2A8D" w:rsidP="005A2A8D">
      <w:pPr>
        <w:pStyle w:val="NormalWeb"/>
        <w:numPr>
          <w:ilvl w:val="0"/>
          <w:numId w:val="41"/>
        </w:numPr>
        <w:spacing w:line="276" w:lineRule="auto"/>
      </w:pPr>
      <w:r w:rsidRPr="005A2A8D">
        <w:t>Updates personal details and organ donation preferences.</w:t>
      </w:r>
    </w:p>
    <w:p w14:paraId="37595FF4" w14:textId="77777777" w:rsidR="005A2A8D" w:rsidRPr="005A2A8D" w:rsidRDefault="005A2A8D" w:rsidP="005A2A8D">
      <w:pPr>
        <w:pStyle w:val="NormalWeb"/>
        <w:numPr>
          <w:ilvl w:val="0"/>
          <w:numId w:val="41"/>
        </w:numPr>
        <w:spacing w:line="276" w:lineRule="auto"/>
      </w:pPr>
      <w:r w:rsidRPr="005A2A8D">
        <w:t>Receives notifications from the admin and hospital regarding matches, compatibility tests, and transplantation schedules.</w:t>
      </w:r>
    </w:p>
    <w:p w14:paraId="2117F0A3" w14:textId="5149D106" w:rsidR="005A2A8D" w:rsidRPr="005A2A8D" w:rsidRDefault="005A2A8D" w:rsidP="005A2A8D">
      <w:pPr>
        <w:pStyle w:val="NormalWeb"/>
        <w:numPr>
          <w:ilvl w:val="0"/>
          <w:numId w:val="41"/>
        </w:numPr>
        <w:spacing w:line="276" w:lineRule="auto"/>
      </w:pPr>
      <w:r w:rsidRPr="005A2A8D">
        <w:t>Provides feedback about the system and hospital services.</w:t>
      </w:r>
    </w:p>
    <w:p w14:paraId="2E775D48" w14:textId="77777777" w:rsidR="005A2A8D" w:rsidRPr="005A2A8D" w:rsidRDefault="005A2A8D" w:rsidP="005A2A8D">
      <w:pPr>
        <w:pStyle w:val="NormalWeb"/>
        <w:spacing w:line="276" w:lineRule="auto"/>
        <w:rPr>
          <w:b/>
          <w:bCs/>
        </w:rPr>
      </w:pPr>
      <w:r w:rsidRPr="005A2A8D">
        <w:rPr>
          <w:b/>
          <w:bCs/>
        </w:rPr>
        <w:t>3. Recipient</w:t>
      </w:r>
    </w:p>
    <w:p w14:paraId="3442523F" w14:textId="77777777" w:rsidR="005A2A8D" w:rsidRPr="005A2A8D" w:rsidRDefault="005A2A8D" w:rsidP="005A2A8D">
      <w:pPr>
        <w:pStyle w:val="NormalWeb"/>
        <w:numPr>
          <w:ilvl w:val="0"/>
          <w:numId w:val="42"/>
        </w:numPr>
        <w:spacing w:line="276" w:lineRule="auto"/>
      </w:pPr>
      <w:r w:rsidRPr="005A2A8D">
        <w:t>Registers with the system, requesting organ transplants.</w:t>
      </w:r>
    </w:p>
    <w:p w14:paraId="6F5A127A" w14:textId="77777777" w:rsidR="005A2A8D" w:rsidRPr="005A2A8D" w:rsidRDefault="005A2A8D" w:rsidP="005A2A8D">
      <w:pPr>
        <w:pStyle w:val="NormalWeb"/>
        <w:numPr>
          <w:ilvl w:val="0"/>
          <w:numId w:val="42"/>
        </w:numPr>
        <w:spacing w:line="276" w:lineRule="auto"/>
      </w:pPr>
      <w:r w:rsidRPr="005A2A8D">
        <w:t>Updates personal details and organ requirements.</w:t>
      </w:r>
    </w:p>
    <w:p w14:paraId="6D83B91F" w14:textId="77777777" w:rsidR="005A2A8D" w:rsidRPr="005A2A8D" w:rsidRDefault="005A2A8D" w:rsidP="005A2A8D">
      <w:pPr>
        <w:pStyle w:val="NormalWeb"/>
        <w:numPr>
          <w:ilvl w:val="0"/>
          <w:numId w:val="42"/>
        </w:numPr>
        <w:spacing w:line="276" w:lineRule="auto"/>
      </w:pPr>
      <w:r w:rsidRPr="005A2A8D">
        <w:t>Receives notifications about organ matches, compatibility tests, and transplantation schedules.</w:t>
      </w:r>
    </w:p>
    <w:p w14:paraId="7161BC31" w14:textId="77777777" w:rsidR="005A2A8D" w:rsidRPr="005A2A8D" w:rsidRDefault="005A2A8D" w:rsidP="005A2A8D">
      <w:pPr>
        <w:pStyle w:val="NormalWeb"/>
        <w:numPr>
          <w:ilvl w:val="0"/>
          <w:numId w:val="42"/>
        </w:numPr>
        <w:spacing w:line="276" w:lineRule="auto"/>
      </w:pPr>
      <w:r w:rsidRPr="005A2A8D">
        <w:t>Tracks organ match statuses and compatibility test results.</w:t>
      </w:r>
    </w:p>
    <w:p w14:paraId="649FB36C" w14:textId="6A2EC583" w:rsidR="005A2A8D" w:rsidRPr="005A2A8D" w:rsidRDefault="005A2A8D" w:rsidP="005A2A8D">
      <w:pPr>
        <w:pStyle w:val="NormalWeb"/>
        <w:numPr>
          <w:ilvl w:val="0"/>
          <w:numId w:val="42"/>
        </w:numPr>
        <w:spacing w:line="276" w:lineRule="auto"/>
      </w:pPr>
      <w:r w:rsidRPr="005A2A8D">
        <w:t>Provides feedback about the system and hospital services.</w:t>
      </w:r>
    </w:p>
    <w:p w14:paraId="5DB32FC4" w14:textId="77777777" w:rsidR="005A2A8D" w:rsidRPr="005A2A8D" w:rsidRDefault="005A2A8D" w:rsidP="005A2A8D">
      <w:pPr>
        <w:pStyle w:val="NormalWeb"/>
        <w:spacing w:line="276" w:lineRule="auto"/>
        <w:rPr>
          <w:b/>
          <w:bCs/>
        </w:rPr>
      </w:pPr>
      <w:r w:rsidRPr="005A2A8D">
        <w:rPr>
          <w:b/>
          <w:bCs/>
        </w:rPr>
        <w:t>4. Hospital</w:t>
      </w:r>
    </w:p>
    <w:p w14:paraId="3E3C63DF" w14:textId="77777777" w:rsidR="005A2A8D" w:rsidRPr="005A2A8D" w:rsidRDefault="005A2A8D" w:rsidP="005A2A8D">
      <w:pPr>
        <w:pStyle w:val="NormalWeb"/>
        <w:numPr>
          <w:ilvl w:val="0"/>
          <w:numId w:val="43"/>
        </w:numPr>
        <w:spacing w:line="276" w:lineRule="auto"/>
      </w:pPr>
      <w:r w:rsidRPr="005A2A8D">
        <w:t>Registers with the system and manages hospital-related data.</w:t>
      </w:r>
    </w:p>
    <w:p w14:paraId="2DD02A8B" w14:textId="77777777" w:rsidR="005A2A8D" w:rsidRPr="005A2A8D" w:rsidRDefault="005A2A8D" w:rsidP="005A2A8D">
      <w:pPr>
        <w:pStyle w:val="NormalWeb"/>
        <w:numPr>
          <w:ilvl w:val="0"/>
          <w:numId w:val="43"/>
        </w:numPr>
        <w:spacing w:line="276" w:lineRule="auto"/>
      </w:pPr>
      <w:r w:rsidRPr="005A2A8D">
        <w:t>Conducts compatibility tests for matched donors and recipients.</w:t>
      </w:r>
    </w:p>
    <w:p w14:paraId="25FCE9BE" w14:textId="77777777" w:rsidR="005A2A8D" w:rsidRPr="005A2A8D" w:rsidRDefault="005A2A8D" w:rsidP="005A2A8D">
      <w:pPr>
        <w:pStyle w:val="NormalWeb"/>
        <w:numPr>
          <w:ilvl w:val="0"/>
          <w:numId w:val="43"/>
        </w:numPr>
        <w:spacing w:line="276" w:lineRule="auto"/>
      </w:pPr>
      <w:r w:rsidRPr="005A2A8D">
        <w:t>Schedules and carries out transplantation procedures.</w:t>
      </w:r>
    </w:p>
    <w:p w14:paraId="729FF04B" w14:textId="77777777" w:rsidR="005A2A8D" w:rsidRPr="005A2A8D" w:rsidRDefault="005A2A8D" w:rsidP="005A2A8D">
      <w:pPr>
        <w:pStyle w:val="NormalWeb"/>
        <w:numPr>
          <w:ilvl w:val="0"/>
          <w:numId w:val="43"/>
        </w:numPr>
        <w:spacing w:line="276" w:lineRule="auto"/>
      </w:pPr>
      <w:r w:rsidRPr="005A2A8D">
        <w:t>Notifies donors and recipients about test and transplantation schedules.</w:t>
      </w:r>
    </w:p>
    <w:p w14:paraId="7CD25804" w14:textId="77777777" w:rsidR="005A2A8D" w:rsidRPr="005A2A8D" w:rsidRDefault="005A2A8D" w:rsidP="005A2A8D">
      <w:pPr>
        <w:pStyle w:val="NormalWeb"/>
        <w:numPr>
          <w:ilvl w:val="0"/>
          <w:numId w:val="43"/>
        </w:numPr>
        <w:spacing w:line="276" w:lineRule="auto"/>
      </w:pPr>
      <w:r w:rsidRPr="005A2A8D">
        <w:t>Updates the system with test results and transplantation outcomes.</w:t>
      </w:r>
    </w:p>
    <w:p w14:paraId="66FFF661" w14:textId="77777777" w:rsidR="005A2A8D" w:rsidRPr="005A2A8D" w:rsidRDefault="005A2A8D" w:rsidP="005A2A8D">
      <w:pPr>
        <w:pStyle w:val="NormalWeb"/>
        <w:numPr>
          <w:ilvl w:val="0"/>
          <w:numId w:val="43"/>
        </w:numPr>
        <w:spacing w:line="276" w:lineRule="auto"/>
      </w:pPr>
      <w:r w:rsidRPr="005A2A8D">
        <w:t>Provides feedback on the organ bank system.</w:t>
      </w:r>
    </w:p>
    <w:p w14:paraId="0328E98E" w14:textId="77777777" w:rsidR="00DE1BA1" w:rsidRDefault="00DE1BA1" w:rsidP="00DE1BA1">
      <w:pPr>
        <w:pStyle w:val="NormalWeb"/>
      </w:pPr>
    </w:p>
    <w:p w14:paraId="230D1A44" w14:textId="77777777" w:rsidR="002E5FE6" w:rsidRDefault="002E5FE6" w:rsidP="00885E08">
      <w:pPr>
        <w:pStyle w:val="NormalWeb"/>
        <w:jc w:val="both"/>
      </w:pPr>
    </w:p>
    <w:p w14:paraId="12D5AE61" w14:textId="6DA418B4" w:rsidR="00E22754" w:rsidRDefault="002E5FE6" w:rsidP="00E22754">
      <w:pPr>
        <w:pStyle w:val="NormalWeb"/>
        <w:jc w:val="center"/>
        <w:rPr>
          <w:b/>
          <w:bCs/>
          <w:sz w:val="28"/>
          <w:szCs w:val="28"/>
        </w:rPr>
      </w:pPr>
      <w:r w:rsidRPr="002E5FE6">
        <w:rPr>
          <w:b/>
          <w:bCs/>
          <w:sz w:val="28"/>
          <w:szCs w:val="28"/>
        </w:rPr>
        <w:lastRenderedPageBreak/>
        <w:t>DESCRIPTION OF MODULES</w:t>
      </w:r>
    </w:p>
    <w:p w14:paraId="4267DDDD" w14:textId="50530904" w:rsidR="005A2A8D" w:rsidRPr="005A2A8D" w:rsidRDefault="005A2A8D" w:rsidP="005A2A8D">
      <w:pPr>
        <w:pStyle w:val="NormalWeb"/>
        <w:spacing w:before="0" w:beforeAutospacing="0" w:after="240" w:afterAutospacing="0"/>
        <w:rPr>
          <w:b/>
          <w:bCs/>
        </w:rPr>
      </w:pPr>
      <w:r w:rsidRPr="005A2A8D">
        <w:rPr>
          <w:b/>
          <w:bCs/>
        </w:rPr>
        <w:t xml:space="preserve">1. </w:t>
      </w:r>
      <w:r w:rsidR="00F37E5C">
        <w:rPr>
          <w:b/>
          <w:bCs/>
        </w:rPr>
        <w:t>User Management</w:t>
      </w:r>
    </w:p>
    <w:p w14:paraId="01C48DC3" w14:textId="77777777" w:rsidR="001D71AD" w:rsidRDefault="005A2A8D" w:rsidP="00F37E5C">
      <w:pPr>
        <w:pStyle w:val="NormalWeb"/>
        <w:numPr>
          <w:ilvl w:val="0"/>
          <w:numId w:val="69"/>
        </w:numPr>
        <w:spacing w:before="0" w:beforeAutospacing="0" w:after="240" w:afterAutospacing="0" w:line="276" w:lineRule="auto"/>
      </w:pPr>
      <w:r w:rsidRPr="005A2A8D">
        <w:t>Donors, Recipients, and Hospitals can register themselves by providing necessary details such as personal information, contact details, and medical records (for donors and recipients).</w:t>
      </w:r>
    </w:p>
    <w:p w14:paraId="48FD10E3" w14:textId="77777777" w:rsidR="004D3586" w:rsidRDefault="005A2A8D" w:rsidP="00F37E5C">
      <w:pPr>
        <w:pStyle w:val="NormalWeb"/>
        <w:numPr>
          <w:ilvl w:val="0"/>
          <w:numId w:val="69"/>
        </w:numPr>
        <w:spacing w:before="0" w:beforeAutospacing="0" w:after="240" w:afterAutospacing="0" w:line="276" w:lineRule="auto"/>
      </w:pPr>
      <w:r w:rsidRPr="005A2A8D">
        <w:t>Hospitals provide their registration details, including license numbers and address.</w:t>
      </w:r>
    </w:p>
    <w:p w14:paraId="52FEDDAB" w14:textId="77777777" w:rsidR="00A828DD" w:rsidRDefault="005A2A8D" w:rsidP="00F37E5C">
      <w:pPr>
        <w:pStyle w:val="NormalWeb"/>
        <w:numPr>
          <w:ilvl w:val="0"/>
          <w:numId w:val="69"/>
        </w:numPr>
        <w:spacing w:before="0" w:beforeAutospacing="0" w:after="240" w:afterAutospacing="0" w:line="276" w:lineRule="auto"/>
      </w:pPr>
      <w:r w:rsidRPr="005A2A8D">
        <w:t>Admin reviews the registration details.</w:t>
      </w:r>
      <w:r w:rsidR="00A828DD">
        <w:t xml:space="preserve"> </w:t>
      </w:r>
    </w:p>
    <w:p w14:paraId="496D666E" w14:textId="16C30761" w:rsidR="005A2A8D" w:rsidRPr="005A2A8D" w:rsidRDefault="005A2A8D" w:rsidP="00F37E5C">
      <w:pPr>
        <w:pStyle w:val="NormalWeb"/>
        <w:numPr>
          <w:ilvl w:val="0"/>
          <w:numId w:val="69"/>
        </w:numPr>
        <w:spacing w:before="0" w:beforeAutospacing="0" w:after="240" w:afterAutospacing="0" w:line="276" w:lineRule="auto"/>
      </w:pPr>
      <w:r w:rsidRPr="005A2A8D">
        <w:t>Approves or rejects registrations based on validity and authenticity of the provided information.</w:t>
      </w:r>
    </w:p>
    <w:p w14:paraId="04FF6348" w14:textId="017E1011" w:rsidR="005A2A8D" w:rsidRPr="005A2A8D" w:rsidRDefault="005A2A8D" w:rsidP="00F37E5C">
      <w:pPr>
        <w:pStyle w:val="NormalWeb"/>
        <w:numPr>
          <w:ilvl w:val="0"/>
          <w:numId w:val="69"/>
        </w:numPr>
        <w:spacing w:before="0" w:beforeAutospacing="0" w:after="240" w:afterAutospacing="0" w:line="276" w:lineRule="auto"/>
      </w:pPr>
      <w:r w:rsidRPr="005A2A8D">
        <w:t>Sends approval/rejection notifications to the respective users.</w:t>
      </w:r>
    </w:p>
    <w:p w14:paraId="420E5C99" w14:textId="77777777" w:rsidR="005A2A8D" w:rsidRPr="005A2A8D" w:rsidRDefault="005A2A8D" w:rsidP="00F37E5C">
      <w:pPr>
        <w:pStyle w:val="NormalWeb"/>
        <w:numPr>
          <w:ilvl w:val="0"/>
          <w:numId w:val="69"/>
        </w:numPr>
        <w:spacing w:before="0" w:beforeAutospacing="0" w:after="240" w:afterAutospacing="0" w:line="276" w:lineRule="auto"/>
      </w:pPr>
      <w:r w:rsidRPr="005A2A8D">
        <w:t>Donors and Recipients can update their profiles after approval.</w:t>
      </w:r>
    </w:p>
    <w:p w14:paraId="1FA7BC71" w14:textId="4CAA646C" w:rsidR="005A2A8D" w:rsidRPr="005A2A8D" w:rsidRDefault="005A2A8D" w:rsidP="00F37E5C">
      <w:pPr>
        <w:pStyle w:val="NormalWeb"/>
        <w:numPr>
          <w:ilvl w:val="0"/>
          <w:numId w:val="69"/>
        </w:numPr>
        <w:spacing w:before="0" w:beforeAutospacing="0" w:after="240" w:afterAutospacing="0" w:line="276" w:lineRule="auto"/>
      </w:pPr>
      <w:r w:rsidRPr="005A2A8D">
        <w:t>Hospitals can edit their details, such as contact information and services provided.</w:t>
      </w:r>
    </w:p>
    <w:p w14:paraId="72A01171" w14:textId="77777777" w:rsidR="005A2A8D" w:rsidRPr="005A2A8D" w:rsidRDefault="005A2A8D" w:rsidP="005A2A8D">
      <w:pPr>
        <w:pStyle w:val="NormalWeb"/>
        <w:spacing w:before="0" w:beforeAutospacing="0" w:after="240" w:afterAutospacing="0"/>
        <w:rPr>
          <w:b/>
          <w:bCs/>
        </w:rPr>
      </w:pPr>
      <w:r w:rsidRPr="005A2A8D">
        <w:rPr>
          <w:b/>
          <w:bCs/>
        </w:rPr>
        <w:t>2. Organ Matching Module</w:t>
      </w:r>
    </w:p>
    <w:p w14:paraId="01CA1630" w14:textId="77777777" w:rsidR="005A2A8D" w:rsidRPr="005A2A8D" w:rsidRDefault="005A2A8D" w:rsidP="001D71AD">
      <w:pPr>
        <w:pStyle w:val="NormalWeb"/>
        <w:numPr>
          <w:ilvl w:val="0"/>
          <w:numId w:val="45"/>
        </w:numPr>
        <w:spacing w:before="0" w:beforeAutospacing="0" w:after="240" w:afterAutospacing="0" w:line="276" w:lineRule="auto"/>
      </w:pPr>
      <w:r w:rsidRPr="005A2A8D">
        <w:t>Automatically matches registered donors and recipients based on compatibility factors such as blood group, organ type, and age.</w:t>
      </w:r>
    </w:p>
    <w:p w14:paraId="40C1E5E9" w14:textId="7A54E886" w:rsidR="005A2A8D" w:rsidRPr="005A2A8D" w:rsidRDefault="005A2A8D" w:rsidP="001D71AD">
      <w:pPr>
        <w:pStyle w:val="NormalWeb"/>
        <w:numPr>
          <w:ilvl w:val="0"/>
          <w:numId w:val="45"/>
        </w:numPr>
        <w:spacing w:before="0" w:beforeAutospacing="0" w:after="240" w:afterAutospacing="0" w:line="276" w:lineRule="auto"/>
      </w:pPr>
      <w:r w:rsidRPr="005A2A8D">
        <w:t xml:space="preserve"> </w:t>
      </w:r>
      <w:r w:rsidR="00A97A5B">
        <w:t>S</w:t>
      </w:r>
      <w:r w:rsidRPr="005A2A8D">
        <w:t>uccessful matches</w:t>
      </w:r>
      <w:r w:rsidR="00A97A5B">
        <w:t xml:space="preserve"> wait for</w:t>
      </w:r>
      <w:r w:rsidRPr="005A2A8D">
        <w:t xml:space="preserve"> admin approval.</w:t>
      </w:r>
    </w:p>
    <w:p w14:paraId="26D17B7C" w14:textId="1F13B76A" w:rsidR="005A2A8D" w:rsidRPr="005A2A8D" w:rsidRDefault="005A2A8D" w:rsidP="00F37E5C">
      <w:pPr>
        <w:pStyle w:val="NormalWeb"/>
        <w:numPr>
          <w:ilvl w:val="0"/>
          <w:numId w:val="45"/>
        </w:numPr>
        <w:spacing w:before="0" w:beforeAutospacing="0" w:after="240" w:afterAutospacing="0" w:line="276" w:lineRule="auto"/>
      </w:pPr>
      <w:r w:rsidRPr="005A2A8D">
        <w:t>Admin approves or rejects the matches, and notifications are sent to the donor, recipient, and hospital.</w:t>
      </w:r>
    </w:p>
    <w:p w14:paraId="197A7A95" w14:textId="77777777" w:rsidR="005A2A8D" w:rsidRPr="005A2A8D" w:rsidRDefault="005A2A8D" w:rsidP="005A2A8D">
      <w:pPr>
        <w:pStyle w:val="NormalWeb"/>
        <w:spacing w:before="0" w:beforeAutospacing="0" w:after="240" w:afterAutospacing="0"/>
        <w:rPr>
          <w:b/>
          <w:bCs/>
        </w:rPr>
      </w:pPr>
      <w:r w:rsidRPr="005A2A8D">
        <w:rPr>
          <w:b/>
          <w:bCs/>
        </w:rPr>
        <w:t>3. Compatibility Testing Module</w:t>
      </w:r>
    </w:p>
    <w:p w14:paraId="0ABD5902" w14:textId="77777777" w:rsidR="005A2A8D" w:rsidRPr="005A2A8D" w:rsidRDefault="005A2A8D" w:rsidP="001D71AD">
      <w:pPr>
        <w:pStyle w:val="NormalWeb"/>
        <w:numPr>
          <w:ilvl w:val="0"/>
          <w:numId w:val="46"/>
        </w:numPr>
        <w:spacing w:before="0" w:beforeAutospacing="0" w:after="240" w:afterAutospacing="0" w:line="276" w:lineRule="auto"/>
      </w:pPr>
      <w:r w:rsidRPr="005A2A8D">
        <w:t>Hospitals schedule onsite compatibility tests for approved matches.</w:t>
      </w:r>
    </w:p>
    <w:p w14:paraId="1D0C6204" w14:textId="77777777" w:rsidR="005A2A8D" w:rsidRPr="005A2A8D" w:rsidRDefault="005A2A8D" w:rsidP="001D71AD">
      <w:pPr>
        <w:pStyle w:val="NormalWeb"/>
        <w:numPr>
          <w:ilvl w:val="0"/>
          <w:numId w:val="46"/>
        </w:numPr>
        <w:spacing w:before="0" w:beforeAutospacing="0" w:after="240" w:afterAutospacing="0" w:line="276" w:lineRule="auto"/>
      </w:pPr>
      <w:r w:rsidRPr="005A2A8D">
        <w:t>Updates the system with test results (pass/fail).</w:t>
      </w:r>
    </w:p>
    <w:p w14:paraId="7F190772" w14:textId="77777777" w:rsidR="005A2A8D" w:rsidRPr="005A2A8D" w:rsidRDefault="005A2A8D" w:rsidP="001D71AD">
      <w:pPr>
        <w:pStyle w:val="NormalWeb"/>
        <w:numPr>
          <w:ilvl w:val="0"/>
          <w:numId w:val="46"/>
        </w:numPr>
        <w:spacing w:before="0" w:beforeAutospacing="0" w:after="240" w:afterAutospacing="0" w:line="276" w:lineRule="auto"/>
      </w:pPr>
      <w:r w:rsidRPr="005A2A8D">
        <w:t>If compatibility tests fail:</w:t>
      </w:r>
    </w:p>
    <w:p w14:paraId="7E3F9200" w14:textId="00B46677" w:rsidR="005A2A8D" w:rsidRPr="005A2A8D" w:rsidRDefault="005A2A8D" w:rsidP="001D71AD">
      <w:pPr>
        <w:pStyle w:val="NormalWeb"/>
        <w:numPr>
          <w:ilvl w:val="1"/>
          <w:numId w:val="46"/>
        </w:numPr>
        <w:spacing w:before="0" w:beforeAutospacing="0" w:after="240" w:afterAutospacing="0" w:line="276" w:lineRule="auto"/>
      </w:pPr>
      <w:r w:rsidRPr="005A2A8D">
        <w:t xml:space="preserve">The corresponding match is removed from the </w:t>
      </w:r>
      <w:r w:rsidR="00A97A5B">
        <w:t>stored matches</w:t>
      </w:r>
      <w:r w:rsidRPr="005A2A8D">
        <w:t>.</w:t>
      </w:r>
    </w:p>
    <w:p w14:paraId="2A1099C8" w14:textId="15CBC6AF" w:rsidR="005A2A8D" w:rsidRPr="005A2A8D" w:rsidRDefault="005A2A8D" w:rsidP="001D71AD">
      <w:pPr>
        <w:pStyle w:val="NormalWeb"/>
        <w:numPr>
          <w:ilvl w:val="1"/>
          <w:numId w:val="46"/>
        </w:numPr>
        <w:spacing w:before="0" w:beforeAutospacing="0" w:after="240" w:afterAutospacing="0" w:line="276" w:lineRule="auto"/>
      </w:pPr>
      <w:r w:rsidRPr="005A2A8D">
        <w:t>Notifications are sent to the donor, recipient, and admin.</w:t>
      </w:r>
    </w:p>
    <w:p w14:paraId="16423F3F" w14:textId="4D104969" w:rsidR="005A2A8D" w:rsidRPr="005A2A8D" w:rsidRDefault="00F37E5C" w:rsidP="005A2A8D">
      <w:pPr>
        <w:pStyle w:val="NormalWeb"/>
        <w:spacing w:before="0" w:beforeAutospacing="0" w:after="240" w:afterAutospacing="0"/>
        <w:rPr>
          <w:b/>
          <w:bCs/>
        </w:rPr>
      </w:pPr>
      <w:r>
        <w:rPr>
          <w:b/>
          <w:bCs/>
        </w:rPr>
        <w:t>4</w:t>
      </w:r>
      <w:r w:rsidR="005A2A8D" w:rsidRPr="005A2A8D">
        <w:rPr>
          <w:b/>
          <w:bCs/>
        </w:rPr>
        <w:t>. Feedback and Complaint Management Module</w:t>
      </w:r>
    </w:p>
    <w:p w14:paraId="0680FFCC" w14:textId="77777777" w:rsidR="005A2A8D" w:rsidRPr="005A2A8D" w:rsidRDefault="005A2A8D" w:rsidP="001D71AD">
      <w:pPr>
        <w:pStyle w:val="NormalWeb"/>
        <w:numPr>
          <w:ilvl w:val="0"/>
          <w:numId w:val="48"/>
        </w:numPr>
        <w:spacing w:before="0" w:beforeAutospacing="0" w:after="240" w:afterAutospacing="0" w:line="276" w:lineRule="auto"/>
      </w:pPr>
      <w:r w:rsidRPr="005A2A8D">
        <w:rPr>
          <w:b/>
          <w:bCs/>
        </w:rPr>
        <w:t>Feedback</w:t>
      </w:r>
    </w:p>
    <w:p w14:paraId="1DE1F985" w14:textId="77777777" w:rsidR="005A2A8D" w:rsidRPr="005A2A8D" w:rsidRDefault="005A2A8D" w:rsidP="001D71AD">
      <w:pPr>
        <w:pStyle w:val="NormalWeb"/>
        <w:numPr>
          <w:ilvl w:val="1"/>
          <w:numId w:val="48"/>
        </w:numPr>
        <w:spacing w:before="0" w:beforeAutospacing="0" w:after="240" w:afterAutospacing="0" w:line="276" w:lineRule="auto"/>
      </w:pPr>
      <w:r w:rsidRPr="005A2A8D">
        <w:t>Donors, Recipients, and Hospitals can submit feedback on their experiences, system usability, and hospital services.</w:t>
      </w:r>
    </w:p>
    <w:p w14:paraId="6C215D94" w14:textId="5BEBD2C2" w:rsidR="00520742" w:rsidRDefault="005A2A8D" w:rsidP="00520742">
      <w:pPr>
        <w:pStyle w:val="NormalWeb"/>
        <w:numPr>
          <w:ilvl w:val="1"/>
          <w:numId w:val="48"/>
        </w:numPr>
        <w:spacing w:before="0" w:beforeAutospacing="0" w:after="240" w:afterAutospacing="0" w:line="276" w:lineRule="auto"/>
      </w:pPr>
      <w:r w:rsidRPr="005A2A8D">
        <w:t xml:space="preserve">Feedback is visible to the </w:t>
      </w:r>
      <w:proofErr w:type="gramStart"/>
      <w:r w:rsidRPr="005A2A8D">
        <w:t>Admin</w:t>
      </w:r>
      <w:proofErr w:type="gramEnd"/>
      <w:r w:rsidRPr="005A2A8D">
        <w:t xml:space="preserve"> for system improvement.</w:t>
      </w:r>
    </w:p>
    <w:p w14:paraId="64FE63EF" w14:textId="2D067774" w:rsidR="005A2A8D" w:rsidRPr="005A2A8D" w:rsidRDefault="005A2A8D" w:rsidP="00520742">
      <w:pPr>
        <w:pStyle w:val="NormalWeb"/>
        <w:numPr>
          <w:ilvl w:val="0"/>
          <w:numId w:val="70"/>
        </w:numPr>
        <w:spacing w:before="0" w:beforeAutospacing="0" w:after="240" w:afterAutospacing="0"/>
      </w:pPr>
      <w:r w:rsidRPr="005A2A8D">
        <w:rPr>
          <w:b/>
          <w:bCs/>
        </w:rPr>
        <w:lastRenderedPageBreak/>
        <w:t>Complaints</w:t>
      </w:r>
    </w:p>
    <w:p w14:paraId="0E4CC45C" w14:textId="77777777" w:rsidR="005A2A8D" w:rsidRPr="005A2A8D" w:rsidRDefault="005A2A8D" w:rsidP="001D71AD">
      <w:pPr>
        <w:pStyle w:val="NormalWeb"/>
        <w:numPr>
          <w:ilvl w:val="1"/>
          <w:numId w:val="48"/>
        </w:numPr>
        <w:spacing w:before="0" w:beforeAutospacing="0" w:after="240" w:afterAutospacing="0" w:line="276" w:lineRule="auto"/>
      </w:pPr>
      <w:r w:rsidRPr="005A2A8D">
        <w:t>Donors and Recipients can raise complaints about hospital services, compatibility testing, or delays in processes.</w:t>
      </w:r>
    </w:p>
    <w:p w14:paraId="3215B804" w14:textId="77777777" w:rsidR="005A2A8D" w:rsidRPr="005A2A8D" w:rsidRDefault="005A2A8D" w:rsidP="001D71AD">
      <w:pPr>
        <w:pStyle w:val="NormalWeb"/>
        <w:numPr>
          <w:ilvl w:val="1"/>
          <w:numId w:val="48"/>
        </w:numPr>
        <w:spacing w:before="0" w:beforeAutospacing="0" w:after="240" w:afterAutospacing="0" w:line="276" w:lineRule="auto"/>
      </w:pPr>
      <w:r w:rsidRPr="005A2A8D">
        <w:t>Hospitals can report any issues related to the system or donor/recipient cooperation.</w:t>
      </w:r>
    </w:p>
    <w:p w14:paraId="12318B13" w14:textId="0340F8CF" w:rsidR="005A2A8D" w:rsidRPr="005A2A8D" w:rsidRDefault="005A2A8D" w:rsidP="001D71AD">
      <w:pPr>
        <w:pStyle w:val="NormalWeb"/>
        <w:numPr>
          <w:ilvl w:val="1"/>
          <w:numId w:val="48"/>
        </w:numPr>
        <w:spacing w:before="0" w:beforeAutospacing="0" w:after="240" w:afterAutospacing="0" w:line="276" w:lineRule="auto"/>
      </w:pPr>
      <w:r w:rsidRPr="005A2A8D">
        <w:t>Admin tracks complaints and resolves them promptly, with updates visible to the complainant.</w:t>
      </w:r>
    </w:p>
    <w:p w14:paraId="11B1235C" w14:textId="2FAC1AE1" w:rsidR="005A2A8D" w:rsidRPr="005A2A8D" w:rsidRDefault="00F37E5C" w:rsidP="005A2A8D">
      <w:pPr>
        <w:pStyle w:val="NormalWeb"/>
        <w:spacing w:before="0" w:beforeAutospacing="0" w:after="240" w:afterAutospacing="0"/>
        <w:rPr>
          <w:b/>
          <w:bCs/>
        </w:rPr>
      </w:pPr>
      <w:r>
        <w:rPr>
          <w:b/>
          <w:bCs/>
        </w:rPr>
        <w:t>5</w:t>
      </w:r>
      <w:r w:rsidR="005A2A8D" w:rsidRPr="005A2A8D">
        <w:rPr>
          <w:b/>
          <w:bCs/>
        </w:rPr>
        <w:t>. Report Management Module</w:t>
      </w:r>
    </w:p>
    <w:p w14:paraId="53A63086" w14:textId="77777777" w:rsidR="005A2A8D" w:rsidRPr="005A2A8D" w:rsidRDefault="005A2A8D" w:rsidP="005A2A8D">
      <w:pPr>
        <w:pStyle w:val="NormalWeb"/>
        <w:numPr>
          <w:ilvl w:val="0"/>
          <w:numId w:val="49"/>
        </w:numPr>
        <w:spacing w:before="0" w:beforeAutospacing="0" w:after="240" w:afterAutospacing="0"/>
      </w:pPr>
      <w:r w:rsidRPr="005A2A8D">
        <w:t>Admin generates reports on:</w:t>
      </w:r>
    </w:p>
    <w:p w14:paraId="29A0760C" w14:textId="77777777" w:rsidR="005A2A8D" w:rsidRPr="005A2A8D" w:rsidRDefault="005A2A8D" w:rsidP="005A2A8D">
      <w:pPr>
        <w:pStyle w:val="NormalWeb"/>
        <w:numPr>
          <w:ilvl w:val="1"/>
          <w:numId w:val="49"/>
        </w:numPr>
        <w:spacing w:before="0" w:beforeAutospacing="0" w:after="240" w:afterAutospacing="0"/>
      </w:pPr>
      <w:r w:rsidRPr="005A2A8D">
        <w:t>Registered Donors, Recipients, and Hospitals.</w:t>
      </w:r>
    </w:p>
    <w:p w14:paraId="0BDD7D62" w14:textId="77777777" w:rsidR="005A2A8D" w:rsidRPr="005A2A8D" w:rsidRDefault="005A2A8D" w:rsidP="005A2A8D">
      <w:pPr>
        <w:pStyle w:val="NormalWeb"/>
        <w:numPr>
          <w:ilvl w:val="1"/>
          <w:numId w:val="49"/>
        </w:numPr>
        <w:spacing w:before="0" w:beforeAutospacing="0" w:after="240" w:afterAutospacing="0"/>
      </w:pPr>
      <w:r w:rsidRPr="005A2A8D">
        <w:t>Organ availability (filtered by type, donor status, and location).</w:t>
      </w:r>
    </w:p>
    <w:p w14:paraId="4B1FD5F8" w14:textId="77777777" w:rsidR="005A2A8D" w:rsidRPr="005A2A8D" w:rsidRDefault="005A2A8D" w:rsidP="005A2A8D">
      <w:pPr>
        <w:pStyle w:val="NormalWeb"/>
        <w:numPr>
          <w:ilvl w:val="1"/>
          <w:numId w:val="49"/>
        </w:numPr>
        <w:spacing w:before="0" w:beforeAutospacing="0" w:after="240" w:afterAutospacing="0"/>
      </w:pPr>
      <w:r w:rsidRPr="005A2A8D">
        <w:t>Compatibility test results (success/failure rates).</w:t>
      </w:r>
    </w:p>
    <w:p w14:paraId="1F605BDE" w14:textId="77777777" w:rsidR="005A2A8D" w:rsidRPr="005A2A8D" w:rsidRDefault="005A2A8D" w:rsidP="005A2A8D">
      <w:pPr>
        <w:pStyle w:val="NormalWeb"/>
        <w:numPr>
          <w:ilvl w:val="1"/>
          <w:numId w:val="49"/>
        </w:numPr>
        <w:spacing w:before="0" w:beforeAutospacing="0" w:after="240" w:afterAutospacing="0"/>
      </w:pPr>
      <w:r w:rsidRPr="005A2A8D">
        <w:t>Transplantation outcomes and success rates.</w:t>
      </w:r>
    </w:p>
    <w:p w14:paraId="7D1132C1" w14:textId="0D284295" w:rsidR="005A2A8D" w:rsidRPr="005A2A8D" w:rsidRDefault="005A2A8D" w:rsidP="005A2A8D">
      <w:pPr>
        <w:pStyle w:val="NormalWeb"/>
        <w:numPr>
          <w:ilvl w:val="1"/>
          <w:numId w:val="49"/>
        </w:numPr>
        <w:spacing w:before="0" w:beforeAutospacing="0" w:after="240" w:afterAutospacing="0"/>
      </w:pPr>
      <w:r w:rsidRPr="005A2A8D">
        <w:t>Feedback and complaint trends.</w:t>
      </w:r>
    </w:p>
    <w:p w14:paraId="17D503BC" w14:textId="43F803B4" w:rsidR="005A2A8D" w:rsidRPr="005A2A8D" w:rsidRDefault="00F37E5C" w:rsidP="005A2A8D">
      <w:pPr>
        <w:pStyle w:val="NormalWeb"/>
        <w:spacing w:before="0" w:beforeAutospacing="0" w:after="240" w:afterAutospacing="0"/>
        <w:rPr>
          <w:b/>
          <w:bCs/>
        </w:rPr>
      </w:pPr>
      <w:r>
        <w:rPr>
          <w:b/>
          <w:bCs/>
        </w:rPr>
        <w:t>6</w:t>
      </w:r>
      <w:r w:rsidR="005A2A8D" w:rsidRPr="005A2A8D">
        <w:rPr>
          <w:b/>
          <w:bCs/>
        </w:rPr>
        <w:t>. Transplantation Management Module</w:t>
      </w:r>
    </w:p>
    <w:p w14:paraId="61FD133E" w14:textId="77777777" w:rsidR="005A2A8D" w:rsidRPr="005A2A8D" w:rsidRDefault="005A2A8D" w:rsidP="005A2A8D">
      <w:pPr>
        <w:pStyle w:val="NormalWeb"/>
        <w:numPr>
          <w:ilvl w:val="0"/>
          <w:numId w:val="50"/>
        </w:numPr>
        <w:spacing w:before="0" w:beforeAutospacing="0" w:after="240" w:afterAutospacing="0"/>
      </w:pPr>
      <w:r w:rsidRPr="005A2A8D">
        <w:t>Hospitals conduct transplantation procedures after successful compatibility tests.</w:t>
      </w:r>
    </w:p>
    <w:p w14:paraId="44D82A75" w14:textId="77777777" w:rsidR="005A2A8D" w:rsidRPr="005A2A8D" w:rsidRDefault="005A2A8D" w:rsidP="005A2A8D">
      <w:pPr>
        <w:pStyle w:val="NormalWeb"/>
        <w:numPr>
          <w:ilvl w:val="0"/>
          <w:numId w:val="50"/>
        </w:numPr>
        <w:spacing w:before="0" w:beforeAutospacing="0" w:after="240" w:afterAutospacing="0"/>
      </w:pPr>
      <w:r w:rsidRPr="005A2A8D">
        <w:t>Updates the system with transplantation outcomes (success or failure).</w:t>
      </w:r>
    </w:p>
    <w:p w14:paraId="33E1AACA" w14:textId="77777777" w:rsidR="005A2A8D" w:rsidRPr="005A2A8D" w:rsidRDefault="005A2A8D" w:rsidP="005A2A8D">
      <w:pPr>
        <w:pStyle w:val="NormalWeb"/>
        <w:numPr>
          <w:ilvl w:val="0"/>
          <w:numId w:val="50"/>
        </w:numPr>
        <w:spacing w:before="0" w:beforeAutospacing="0" w:after="240" w:afterAutospacing="0"/>
      </w:pPr>
      <w:r w:rsidRPr="005A2A8D">
        <w:t>Notifications are sent to Admin, Donors, and Recipients about the procedure status.</w:t>
      </w:r>
    </w:p>
    <w:p w14:paraId="148E1B36" w14:textId="2AB6A269" w:rsidR="00911F86" w:rsidRDefault="0091521A" w:rsidP="0091521A">
      <w:pPr>
        <w:pStyle w:val="NormalWeb"/>
        <w:spacing w:before="0" w:beforeAutospacing="0" w:after="240" w:afterAutospacing="0" w:line="276" w:lineRule="auto"/>
        <w:rPr>
          <w:b/>
          <w:bCs/>
          <w:sz w:val="28"/>
          <w:szCs w:val="28"/>
        </w:rPr>
      </w:pPr>
      <w:r w:rsidRPr="0091521A">
        <w:rPr>
          <w:b/>
          <w:bCs/>
          <w:sz w:val="28"/>
          <w:szCs w:val="28"/>
        </w:rPr>
        <w:t>Business Rules</w:t>
      </w:r>
    </w:p>
    <w:p w14:paraId="0175ED4B" w14:textId="3FCFEB5F" w:rsidR="001D71AD" w:rsidRPr="001D71AD" w:rsidRDefault="001D71AD" w:rsidP="0064107C">
      <w:pPr>
        <w:pStyle w:val="NormalWeb"/>
        <w:numPr>
          <w:ilvl w:val="0"/>
          <w:numId w:val="53"/>
        </w:numPr>
        <w:spacing w:before="0" w:beforeAutospacing="0" w:after="240" w:afterAutospacing="0" w:line="276" w:lineRule="auto"/>
      </w:pPr>
      <w:r w:rsidRPr="001D71AD">
        <w:t xml:space="preserve">Registrations for Donors, Recipients, and Hospitals must be reviewed and approved by the </w:t>
      </w:r>
      <w:proofErr w:type="gramStart"/>
      <w:r w:rsidRPr="001D71AD">
        <w:t>Admin</w:t>
      </w:r>
      <w:proofErr w:type="gramEnd"/>
      <w:r w:rsidRPr="001D71AD">
        <w:t xml:space="preserve"> before granting access to the system.</w:t>
      </w:r>
    </w:p>
    <w:p w14:paraId="71158927" w14:textId="28E0364F" w:rsidR="001D71AD" w:rsidRPr="001D71AD" w:rsidRDefault="001D71AD" w:rsidP="0064107C">
      <w:pPr>
        <w:pStyle w:val="NormalWeb"/>
        <w:numPr>
          <w:ilvl w:val="0"/>
          <w:numId w:val="53"/>
        </w:numPr>
        <w:spacing w:after="240" w:line="276" w:lineRule="auto"/>
      </w:pPr>
      <w:r w:rsidRPr="001D71AD">
        <w:t>Donors must provide explicit consent for organ donation during registration.</w:t>
      </w:r>
    </w:p>
    <w:p w14:paraId="4D158ACA" w14:textId="36B48033" w:rsidR="00786E4B" w:rsidRDefault="001D71AD" w:rsidP="0064107C">
      <w:pPr>
        <w:pStyle w:val="NormalWeb"/>
        <w:numPr>
          <w:ilvl w:val="0"/>
          <w:numId w:val="53"/>
        </w:numPr>
        <w:spacing w:before="0" w:beforeAutospacing="0" w:after="240" w:afterAutospacing="0" w:line="276" w:lineRule="auto"/>
      </w:pPr>
      <w:r w:rsidRPr="001D71AD">
        <w:t>Consent can be revoked at any time before a match is approved by the Admin.</w:t>
      </w:r>
    </w:p>
    <w:p w14:paraId="06841116" w14:textId="79EEE3CD" w:rsidR="001D71AD" w:rsidRPr="001D71AD" w:rsidRDefault="001D71AD" w:rsidP="0064107C">
      <w:pPr>
        <w:pStyle w:val="NormalWeb"/>
        <w:numPr>
          <w:ilvl w:val="0"/>
          <w:numId w:val="53"/>
        </w:numPr>
        <w:spacing w:after="240" w:line="276" w:lineRule="auto"/>
      </w:pPr>
      <w:r w:rsidRPr="001D71AD">
        <w:t>Recipients must provide valid medical records during registration to justify their request for an organ.</w:t>
      </w:r>
    </w:p>
    <w:p w14:paraId="35070620" w14:textId="1D70917D" w:rsidR="001D71AD" w:rsidRDefault="001D71AD" w:rsidP="0064107C">
      <w:pPr>
        <w:pStyle w:val="NormalWeb"/>
        <w:numPr>
          <w:ilvl w:val="0"/>
          <w:numId w:val="53"/>
        </w:numPr>
        <w:spacing w:before="0" w:beforeAutospacing="0" w:after="240" w:afterAutospacing="0" w:line="276" w:lineRule="auto"/>
      </w:pPr>
      <w:r w:rsidRPr="001D71AD">
        <w:t>Priority will be given based on medical urgency, compatibility, and waiting time.</w:t>
      </w:r>
    </w:p>
    <w:p w14:paraId="0B90C827" w14:textId="77777777" w:rsidR="00D32E85" w:rsidRDefault="001D71AD" w:rsidP="00D32E85">
      <w:pPr>
        <w:pStyle w:val="NormalWeb"/>
        <w:numPr>
          <w:ilvl w:val="0"/>
          <w:numId w:val="53"/>
        </w:numPr>
        <w:spacing w:before="0" w:beforeAutospacing="0" w:after="240" w:afterAutospacing="0" w:line="276" w:lineRule="auto"/>
      </w:pPr>
      <w:r w:rsidRPr="001D71AD">
        <w:t xml:space="preserve">Matches must be reviewed and approved by the </w:t>
      </w:r>
      <w:proofErr w:type="gramStart"/>
      <w:r w:rsidRPr="001D71AD">
        <w:t>Admin</w:t>
      </w:r>
      <w:proofErr w:type="gramEnd"/>
      <w:r w:rsidRPr="001D71AD">
        <w:t xml:space="preserve"> before proceeding</w:t>
      </w:r>
    </w:p>
    <w:p w14:paraId="02DDDA60" w14:textId="3C5E5FDF" w:rsidR="001D71AD" w:rsidRDefault="001D71AD" w:rsidP="00D32E85">
      <w:pPr>
        <w:pStyle w:val="NormalWeb"/>
        <w:numPr>
          <w:ilvl w:val="0"/>
          <w:numId w:val="53"/>
        </w:numPr>
        <w:spacing w:before="0" w:beforeAutospacing="0" w:after="240" w:afterAutospacing="0" w:line="276" w:lineRule="auto"/>
      </w:pPr>
      <w:r w:rsidRPr="001D71AD">
        <w:t xml:space="preserve"> to compatibility tests.</w:t>
      </w:r>
      <w:r w:rsidR="00D32E85">
        <w:t xml:space="preserve"> </w:t>
      </w:r>
      <w:r w:rsidRPr="001D71AD">
        <w:t>Only verified hospitals can perform compatibility tests and transplantation procedures.</w:t>
      </w:r>
    </w:p>
    <w:p w14:paraId="167BBF70" w14:textId="00824253" w:rsidR="001D71AD" w:rsidRDefault="001D71AD" w:rsidP="0064107C">
      <w:pPr>
        <w:pStyle w:val="NormalWeb"/>
        <w:numPr>
          <w:ilvl w:val="0"/>
          <w:numId w:val="53"/>
        </w:numPr>
        <w:spacing w:before="0" w:beforeAutospacing="0" w:after="240" w:afterAutospacing="0" w:line="276" w:lineRule="auto"/>
      </w:pPr>
      <w:r w:rsidRPr="001D71AD">
        <w:t>Admin must review all registrations (Donors, Recipients, Hospitals) within 24–48 hours of submission.</w:t>
      </w:r>
    </w:p>
    <w:p w14:paraId="4AA5563E" w14:textId="555956EF" w:rsidR="001D71AD" w:rsidRDefault="001D71AD" w:rsidP="0064107C">
      <w:pPr>
        <w:pStyle w:val="NormalWeb"/>
        <w:numPr>
          <w:ilvl w:val="0"/>
          <w:numId w:val="53"/>
        </w:numPr>
        <w:spacing w:before="0" w:beforeAutospacing="0" w:after="240" w:afterAutospacing="0" w:line="276" w:lineRule="auto"/>
      </w:pPr>
      <w:r w:rsidRPr="001D71AD">
        <w:lastRenderedPageBreak/>
        <w:t xml:space="preserve">Complaints must be addressed by the </w:t>
      </w:r>
      <w:proofErr w:type="gramStart"/>
      <w:r w:rsidRPr="001D71AD">
        <w:t>Admin</w:t>
      </w:r>
      <w:proofErr w:type="gramEnd"/>
      <w:r w:rsidRPr="001D71AD">
        <w:t xml:space="preserve"> promptly and updates provided to the complainant.</w:t>
      </w:r>
    </w:p>
    <w:p w14:paraId="0D0BF316" w14:textId="7B5D88D6" w:rsidR="00F018D7" w:rsidRPr="00F018D7" w:rsidRDefault="00545913" w:rsidP="00F018D7">
      <w:pPr>
        <w:pStyle w:val="NormalWeb"/>
        <w:spacing w:before="0" w:beforeAutospacing="0" w:after="240" w:afterAutospacing="0" w:line="276" w:lineRule="auto"/>
        <w:jc w:val="center"/>
        <w:rPr>
          <w:b/>
          <w:bCs/>
          <w:sz w:val="28"/>
          <w:szCs w:val="28"/>
        </w:rPr>
      </w:pPr>
      <w:r w:rsidRPr="00545913">
        <w:rPr>
          <w:b/>
          <w:bCs/>
          <w:sz w:val="28"/>
          <w:szCs w:val="28"/>
        </w:rPr>
        <w:t>TECHNOLOGY/FRAMEWORK</w:t>
      </w:r>
    </w:p>
    <w:p w14:paraId="1E7955C1" w14:textId="77777777" w:rsidR="00F018D7" w:rsidRPr="00F018D7" w:rsidRDefault="00F018D7" w:rsidP="00F018D7">
      <w:pPr>
        <w:pStyle w:val="NormalWeb"/>
        <w:spacing w:before="0" w:beforeAutospacing="0" w:after="240" w:afterAutospacing="0" w:line="276" w:lineRule="auto"/>
        <w:jc w:val="both"/>
        <w:rPr>
          <w:b/>
          <w:bCs/>
        </w:rPr>
      </w:pPr>
      <w:r w:rsidRPr="00F018D7">
        <w:rPr>
          <w:b/>
          <w:bCs/>
        </w:rPr>
        <w:t>Frontend Development</w:t>
      </w:r>
    </w:p>
    <w:p w14:paraId="326FA304" w14:textId="38B390B7" w:rsidR="00F018D7" w:rsidRPr="00F018D7" w:rsidRDefault="00F018D7" w:rsidP="00F018D7">
      <w:pPr>
        <w:pStyle w:val="NormalWeb"/>
        <w:numPr>
          <w:ilvl w:val="0"/>
          <w:numId w:val="63"/>
        </w:numPr>
        <w:spacing w:before="0" w:beforeAutospacing="0" w:after="240" w:afterAutospacing="0" w:line="276" w:lineRule="auto"/>
        <w:jc w:val="both"/>
      </w:pPr>
      <w:r w:rsidRPr="00F018D7">
        <w:t>Flutter: Used for creating the user interface for both the mobile app and the web-based system.</w:t>
      </w:r>
      <w:r>
        <w:t xml:space="preserve"> </w:t>
      </w:r>
      <w:r w:rsidRPr="00F018D7">
        <w:t xml:space="preserve">Ensures cross-platform compatibility, providing a consistent and seamless experience across Android, and web </w:t>
      </w:r>
      <w:proofErr w:type="spellStart"/>
      <w:proofErr w:type="gramStart"/>
      <w:r w:rsidRPr="00F018D7">
        <w:t>devices.Offers</w:t>
      </w:r>
      <w:proofErr w:type="spellEnd"/>
      <w:proofErr w:type="gramEnd"/>
      <w:r w:rsidRPr="00F018D7">
        <w:t xml:space="preserve"> interactive and user-friendly interfaces for donors, recipients, hospitals, and the admin.</w:t>
      </w:r>
      <w:r>
        <w:t xml:space="preserve"> </w:t>
      </w:r>
      <w:r w:rsidRPr="00F018D7">
        <w:t>Built using the Dart programming language for high performance and a smooth user experience.</w:t>
      </w:r>
    </w:p>
    <w:p w14:paraId="7FCDA079" w14:textId="77777777" w:rsidR="00F018D7" w:rsidRPr="00F018D7" w:rsidRDefault="00F018D7" w:rsidP="00F018D7">
      <w:pPr>
        <w:pStyle w:val="NormalWeb"/>
        <w:spacing w:before="0" w:beforeAutospacing="0" w:after="240" w:afterAutospacing="0" w:line="276" w:lineRule="auto"/>
        <w:jc w:val="both"/>
        <w:rPr>
          <w:b/>
          <w:bCs/>
        </w:rPr>
      </w:pPr>
      <w:r w:rsidRPr="00F018D7">
        <w:rPr>
          <w:b/>
          <w:bCs/>
        </w:rPr>
        <w:t>Backend Development</w:t>
      </w:r>
    </w:p>
    <w:p w14:paraId="3798B77B" w14:textId="23958217" w:rsidR="00F018D7" w:rsidRPr="00F018D7" w:rsidRDefault="00F018D7" w:rsidP="00F018D7">
      <w:pPr>
        <w:pStyle w:val="NormalWeb"/>
        <w:numPr>
          <w:ilvl w:val="0"/>
          <w:numId w:val="64"/>
        </w:numPr>
        <w:spacing w:before="0" w:beforeAutospacing="0" w:after="240" w:afterAutospacing="0" w:line="276" w:lineRule="auto"/>
        <w:jc w:val="both"/>
      </w:pPr>
      <w:proofErr w:type="spellStart"/>
      <w:proofErr w:type="gramStart"/>
      <w:r w:rsidRPr="00F018D7">
        <w:t>Node.js:Powers</w:t>
      </w:r>
      <w:proofErr w:type="spellEnd"/>
      <w:proofErr w:type="gramEnd"/>
      <w:r w:rsidRPr="00F018D7">
        <w:t xml:space="preserve"> the backend by providing a fast, scalable, and event-driven environment.</w:t>
      </w:r>
      <w:r>
        <w:t xml:space="preserve"> </w:t>
      </w:r>
      <w:r w:rsidRPr="00F018D7">
        <w:t>Manages server-side logic, including user authentication, organ matching, notifications, and admin approval workflows.</w:t>
      </w:r>
      <w:r>
        <w:t xml:space="preserve"> </w:t>
      </w:r>
      <w:r w:rsidRPr="00F018D7">
        <w:t>Ensures efficient communication between the frontend and database via RESTful APIs.</w:t>
      </w:r>
    </w:p>
    <w:p w14:paraId="78C3C3E5" w14:textId="77777777" w:rsidR="00F018D7" w:rsidRPr="00F018D7" w:rsidRDefault="00F018D7" w:rsidP="00F018D7">
      <w:pPr>
        <w:pStyle w:val="NormalWeb"/>
        <w:spacing w:before="0" w:beforeAutospacing="0" w:after="240" w:afterAutospacing="0" w:line="276" w:lineRule="auto"/>
        <w:jc w:val="both"/>
        <w:rPr>
          <w:b/>
          <w:bCs/>
        </w:rPr>
      </w:pPr>
      <w:r w:rsidRPr="00F018D7">
        <w:rPr>
          <w:b/>
          <w:bCs/>
        </w:rPr>
        <w:t>Database Management</w:t>
      </w:r>
    </w:p>
    <w:p w14:paraId="369D08D8" w14:textId="619C8F73" w:rsidR="00F018D7" w:rsidRPr="00F018D7" w:rsidRDefault="00F018D7" w:rsidP="00F018D7">
      <w:pPr>
        <w:pStyle w:val="NormalWeb"/>
        <w:numPr>
          <w:ilvl w:val="0"/>
          <w:numId w:val="65"/>
        </w:numPr>
        <w:spacing w:before="0" w:beforeAutospacing="0" w:after="240" w:afterAutospacing="0" w:line="276" w:lineRule="auto"/>
        <w:jc w:val="both"/>
      </w:pPr>
      <w:r w:rsidRPr="00F018D7">
        <w:t xml:space="preserve">MongoDB: A NoSQL database used for storing all system data in a flexible, JSON-like </w:t>
      </w:r>
      <w:proofErr w:type="spellStart"/>
      <w:proofErr w:type="gramStart"/>
      <w:r w:rsidRPr="00F018D7">
        <w:t>format.Manages</w:t>
      </w:r>
      <w:proofErr w:type="spellEnd"/>
      <w:proofErr w:type="gramEnd"/>
      <w:r w:rsidRPr="00F018D7">
        <w:t xml:space="preserve"> critical data, </w:t>
      </w:r>
      <w:r>
        <w:t>and ensures</w:t>
      </w:r>
      <w:r w:rsidRPr="00F018D7">
        <w:t xml:space="preserve"> data consistency and supports complex relationships within the system.</w:t>
      </w:r>
    </w:p>
    <w:p w14:paraId="2B3C95F3" w14:textId="77777777" w:rsidR="00F018D7" w:rsidRDefault="00F018D7" w:rsidP="0064107C">
      <w:pPr>
        <w:pStyle w:val="NormalWeb"/>
        <w:spacing w:before="0" w:beforeAutospacing="0" w:after="240" w:afterAutospacing="0" w:line="276" w:lineRule="auto"/>
        <w:jc w:val="center"/>
      </w:pPr>
    </w:p>
    <w:p w14:paraId="52E99E77" w14:textId="07E304D2" w:rsidR="0064107C" w:rsidRPr="0064107C" w:rsidRDefault="000751C1" w:rsidP="0064107C">
      <w:pPr>
        <w:pStyle w:val="NormalWeb"/>
        <w:spacing w:before="0" w:beforeAutospacing="0" w:after="240" w:afterAutospacing="0" w:line="276" w:lineRule="auto"/>
        <w:jc w:val="center"/>
        <w:rPr>
          <w:b/>
          <w:bCs/>
          <w:sz w:val="28"/>
          <w:szCs w:val="28"/>
        </w:rPr>
      </w:pPr>
      <w:r w:rsidRPr="000751C1">
        <w:rPr>
          <w:b/>
          <w:bCs/>
          <w:sz w:val="28"/>
          <w:szCs w:val="28"/>
        </w:rPr>
        <w:t>PROJECT FEASIBILITY</w:t>
      </w:r>
    </w:p>
    <w:p w14:paraId="47735E5E" w14:textId="6285F942" w:rsidR="001145AA" w:rsidRPr="001145AA" w:rsidRDefault="001145AA" w:rsidP="00A3797A">
      <w:pPr>
        <w:pStyle w:val="NormalWeb"/>
        <w:spacing w:before="0" w:beforeAutospacing="0" w:after="240" w:afterAutospacing="0" w:line="276" w:lineRule="auto"/>
        <w:jc w:val="both"/>
      </w:pPr>
      <w:r w:rsidRPr="001145AA">
        <w:t>A project feasibility study is essential to evaluate the technical, economic, and operational viability of the proposed Organ Bank. The study ensures that the project can succeed within the defined scope, resources, and timeline while identifying potential challenges.</w:t>
      </w:r>
    </w:p>
    <w:p w14:paraId="2FF80940" w14:textId="77777777" w:rsidR="001145AA" w:rsidRPr="001145AA" w:rsidRDefault="001145AA" w:rsidP="001145AA">
      <w:pPr>
        <w:pStyle w:val="NormalWeb"/>
        <w:spacing w:before="0" w:beforeAutospacing="0" w:after="240" w:afterAutospacing="0" w:line="276" w:lineRule="auto"/>
        <w:ind w:firstLine="720"/>
        <w:jc w:val="both"/>
        <w:rPr>
          <w:b/>
          <w:bCs/>
        </w:rPr>
      </w:pPr>
      <w:r w:rsidRPr="001145AA">
        <w:rPr>
          <w:b/>
          <w:bCs/>
        </w:rPr>
        <w:t>1. Technical Feasibility</w:t>
      </w:r>
    </w:p>
    <w:p w14:paraId="5987B291" w14:textId="77777777" w:rsidR="001145AA" w:rsidRPr="001145AA" w:rsidRDefault="001145AA" w:rsidP="001145AA">
      <w:pPr>
        <w:pStyle w:val="NormalWeb"/>
        <w:spacing w:before="0" w:beforeAutospacing="0" w:after="240" w:afterAutospacing="0" w:line="276" w:lineRule="auto"/>
        <w:ind w:firstLine="720"/>
        <w:jc w:val="both"/>
      </w:pPr>
      <w:r w:rsidRPr="001145AA">
        <w:t>The Organ Bank is technically feasible due to its use of robust and widely adopted technologies:</w:t>
      </w:r>
    </w:p>
    <w:p w14:paraId="45DA481B" w14:textId="77777777" w:rsidR="001145AA" w:rsidRPr="001145AA" w:rsidRDefault="001145AA" w:rsidP="001145AA">
      <w:pPr>
        <w:pStyle w:val="NormalWeb"/>
        <w:numPr>
          <w:ilvl w:val="0"/>
          <w:numId w:val="66"/>
        </w:numPr>
        <w:spacing w:before="0" w:beforeAutospacing="0" w:after="240" w:afterAutospacing="0" w:line="276" w:lineRule="auto"/>
        <w:jc w:val="both"/>
      </w:pPr>
      <w:r w:rsidRPr="001145AA">
        <w:rPr>
          <w:b/>
          <w:bCs/>
        </w:rPr>
        <w:t>Frontend</w:t>
      </w:r>
      <w:r w:rsidRPr="001145AA">
        <w:t>:</w:t>
      </w:r>
    </w:p>
    <w:p w14:paraId="620D0F12"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t xml:space="preserve">Built using </w:t>
      </w:r>
      <w:r w:rsidRPr="001145AA">
        <w:rPr>
          <w:b/>
          <w:bCs/>
        </w:rPr>
        <w:t>Flutter</w:t>
      </w:r>
      <w:r w:rsidRPr="001145AA">
        <w:t>, a cross-platform framework delivering a seamless experience across Android, iOS, and web platforms.</w:t>
      </w:r>
    </w:p>
    <w:p w14:paraId="2A080885" w14:textId="77777777" w:rsidR="001145AA" w:rsidRDefault="001145AA" w:rsidP="001145AA">
      <w:pPr>
        <w:pStyle w:val="NormalWeb"/>
        <w:numPr>
          <w:ilvl w:val="1"/>
          <w:numId w:val="66"/>
        </w:numPr>
        <w:spacing w:before="0" w:beforeAutospacing="0" w:after="240" w:afterAutospacing="0" w:line="276" w:lineRule="auto"/>
        <w:jc w:val="both"/>
      </w:pPr>
      <w:r w:rsidRPr="001145AA">
        <w:rPr>
          <w:b/>
          <w:bCs/>
        </w:rPr>
        <w:t>Dart</w:t>
      </w:r>
      <w:r w:rsidRPr="001145AA">
        <w:t>, the programming language used in Flutter, ensures smooth animations, responsive UI, and efficient application performance.</w:t>
      </w:r>
    </w:p>
    <w:p w14:paraId="64CD1099" w14:textId="77777777" w:rsidR="00D32E85" w:rsidRPr="001145AA" w:rsidRDefault="00D32E85" w:rsidP="00D32E85">
      <w:pPr>
        <w:pStyle w:val="NormalWeb"/>
        <w:spacing w:before="0" w:beforeAutospacing="0" w:after="240" w:afterAutospacing="0" w:line="276" w:lineRule="auto"/>
        <w:ind w:left="1440"/>
        <w:jc w:val="both"/>
      </w:pPr>
    </w:p>
    <w:p w14:paraId="113BAE23" w14:textId="77777777" w:rsidR="001145AA" w:rsidRPr="001145AA" w:rsidRDefault="001145AA" w:rsidP="001145AA">
      <w:pPr>
        <w:pStyle w:val="NormalWeb"/>
        <w:numPr>
          <w:ilvl w:val="0"/>
          <w:numId w:val="66"/>
        </w:numPr>
        <w:spacing w:before="0" w:beforeAutospacing="0" w:after="240" w:afterAutospacing="0" w:line="276" w:lineRule="auto"/>
        <w:jc w:val="both"/>
      </w:pPr>
      <w:r w:rsidRPr="001145AA">
        <w:rPr>
          <w:b/>
          <w:bCs/>
        </w:rPr>
        <w:lastRenderedPageBreak/>
        <w:t>Backend</w:t>
      </w:r>
      <w:r w:rsidRPr="001145AA">
        <w:t>:</w:t>
      </w:r>
    </w:p>
    <w:p w14:paraId="399423B2"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t xml:space="preserve">Developed using </w:t>
      </w:r>
      <w:r w:rsidRPr="001145AA">
        <w:rPr>
          <w:b/>
          <w:bCs/>
        </w:rPr>
        <w:t>Node.js</w:t>
      </w:r>
      <w:r w:rsidRPr="001145AA">
        <w:t>, a fast, scalable, and event-driven environment ideal for handling server-side logic, organ matching algorithms, and notifications.</w:t>
      </w:r>
    </w:p>
    <w:p w14:paraId="032A393C"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t>RESTful APIs ensure efficient communication between the frontend and database.</w:t>
      </w:r>
    </w:p>
    <w:p w14:paraId="05E276E9" w14:textId="77777777" w:rsidR="001145AA" w:rsidRPr="001145AA" w:rsidRDefault="001145AA" w:rsidP="001145AA">
      <w:pPr>
        <w:pStyle w:val="NormalWeb"/>
        <w:numPr>
          <w:ilvl w:val="0"/>
          <w:numId w:val="66"/>
        </w:numPr>
        <w:spacing w:before="0" w:beforeAutospacing="0" w:after="240" w:afterAutospacing="0" w:line="276" w:lineRule="auto"/>
        <w:jc w:val="both"/>
      </w:pPr>
      <w:r w:rsidRPr="001145AA">
        <w:rPr>
          <w:b/>
          <w:bCs/>
        </w:rPr>
        <w:t>Database</w:t>
      </w:r>
      <w:r w:rsidRPr="001145AA">
        <w:t>:</w:t>
      </w:r>
    </w:p>
    <w:p w14:paraId="5BF88064"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rPr>
          <w:b/>
          <w:bCs/>
        </w:rPr>
        <w:t>MongoDB</w:t>
      </w:r>
      <w:r w:rsidRPr="001145AA">
        <w:t>, a NoSQL database, manages unstructured and semi-structured data like donor and recipient profiles, organ availability, and transaction logs.</w:t>
      </w:r>
    </w:p>
    <w:p w14:paraId="6762728E"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t>MongoDB’s flexible schema supports scalability, fast data retrieval, and ensures data consistency.</w:t>
      </w:r>
    </w:p>
    <w:p w14:paraId="20952CBA" w14:textId="79ABF647" w:rsidR="001145AA" w:rsidRPr="001145AA" w:rsidRDefault="001145AA" w:rsidP="00A3797A">
      <w:pPr>
        <w:pStyle w:val="NormalWeb"/>
        <w:spacing w:before="0" w:beforeAutospacing="0" w:after="240" w:afterAutospacing="0" w:line="276" w:lineRule="auto"/>
        <w:ind w:firstLine="720"/>
        <w:jc w:val="both"/>
      </w:pPr>
      <w:r w:rsidRPr="001145AA">
        <w:t>This technology stack provides a modern, reliable, and efficient solution that is widely supported. It ensures compatibility with various devices, making the system accessible to all users, including donors, recipients, hospitals, and administrators.</w:t>
      </w:r>
    </w:p>
    <w:p w14:paraId="20124D8E" w14:textId="77777777" w:rsidR="001145AA" w:rsidRPr="001145AA" w:rsidRDefault="001145AA" w:rsidP="001145AA">
      <w:pPr>
        <w:pStyle w:val="NormalWeb"/>
        <w:spacing w:before="0" w:beforeAutospacing="0" w:after="240" w:afterAutospacing="0" w:line="276" w:lineRule="auto"/>
        <w:ind w:firstLine="720"/>
        <w:jc w:val="both"/>
        <w:rPr>
          <w:b/>
          <w:bCs/>
        </w:rPr>
      </w:pPr>
      <w:r w:rsidRPr="001145AA">
        <w:rPr>
          <w:b/>
          <w:bCs/>
        </w:rPr>
        <w:t>2. Economic Feasibility</w:t>
      </w:r>
    </w:p>
    <w:p w14:paraId="793614BA" w14:textId="77777777" w:rsidR="001145AA" w:rsidRPr="001145AA" w:rsidRDefault="001145AA" w:rsidP="001145AA">
      <w:pPr>
        <w:pStyle w:val="NormalWeb"/>
        <w:spacing w:before="0" w:beforeAutospacing="0" w:after="240" w:afterAutospacing="0" w:line="276" w:lineRule="auto"/>
        <w:ind w:firstLine="720"/>
        <w:jc w:val="both"/>
      </w:pPr>
      <w:r w:rsidRPr="001145AA">
        <w:t>The Organ Bank is cost-effective due to the following:</w:t>
      </w:r>
    </w:p>
    <w:p w14:paraId="2AC6231A" w14:textId="77777777" w:rsidR="001145AA" w:rsidRPr="001145AA" w:rsidRDefault="001145AA" w:rsidP="001145AA">
      <w:pPr>
        <w:pStyle w:val="NormalWeb"/>
        <w:numPr>
          <w:ilvl w:val="0"/>
          <w:numId w:val="67"/>
        </w:numPr>
        <w:spacing w:before="0" w:beforeAutospacing="0" w:after="240" w:afterAutospacing="0" w:line="276" w:lineRule="auto"/>
        <w:jc w:val="both"/>
      </w:pPr>
      <w:r w:rsidRPr="001145AA">
        <w:rPr>
          <w:b/>
          <w:bCs/>
        </w:rPr>
        <w:t>Open-source Technologies</w:t>
      </w:r>
      <w:r w:rsidRPr="001145AA">
        <w:t xml:space="preserve">: The use of </w:t>
      </w:r>
      <w:r w:rsidRPr="001145AA">
        <w:rPr>
          <w:b/>
          <w:bCs/>
        </w:rPr>
        <w:t>Flutter</w:t>
      </w:r>
      <w:r w:rsidRPr="001145AA">
        <w:t xml:space="preserve">, </w:t>
      </w:r>
      <w:r w:rsidRPr="001145AA">
        <w:rPr>
          <w:b/>
          <w:bCs/>
        </w:rPr>
        <w:t>Node.js</w:t>
      </w:r>
      <w:r w:rsidRPr="001145AA">
        <w:t xml:space="preserve">, and </w:t>
      </w:r>
      <w:r w:rsidRPr="001145AA">
        <w:rPr>
          <w:b/>
          <w:bCs/>
        </w:rPr>
        <w:t>MongoDB</w:t>
      </w:r>
      <w:r w:rsidRPr="001145AA">
        <w:t xml:space="preserve"> eliminates licensing fees, significantly reducing development costs.</w:t>
      </w:r>
    </w:p>
    <w:p w14:paraId="0E3D55EB" w14:textId="77777777" w:rsidR="001145AA" w:rsidRPr="001145AA" w:rsidRDefault="001145AA" w:rsidP="001145AA">
      <w:pPr>
        <w:pStyle w:val="NormalWeb"/>
        <w:numPr>
          <w:ilvl w:val="0"/>
          <w:numId w:val="67"/>
        </w:numPr>
        <w:spacing w:before="0" w:beforeAutospacing="0" w:after="240" w:afterAutospacing="0" w:line="276" w:lineRule="auto"/>
        <w:jc w:val="both"/>
      </w:pPr>
      <w:r w:rsidRPr="001145AA">
        <w:rPr>
          <w:b/>
          <w:bCs/>
        </w:rPr>
        <w:t>Availability of Skilled Developers</w:t>
      </w:r>
      <w:r w:rsidRPr="001145AA">
        <w:t>: These technologies are widely adopted, making it easy to find skilled professionals at reasonable rates.</w:t>
      </w:r>
    </w:p>
    <w:p w14:paraId="1ADB3134" w14:textId="77777777" w:rsidR="00A3797A" w:rsidRDefault="001145AA" w:rsidP="00A3797A">
      <w:pPr>
        <w:pStyle w:val="NormalWeb"/>
        <w:numPr>
          <w:ilvl w:val="0"/>
          <w:numId w:val="67"/>
        </w:numPr>
        <w:spacing w:before="0" w:beforeAutospacing="0" w:after="240" w:afterAutospacing="0" w:line="276" w:lineRule="auto"/>
        <w:jc w:val="both"/>
      </w:pPr>
      <w:r w:rsidRPr="001145AA">
        <w:rPr>
          <w:b/>
          <w:bCs/>
        </w:rPr>
        <w:t>Automation Benefits</w:t>
      </w:r>
      <w:r w:rsidRPr="001145AA">
        <w:t>: The organ-matching system, notification module, and reporting features reduce manual administrative costs and time investment.</w:t>
      </w:r>
    </w:p>
    <w:p w14:paraId="114DCFE4" w14:textId="5C38500D" w:rsidR="001145AA" w:rsidRDefault="001145AA" w:rsidP="00A3797A">
      <w:pPr>
        <w:pStyle w:val="NormalWeb"/>
        <w:spacing w:before="0" w:beforeAutospacing="0" w:after="240" w:afterAutospacing="0" w:line="276" w:lineRule="auto"/>
        <w:ind w:left="-283" w:firstLine="720"/>
        <w:jc w:val="both"/>
      </w:pPr>
      <w:r w:rsidRPr="001145AA">
        <w:t xml:space="preserve">While initial development, deployment, and maintenance will require </w:t>
      </w:r>
      <w:proofErr w:type="spellStart"/>
      <w:proofErr w:type="gramStart"/>
      <w:r w:rsidRPr="001145AA">
        <w:t>investment,the</w:t>
      </w:r>
      <w:proofErr w:type="spellEnd"/>
      <w:proofErr w:type="gramEnd"/>
      <w:r w:rsidRPr="001145AA">
        <w:t xml:space="preserve"> system’s ability to reduce operational costs, optimize resource utilization, and improve decision-making provides strong economic justification.</w:t>
      </w:r>
    </w:p>
    <w:p w14:paraId="50CBA70C" w14:textId="77777777" w:rsidR="00A3797A" w:rsidRPr="001145AA" w:rsidRDefault="00A3797A" w:rsidP="00A3797A">
      <w:pPr>
        <w:pStyle w:val="NormalWeb"/>
        <w:spacing w:before="0" w:beforeAutospacing="0" w:after="240" w:afterAutospacing="0" w:line="276" w:lineRule="auto"/>
        <w:ind w:left="-283" w:firstLine="720"/>
        <w:jc w:val="both"/>
      </w:pPr>
    </w:p>
    <w:p w14:paraId="712D2B14" w14:textId="77777777" w:rsidR="001145AA" w:rsidRPr="001145AA" w:rsidRDefault="001145AA" w:rsidP="001145AA">
      <w:pPr>
        <w:pStyle w:val="NormalWeb"/>
        <w:spacing w:before="0" w:beforeAutospacing="0" w:after="240" w:afterAutospacing="0" w:line="276" w:lineRule="auto"/>
        <w:ind w:firstLine="720"/>
        <w:jc w:val="both"/>
        <w:rPr>
          <w:b/>
          <w:bCs/>
        </w:rPr>
      </w:pPr>
      <w:r w:rsidRPr="001145AA">
        <w:rPr>
          <w:b/>
          <w:bCs/>
        </w:rPr>
        <w:t>3. Operational Feasibility</w:t>
      </w:r>
    </w:p>
    <w:p w14:paraId="6CDA8284" w14:textId="77777777" w:rsidR="001145AA" w:rsidRPr="001145AA" w:rsidRDefault="001145AA" w:rsidP="001145AA">
      <w:pPr>
        <w:pStyle w:val="NormalWeb"/>
        <w:spacing w:before="0" w:beforeAutospacing="0" w:after="240" w:afterAutospacing="0" w:line="276" w:lineRule="auto"/>
        <w:ind w:firstLine="720"/>
        <w:jc w:val="both"/>
      </w:pPr>
      <w:r w:rsidRPr="001145AA">
        <w:t>The Organ Bank streamlines operations and builds trust through:</w:t>
      </w:r>
    </w:p>
    <w:p w14:paraId="15CE03A8" w14:textId="77777777" w:rsidR="001145AA" w:rsidRPr="001145AA" w:rsidRDefault="001145AA" w:rsidP="001145AA">
      <w:pPr>
        <w:pStyle w:val="NormalWeb"/>
        <w:numPr>
          <w:ilvl w:val="0"/>
          <w:numId w:val="68"/>
        </w:numPr>
        <w:spacing w:before="0" w:beforeAutospacing="0" w:after="240" w:afterAutospacing="0" w:line="276" w:lineRule="auto"/>
        <w:jc w:val="both"/>
      </w:pPr>
      <w:r w:rsidRPr="001145AA">
        <w:rPr>
          <w:b/>
          <w:bCs/>
        </w:rPr>
        <w:t>Frontend</w:t>
      </w:r>
      <w:r w:rsidRPr="001145AA">
        <w:t>:</w:t>
      </w:r>
    </w:p>
    <w:p w14:paraId="1B6F07B2"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rPr>
          <w:b/>
          <w:bCs/>
        </w:rPr>
        <w:t>Flutter</w:t>
      </w:r>
      <w:r w:rsidRPr="001145AA">
        <w:t xml:space="preserve"> delivers an intuitive and responsive user interface for all stakeholders.</w:t>
      </w:r>
    </w:p>
    <w:p w14:paraId="0D86EBF8" w14:textId="77777777" w:rsidR="001145AA" w:rsidRDefault="001145AA" w:rsidP="001145AA">
      <w:pPr>
        <w:pStyle w:val="NormalWeb"/>
        <w:numPr>
          <w:ilvl w:val="1"/>
          <w:numId w:val="68"/>
        </w:numPr>
        <w:spacing w:before="0" w:beforeAutospacing="0" w:after="240" w:afterAutospacing="0" w:line="276" w:lineRule="auto"/>
        <w:jc w:val="both"/>
      </w:pPr>
      <w:r w:rsidRPr="001145AA">
        <w:t>The cross-platform nature ensures a consistent experience across mobile and web platforms.</w:t>
      </w:r>
    </w:p>
    <w:p w14:paraId="44B38B27" w14:textId="77777777" w:rsidR="00D32E85" w:rsidRPr="001145AA" w:rsidRDefault="00D32E85" w:rsidP="00D32E85">
      <w:pPr>
        <w:pStyle w:val="NormalWeb"/>
        <w:spacing w:before="0" w:beforeAutospacing="0" w:after="240" w:afterAutospacing="0" w:line="276" w:lineRule="auto"/>
        <w:ind w:left="1440"/>
        <w:jc w:val="both"/>
      </w:pPr>
    </w:p>
    <w:p w14:paraId="0C173455" w14:textId="77777777" w:rsidR="001145AA" w:rsidRPr="001145AA" w:rsidRDefault="001145AA" w:rsidP="001145AA">
      <w:pPr>
        <w:pStyle w:val="NormalWeb"/>
        <w:numPr>
          <w:ilvl w:val="0"/>
          <w:numId w:val="68"/>
        </w:numPr>
        <w:spacing w:before="0" w:beforeAutospacing="0" w:after="240" w:afterAutospacing="0" w:line="276" w:lineRule="auto"/>
        <w:jc w:val="both"/>
      </w:pPr>
      <w:r w:rsidRPr="001145AA">
        <w:rPr>
          <w:b/>
          <w:bCs/>
        </w:rPr>
        <w:lastRenderedPageBreak/>
        <w:t>Backend</w:t>
      </w:r>
      <w:r w:rsidRPr="001145AA">
        <w:t>:</w:t>
      </w:r>
    </w:p>
    <w:p w14:paraId="713F4CEF"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rPr>
          <w:b/>
          <w:bCs/>
        </w:rPr>
        <w:t>Node.js</w:t>
      </w:r>
      <w:r w:rsidRPr="001145AA">
        <w:t xml:space="preserve"> efficiently handles backend processes, including user authentication, organ matching, and notifications.</w:t>
      </w:r>
    </w:p>
    <w:p w14:paraId="24776589"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t xml:space="preserve">The </w:t>
      </w:r>
      <w:r w:rsidRPr="001145AA">
        <w:rPr>
          <w:b/>
          <w:bCs/>
        </w:rPr>
        <w:t>MongoDB</w:t>
      </w:r>
      <w:r w:rsidRPr="001145AA">
        <w:t xml:space="preserve"> database ensures fast and reliable data storage and retrieval, supporting complex queries and maintaining data integrity.</w:t>
      </w:r>
    </w:p>
    <w:p w14:paraId="137F043A" w14:textId="77777777" w:rsidR="001145AA" w:rsidRPr="001145AA" w:rsidRDefault="001145AA" w:rsidP="001145AA">
      <w:pPr>
        <w:pStyle w:val="NormalWeb"/>
        <w:numPr>
          <w:ilvl w:val="0"/>
          <w:numId w:val="68"/>
        </w:numPr>
        <w:spacing w:before="0" w:beforeAutospacing="0" w:after="240" w:afterAutospacing="0" w:line="276" w:lineRule="auto"/>
        <w:jc w:val="both"/>
      </w:pPr>
      <w:r w:rsidRPr="001145AA">
        <w:rPr>
          <w:b/>
          <w:bCs/>
        </w:rPr>
        <w:t>Automation</w:t>
      </w:r>
      <w:r w:rsidRPr="001145AA">
        <w:t>:</w:t>
      </w:r>
    </w:p>
    <w:p w14:paraId="0AD1D52E"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t>Automates organ matching, notifications, compatibility testing management, and data logging, significantly reducing manual effort and minimizing errors.</w:t>
      </w:r>
    </w:p>
    <w:p w14:paraId="2EEBEA5A" w14:textId="77777777" w:rsidR="001145AA" w:rsidRPr="001145AA" w:rsidRDefault="001145AA" w:rsidP="001145AA">
      <w:pPr>
        <w:pStyle w:val="NormalWeb"/>
        <w:numPr>
          <w:ilvl w:val="0"/>
          <w:numId w:val="68"/>
        </w:numPr>
        <w:spacing w:before="0" w:beforeAutospacing="0" w:after="240" w:afterAutospacing="0" w:line="276" w:lineRule="auto"/>
        <w:jc w:val="both"/>
      </w:pPr>
      <w:r w:rsidRPr="001145AA">
        <w:rPr>
          <w:b/>
          <w:bCs/>
        </w:rPr>
        <w:t>Trust and Transparency</w:t>
      </w:r>
      <w:r w:rsidRPr="001145AA">
        <w:t>:</w:t>
      </w:r>
    </w:p>
    <w:p w14:paraId="2B8A51B8"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t>The notification and feedback systems enhance transparency and communication, building trust among donors, recipients, hospitals, and administrators.</w:t>
      </w:r>
    </w:p>
    <w:p w14:paraId="746DBD35" w14:textId="77777777" w:rsidR="001145AA" w:rsidRDefault="001145AA" w:rsidP="001145AA">
      <w:pPr>
        <w:pStyle w:val="NormalWeb"/>
        <w:spacing w:before="0" w:beforeAutospacing="0" w:after="240" w:afterAutospacing="0" w:line="276" w:lineRule="auto"/>
        <w:ind w:firstLine="720"/>
        <w:jc w:val="both"/>
      </w:pPr>
      <w:r w:rsidRPr="001145AA">
        <w:t>By automating critical processes and reducing manual interventions, the system optimizes workflows and enhances operational efficiency. Regular updates, skilled developers, and strong security measures will ensure long-term success and scalability.</w:t>
      </w:r>
    </w:p>
    <w:p w14:paraId="731A09E4" w14:textId="77777777" w:rsidR="00D720B2" w:rsidRPr="00D720B2" w:rsidRDefault="00D720B2" w:rsidP="00D720B2">
      <w:pPr>
        <w:pStyle w:val="NormalWeb"/>
        <w:spacing w:before="0" w:beforeAutospacing="0" w:after="240" w:afterAutospacing="0" w:line="276" w:lineRule="auto"/>
        <w:ind w:firstLine="720"/>
        <w:jc w:val="center"/>
        <w:rPr>
          <w:b/>
          <w:bCs/>
          <w:sz w:val="28"/>
          <w:szCs w:val="28"/>
        </w:rPr>
      </w:pPr>
    </w:p>
    <w:p w14:paraId="4994C111" w14:textId="2FB7ABD7" w:rsidR="00D720B2" w:rsidRDefault="00D720B2" w:rsidP="00D720B2">
      <w:pPr>
        <w:pStyle w:val="NormalWeb"/>
        <w:spacing w:before="0" w:beforeAutospacing="0" w:after="240" w:afterAutospacing="0" w:line="276" w:lineRule="auto"/>
        <w:ind w:firstLine="720"/>
        <w:jc w:val="center"/>
        <w:rPr>
          <w:b/>
          <w:bCs/>
          <w:sz w:val="28"/>
          <w:szCs w:val="28"/>
        </w:rPr>
      </w:pPr>
      <w:r w:rsidRPr="00D720B2">
        <w:rPr>
          <w:b/>
          <w:bCs/>
          <w:sz w:val="28"/>
          <w:szCs w:val="28"/>
        </w:rPr>
        <w:t>S</w:t>
      </w:r>
      <w:r>
        <w:rPr>
          <w:b/>
          <w:bCs/>
          <w:sz w:val="28"/>
          <w:szCs w:val="28"/>
        </w:rPr>
        <w:t>YSTEM ENVIRONMENT</w:t>
      </w:r>
    </w:p>
    <w:p w14:paraId="4FCF4A2A" w14:textId="77777777" w:rsidR="00D720B2" w:rsidRPr="00D720B2" w:rsidRDefault="00D720B2" w:rsidP="00D720B2">
      <w:pPr>
        <w:pStyle w:val="NormalWeb"/>
        <w:spacing w:before="0" w:beforeAutospacing="0" w:after="240" w:afterAutospacing="0" w:line="276" w:lineRule="auto"/>
        <w:ind w:left="-397" w:firstLine="720"/>
        <w:jc w:val="both"/>
        <w:rPr>
          <w:b/>
          <w:bCs/>
        </w:rPr>
      </w:pPr>
      <w:r w:rsidRPr="00D720B2">
        <w:rPr>
          <w:b/>
          <w:bCs/>
        </w:rPr>
        <w:t>Hardware Environment</w:t>
      </w:r>
    </w:p>
    <w:p w14:paraId="5E5CFCD5" w14:textId="77777777" w:rsidR="00D720B2" w:rsidRPr="00D720B2" w:rsidRDefault="00D720B2" w:rsidP="00D720B2">
      <w:pPr>
        <w:pStyle w:val="NormalWeb"/>
        <w:numPr>
          <w:ilvl w:val="0"/>
          <w:numId w:val="73"/>
        </w:numPr>
        <w:spacing w:before="0" w:beforeAutospacing="0" w:after="240" w:afterAutospacing="0"/>
        <w:jc w:val="both"/>
      </w:pPr>
      <w:r w:rsidRPr="00D720B2">
        <w:t>Client Devices:</w:t>
      </w:r>
    </w:p>
    <w:p w14:paraId="305C4D79" w14:textId="36259413" w:rsidR="00D720B2" w:rsidRPr="00D720B2" w:rsidRDefault="00D720B2" w:rsidP="00D720B2">
      <w:pPr>
        <w:pStyle w:val="NormalWeb"/>
        <w:numPr>
          <w:ilvl w:val="1"/>
          <w:numId w:val="73"/>
        </w:numPr>
        <w:spacing w:before="0" w:beforeAutospacing="0" w:after="240" w:afterAutospacing="0"/>
        <w:jc w:val="both"/>
      </w:pPr>
      <w:r w:rsidRPr="00D720B2">
        <w:t>Smartphones and PCs for donors, recipients, and hospital staff.</w:t>
      </w:r>
    </w:p>
    <w:p w14:paraId="6014E97B" w14:textId="77777777" w:rsidR="00D720B2" w:rsidRPr="00D720B2" w:rsidRDefault="00D720B2" w:rsidP="00D720B2">
      <w:pPr>
        <w:pStyle w:val="NormalWeb"/>
        <w:numPr>
          <w:ilvl w:val="1"/>
          <w:numId w:val="73"/>
        </w:numPr>
        <w:spacing w:before="0" w:beforeAutospacing="0" w:after="240" w:afterAutospacing="0"/>
        <w:jc w:val="both"/>
      </w:pPr>
      <w:r w:rsidRPr="00D720B2">
        <w:t>Minimum: Dual-core processor, 4GB RAM, 500MB storage.</w:t>
      </w:r>
    </w:p>
    <w:p w14:paraId="1D4DFB50" w14:textId="77777777" w:rsidR="00D720B2" w:rsidRPr="00D720B2" w:rsidRDefault="00D720B2" w:rsidP="00D720B2">
      <w:pPr>
        <w:pStyle w:val="NormalWeb"/>
        <w:numPr>
          <w:ilvl w:val="0"/>
          <w:numId w:val="73"/>
        </w:numPr>
        <w:spacing w:before="0" w:beforeAutospacing="0" w:after="240" w:afterAutospacing="0"/>
        <w:jc w:val="both"/>
      </w:pPr>
      <w:r w:rsidRPr="00D720B2">
        <w:t>Server Requirements:</w:t>
      </w:r>
    </w:p>
    <w:p w14:paraId="53AEE78E" w14:textId="77777777" w:rsidR="00D720B2" w:rsidRPr="00D720B2" w:rsidRDefault="00D720B2" w:rsidP="00D720B2">
      <w:pPr>
        <w:pStyle w:val="NormalWeb"/>
        <w:numPr>
          <w:ilvl w:val="1"/>
          <w:numId w:val="73"/>
        </w:numPr>
        <w:spacing w:before="0" w:beforeAutospacing="0" w:after="240" w:afterAutospacing="0"/>
        <w:jc w:val="both"/>
      </w:pPr>
      <w:r w:rsidRPr="00D720B2">
        <w:t>High-performance server with the following:</w:t>
      </w:r>
    </w:p>
    <w:p w14:paraId="77F614F7" w14:textId="77777777" w:rsidR="00D720B2" w:rsidRPr="00D720B2" w:rsidRDefault="00D720B2" w:rsidP="00D720B2">
      <w:pPr>
        <w:pStyle w:val="NormalWeb"/>
        <w:numPr>
          <w:ilvl w:val="2"/>
          <w:numId w:val="73"/>
        </w:numPr>
        <w:spacing w:before="0" w:beforeAutospacing="0" w:after="240" w:afterAutospacing="0"/>
        <w:jc w:val="both"/>
      </w:pPr>
      <w:r w:rsidRPr="00D720B2">
        <w:t>Quad-core processor or higher.</w:t>
      </w:r>
    </w:p>
    <w:p w14:paraId="368F3487" w14:textId="77777777" w:rsidR="00D720B2" w:rsidRPr="00D720B2" w:rsidRDefault="00D720B2" w:rsidP="00D720B2">
      <w:pPr>
        <w:pStyle w:val="NormalWeb"/>
        <w:numPr>
          <w:ilvl w:val="2"/>
          <w:numId w:val="73"/>
        </w:numPr>
        <w:spacing w:before="0" w:beforeAutospacing="0" w:after="240" w:afterAutospacing="0"/>
        <w:jc w:val="both"/>
      </w:pPr>
      <w:r w:rsidRPr="00D720B2">
        <w:t>16GB RAM minimum.</w:t>
      </w:r>
    </w:p>
    <w:p w14:paraId="2EDEEEFE" w14:textId="77777777" w:rsidR="00D720B2" w:rsidRPr="00D720B2" w:rsidRDefault="00D720B2" w:rsidP="00D720B2">
      <w:pPr>
        <w:pStyle w:val="NormalWeb"/>
        <w:numPr>
          <w:ilvl w:val="2"/>
          <w:numId w:val="73"/>
        </w:numPr>
        <w:spacing w:before="0" w:beforeAutospacing="0" w:after="240" w:afterAutospacing="0"/>
        <w:jc w:val="both"/>
      </w:pPr>
      <w:r w:rsidRPr="00D720B2">
        <w:t>1TB storage with SSD for fast data access.</w:t>
      </w:r>
    </w:p>
    <w:p w14:paraId="398358D8" w14:textId="77777777" w:rsidR="00D720B2" w:rsidRPr="00D720B2" w:rsidRDefault="00D720B2" w:rsidP="00D720B2">
      <w:pPr>
        <w:pStyle w:val="NormalWeb"/>
        <w:numPr>
          <w:ilvl w:val="2"/>
          <w:numId w:val="73"/>
        </w:numPr>
        <w:spacing w:before="0" w:beforeAutospacing="0" w:after="240" w:afterAutospacing="0"/>
        <w:jc w:val="both"/>
      </w:pPr>
      <w:r w:rsidRPr="00D720B2">
        <w:t>Reliable internet connectivity for seamless operations.</w:t>
      </w:r>
    </w:p>
    <w:p w14:paraId="7EF436C0" w14:textId="77777777" w:rsidR="00D720B2" w:rsidRPr="00D720B2" w:rsidRDefault="00D720B2" w:rsidP="00D720B2">
      <w:pPr>
        <w:pStyle w:val="NormalWeb"/>
        <w:numPr>
          <w:ilvl w:val="0"/>
          <w:numId w:val="73"/>
        </w:numPr>
        <w:spacing w:before="0" w:beforeAutospacing="0" w:after="240" w:afterAutospacing="0"/>
        <w:jc w:val="both"/>
      </w:pPr>
      <w:r w:rsidRPr="00D720B2">
        <w:t>Networking:</w:t>
      </w:r>
    </w:p>
    <w:p w14:paraId="6CD1607F" w14:textId="2C6D2802" w:rsidR="00D720B2" w:rsidRDefault="00D720B2" w:rsidP="00D720B2">
      <w:pPr>
        <w:pStyle w:val="NormalWeb"/>
        <w:numPr>
          <w:ilvl w:val="1"/>
          <w:numId w:val="73"/>
        </w:numPr>
        <w:spacing w:before="0" w:beforeAutospacing="0" w:after="240" w:afterAutospacing="0"/>
        <w:jc w:val="both"/>
      </w:pPr>
      <w:r w:rsidRPr="00D720B2">
        <w:t>Secure, high-speed network for communication between client devices and the server</w:t>
      </w:r>
      <w:r>
        <w:t>.</w:t>
      </w:r>
    </w:p>
    <w:p w14:paraId="4E5D2B33" w14:textId="77777777" w:rsidR="00D720B2" w:rsidRPr="00D720B2" w:rsidRDefault="00D720B2" w:rsidP="00D720B2">
      <w:pPr>
        <w:pStyle w:val="NormalWeb"/>
        <w:spacing w:before="0" w:beforeAutospacing="0" w:after="240" w:afterAutospacing="0"/>
        <w:ind w:left="1440"/>
        <w:jc w:val="both"/>
      </w:pPr>
    </w:p>
    <w:p w14:paraId="376FD6A8" w14:textId="77777777" w:rsidR="00D720B2" w:rsidRPr="00D720B2" w:rsidRDefault="00D720B2" w:rsidP="00D720B2">
      <w:pPr>
        <w:pStyle w:val="NormalWeb"/>
        <w:spacing w:before="0" w:beforeAutospacing="0" w:after="240" w:afterAutospacing="0"/>
        <w:jc w:val="both"/>
        <w:rPr>
          <w:b/>
          <w:bCs/>
        </w:rPr>
      </w:pPr>
      <w:r w:rsidRPr="00D720B2">
        <w:rPr>
          <w:b/>
          <w:bCs/>
        </w:rPr>
        <w:lastRenderedPageBreak/>
        <w:t>Software Environment</w:t>
      </w:r>
    </w:p>
    <w:p w14:paraId="588AC1DF" w14:textId="77777777" w:rsidR="00D720B2" w:rsidRPr="00D720B2" w:rsidRDefault="00D720B2" w:rsidP="00D720B2">
      <w:pPr>
        <w:pStyle w:val="NormalWeb"/>
        <w:numPr>
          <w:ilvl w:val="0"/>
          <w:numId w:val="74"/>
        </w:numPr>
        <w:spacing w:before="0" w:beforeAutospacing="0" w:after="240" w:afterAutospacing="0"/>
        <w:jc w:val="both"/>
      </w:pPr>
      <w:r w:rsidRPr="00D720B2">
        <w:t>Frontend: Flutter (Dart Language) for cross-platform mobile and web application development.</w:t>
      </w:r>
    </w:p>
    <w:p w14:paraId="5E3C75DB" w14:textId="77777777" w:rsidR="00D720B2" w:rsidRPr="00D720B2" w:rsidRDefault="00D720B2" w:rsidP="00D720B2">
      <w:pPr>
        <w:pStyle w:val="NormalWeb"/>
        <w:numPr>
          <w:ilvl w:val="0"/>
          <w:numId w:val="74"/>
        </w:numPr>
        <w:spacing w:before="0" w:beforeAutospacing="0" w:after="240" w:afterAutospacing="0"/>
        <w:jc w:val="both"/>
      </w:pPr>
      <w:r w:rsidRPr="00D720B2">
        <w:t>Backend: Node.js for efficient server-side logic and API handling.</w:t>
      </w:r>
    </w:p>
    <w:p w14:paraId="50823756" w14:textId="77777777" w:rsidR="00D720B2" w:rsidRPr="00D720B2" w:rsidRDefault="00D720B2" w:rsidP="00D720B2">
      <w:pPr>
        <w:pStyle w:val="NormalWeb"/>
        <w:numPr>
          <w:ilvl w:val="0"/>
          <w:numId w:val="74"/>
        </w:numPr>
        <w:spacing w:before="0" w:beforeAutospacing="0" w:after="240" w:afterAutospacing="0"/>
        <w:jc w:val="both"/>
      </w:pPr>
      <w:r w:rsidRPr="00D720B2">
        <w:t>Database: MongoDB for scalable, NoSQL-based data management.</w:t>
      </w:r>
    </w:p>
    <w:p w14:paraId="2E91C3D9" w14:textId="77777777" w:rsidR="00D720B2" w:rsidRPr="00D720B2" w:rsidRDefault="00D720B2" w:rsidP="00D720B2">
      <w:pPr>
        <w:pStyle w:val="NormalWeb"/>
        <w:numPr>
          <w:ilvl w:val="0"/>
          <w:numId w:val="74"/>
        </w:numPr>
        <w:spacing w:before="0" w:beforeAutospacing="0" w:after="240" w:afterAutospacing="0"/>
        <w:jc w:val="both"/>
      </w:pPr>
      <w:r w:rsidRPr="00D720B2">
        <w:t>Server OS: Linux (Ubuntu) for high performance, reliability, and cost-effectiveness.</w:t>
      </w:r>
    </w:p>
    <w:p w14:paraId="29131B00" w14:textId="77777777" w:rsidR="00D720B2" w:rsidRPr="00D720B2" w:rsidRDefault="00D720B2" w:rsidP="00D720B2">
      <w:pPr>
        <w:pStyle w:val="NormalWeb"/>
        <w:numPr>
          <w:ilvl w:val="0"/>
          <w:numId w:val="74"/>
        </w:numPr>
        <w:spacing w:before="0" w:beforeAutospacing="0" w:after="240" w:afterAutospacing="0"/>
        <w:jc w:val="both"/>
      </w:pPr>
      <w:r w:rsidRPr="00D720B2">
        <w:t>Development Tools:</w:t>
      </w:r>
    </w:p>
    <w:p w14:paraId="5CFF8732" w14:textId="77777777" w:rsidR="00D720B2" w:rsidRPr="00D720B2" w:rsidRDefault="00D720B2" w:rsidP="00D720B2">
      <w:pPr>
        <w:pStyle w:val="NormalWeb"/>
        <w:numPr>
          <w:ilvl w:val="0"/>
          <w:numId w:val="76"/>
        </w:numPr>
        <w:spacing w:before="0" w:beforeAutospacing="0" w:after="240" w:afterAutospacing="0"/>
        <w:jc w:val="both"/>
      </w:pPr>
      <w:r w:rsidRPr="00D720B2">
        <w:t>Android Studio for Flutter development.</w:t>
      </w:r>
    </w:p>
    <w:p w14:paraId="51F26BD8" w14:textId="77777777" w:rsidR="00D720B2" w:rsidRPr="00D720B2" w:rsidRDefault="00D720B2" w:rsidP="00D720B2">
      <w:pPr>
        <w:pStyle w:val="NormalWeb"/>
        <w:numPr>
          <w:ilvl w:val="0"/>
          <w:numId w:val="76"/>
        </w:numPr>
        <w:spacing w:before="0" w:beforeAutospacing="0" w:after="240" w:afterAutospacing="0"/>
        <w:jc w:val="both"/>
      </w:pPr>
      <w:r w:rsidRPr="00D720B2">
        <w:t>VS Code for backend development.</w:t>
      </w:r>
    </w:p>
    <w:p w14:paraId="5C201FC6" w14:textId="77777777" w:rsidR="00D720B2" w:rsidRPr="00D720B2" w:rsidRDefault="00D720B2" w:rsidP="00D720B2">
      <w:pPr>
        <w:pStyle w:val="NormalWeb"/>
        <w:numPr>
          <w:ilvl w:val="0"/>
          <w:numId w:val="76"/>
        </w:numPr>
        <w:spacing w:before="0" w:beforeAutospacing="0" w:after="240" w:afterAutospacing="0"/>
        <w:jc w:val="both"/>
      </w:pPr>
      <w:r w:rsidRPr="00D720B2">
        <w:t>Postman for API testing.</w:t>
      </w:r>
    </w:p>
    <w:p w14:paraId="576FD4C2" w14:textId="77777777" w:rsidR="00D720B2" w:rsidRPr="00D720B2" w:rsidRDefault="00D720B2" w:rsidP="00D720B2">
      <w:pPr>
        <w:pStyle w:val="NormalWeb"/>
        <w:numPr>
          <w:ilvl w:val="0"/>
          <w:numId w:val="74"/>
        </w:numPr>
        <w:spacing w:before="0" w:beforeAutospacing="0" w:after="240" w:afterAutospacing="0"/>
        <w:jc w:val="both"/>
      </w:pPr>
      <w:r w:rsidRPr="00D720B2">
        <w:t>APIs &amp; Frameworks: RESTful APIs for frontend-backend communication.</w:t>
      </w:r>
    </w:p>
    <w:p w14:paraId="4F26159F" w14:textId="77777777" w:rsidR="00D720B2" w:rsidRPr="00D720B2" w:rsidRDefault="00D720B2" w:rsidP="00D720B2">
      <w:pPr>
        <w:pStyle w:val="NormalWeb"/>
        <w:spacing w:before="0" w:beforeAutospacing="0" w:after="240" w:afterAutospacing="0" w:line="276" w:lineRule="auto"/>
        <w:ind w:firstLine="720"/>
        <w:jc w:val="both"/>
        <w:rPr>
          <w:b/>
          <w:bCs/>
        </w:rPr>
      </w:pPr>
    </w:p>
    <w:p w14:paraId="416538BF" w14:textId="05BF37A5" w:rsidR="008C1CFD" w:rsidRDefault="008C1CFD" w:rsidP="001145AA">
      <w:pPr>
        <w:pStyle w:val="NormalWeb"/>
        <w:spacing w:before="0" w:beforeAutospacing="0" w:after="240" w:afterAutospacing="0" w:line="276" w:lineRule="auto"/>
        <w:jc w:val="both"/>
      </w:pPr>
    </w:p>
    <w:p w14:paraId="254EFDD8" w14:textId="77777777" w:rsidR="007206A8" w:rsidRDefault="007206A8" w:rsidP="001145AA">
      <w:pPr>
        <w:pStyle w:val="NormalWeb"/>
        <w:spacing w:before="0" w:beforeAutospacing="0" w:after="240" w:afterAutospacing="0" w:line="276" w:lineRule="auto"/>
        <w:jc w:val="both"/>
      </w:pPr>
    </w:p>
    <w:p w14:paraId="0BACF307" w14:textId="77777777" w:rsidR="007206A8" w:rsidRDefault="007206A8" w:rsidP="001145AA">
      <w:pPr>
        <w:pStyle w:val="NormalWeb"/>
        <w:spacing w:before="0" w:beforeAutospacing="0" w:after="240" w:afterAutospacing="0" w:line="276" w:lineRule="auto"/>
        <w:jc w:val="both"/>
      </w:pPr>
    </w:p>
    <w:p w14:paraId="20370292" w14:textId="77777777" w:rsidR="007206A8" w:rsidRDefault="007206A8" w:rsidP="001145AA">
      <w:pPr>
        <w:pStyle w:val="NormalWeb"/>
        <w:spacing w:before="0" w:beforeAutospacing="0" w:after="240" w:afterAutospacing="0" w:line="276" w:lineRule="auto"/>
        <w:jc w:val="both"/>
      </w:pPr>
    </w:p>
    <w:p w14:paraId="7E898D2A" w14:textId="77777777" w:rsidR="007206A8" w:rsidRDefault="007206A8" w:rsidP="001145AA">
      <w:pPr>
        <w:pStyle w:val="NormalWeb"/>
        <w:spacing w:before="0" w:beforeAutospacing="0" w:after="240" w:afterAutospacing="0" w:line="276" w:lineRule="auto"/>
        <w:jc w:val="both"/>
      </w:pPr>
    </w:p>
    <w:p w14:paraId="6810B7F9" w14:textId="77777777" w:rsidR="007206A8" w:rsidRDefault="007206A8" w:rsidP="001145AA">
      <w:pPr>
        <w:pStyle w:val="NormalWeb"/>
        <w:spacing w:before="0" w:beforeAutospacing="0" w:after="240" w:afterAutospacing="0" w:line="276" w:lineRule="auto"/>
        <w:jc w:val="both"/>
      </w:pPr>
    </w:p>
    <w:p w14:paraId="09542666" w14:textId="77777777" w:rsidR="007206A8" w:rsidRDefault="007206A8" w:rsidP="001145AA">
      <w:pPr>
        <w:pStyle w:val="NormalWeb"/>
        <w:spacing w:before="0" w:beforeAutospacing="0" w:after="240" w:afterAutospacing="0" w:line="276" w:lineRule="auto"/>
        <w:jc w:val="both"/>
      </w:pPr>
    </w:p>
    <w:p w14:paraId="68609A40" w14:textId="77777777" w:rsidR="007206A8" w:rsidRDefault="007206A8" w:rsidP="001145AA">
      <w:pPr>
        <w:pStyle w:val="NormalWeb"/>
        <w:spacing w:before="0" w:beforeAutospacing="0" w:after="240" w:afterAutospacing="0" w:line="276" w:lineRule="auto"/>
        <w:jc w:val="both"/>
      </w:pPr>
    </w:p>
    <w:p w14:paraId="7431A7E2" w14:textId="77777777" w:rsidR="007206A8" w:rsidRDefault="007206A8" w:rsidP="001145AA">
      <w:pPr>
        <w:pStyle w:val="NormalWeb"/>
        <w:spacing w:before="0" w:beforeAutospacing="0" w:after="240" w:afterAutospacing="0" w:line="276" w:lineRule="auto"/>
        <w:jc w:val="both"/>
      </w:pPr>
    </w:p>
    <w:p w14:paraId="6CDE8122" w14:textId="77777777" w:rsidR="007206A8" w:rsidRDefault="007206A8" w:rsidP="001145AA">
      <w:pPr>
        <w:pStyle w:val="NormalWeb"/>
        <w:spacing w:before="0" w:beforeAutospacing="0" w:after="240" w:afterAutospacing="0" w:line="276" w:lineRule="auto"/>
        <w:jc w:val="both"/>
      </w:pPr>
    </w:p>
    <w:p w14:paraId="1AC5AD58" w14:textId="77777777" w:rsidR="007206A8" w:rsidRDefault="007206A8" w:rsidP="001145AA">
      <w:pPr>
        <w:pStyle w:val="NormalWeb"/>
        <w:spacing w:before="0" w:beforeAutospacing="0" w:after="240" w:afterAutospacing="0" w:line="276" w:lineRule="auto"/>
        <w:jc w:val="both"/>
      </w:pPr>
    </w:p>
    <w:p w14:paraId="568F3748" w14:textId="77777777" w:rsidR="007206A8" w:rsidRDefault="007206A8" w:rsidP="001145AA">
      <w:pPr>
        <w:pStyle w:val="NormalWeb"/>
        <w:spacing w:before="0" w:beforeAutospacing="0" w:after="240" w:afterAutospacing="0" w:line="276" w:lineRule="auto"/>
        <w:jc w:val="both"/>
      </w:pPr>
    </w:p>
    <w:p w14:paraId="2F6A556C" w14:textId="77777777" w:rsidR="007206A8" w:rsidRDefault="007206A8" w:rsidP="001145AA">
      <w:pPr>
        <w:pStyle w:val="NormalWeb"/>
        <w:spacing w:before="0" w:beforeAutospacing="0" w:after="240" w:afterAutospacing="0" w:line="276" w:lineRule="auto"/>
        <w:jc w:val="both"/>
      </w:pPr>
    </w:p>
    <w:p w14:paraId="6997536D" w14:textId="77777777" w:rsidR="007206A8" w:rsidRDefault="007206A8" w:rsidP="001145AA">
      <w:pPr>
        <w:pStyle w:val="NormalWeb"/>
        <w:spacing w:before="0" w:beforeAutospacing="0" w:after="240" w:afterAutospacing="0" w:line="276" w:lineRule="auto"/>
        <w:jc w:val="both"/>
      </w:pPr>
    </w:p>
    <w:p w14:paraId="43D88CCD" w14:textId="77777777" w:rsidR="007206A8" w:rsidRDefault="007206A8" w:rsidP="001145AA">
      <w:pPr>
        <w:pStyle w:val="NormalWeb"/>
        <w:spacing w:before="0" w:beforeAutospacing="0" w:after="240" w:afterAutospacing="0" w:line="276" w:lineRule="auto"/>
        <w:jc w:val="both"/>
      </w:pPr>
    </w:p>
    <w:p w14:paraId="0A84C9FF" w14:textId="0427A7F3" w:rsidR="007206A8" w:rsidRDefault="007206A8" w:rsidP="001145AA">
      <w:pPr>
        <w:pStyle w:val="NormalWeb"/>
        <w:spacing w:before="0" w:beforeAutospacing="0" w:after="240" w:afterAutospacing="0" w:line="276" w:lineRule="auto"/>
        <w:jc w:val="both"/>
        <w:rPr>
          <w:b/>
          <w:bCs/>
          <w:sz w:val="32"/>
          <w:szCs w:val="32"/>
        </w:rPr>
      </w:pPr>
      <w:r>
        <w:rPr>
          <w:b/>
          <w:bCs/>
          <w:sz w:val="32"/>
          <w:szCs w:val="32"/>
        </w:rPr>
        <w:lastRenderedPageBreak/>
        <w:t>UML Diagrams</w:t>
      </w:r>
    </w:p>
    <w:p w14:paraId="355A6255" w14:textId="062533E4" w:rsidR="0045595F" w:rsidRPr="0045595F" w:rsidRDefault="007206A8" w:rsidP="0045595F">
      <w:pPr>
        <w:pStyle w:val="NormalWeb"/>
        <w:spacing w:before="0" w:beforeAutospacing="0" w:after="240" w:afterAutospacing="0" w:line="276" w:lineRule="auto"/>
        <w:jc w:val="both"/>
        <w:rPr>
          <w:b/>
          <w:bCs/>
          <w:sz w:val="28"/>
          <w:szCs w:val="28"/>
        </w:rPr>
      </w:pPr>
      <w:r w:rsidRPr="00B66EF0">
        <w:rPr>
          <w:b/>
          <w:bCs/>
          <w:sz w:val="28"/>
          <w:szCs w:val="28"/>
        </w:rPr>
        <w:t xml:space="preserve">1. </w:t>
      </w:r>
      <w:proofErr w:type="spellStart"/>
      <w:r w:rsidRPr="00B66EF0">
        <w:rPr>
          <w:b/>
          <w:bCs/>
          <w:sz w:val="28"/>
          <w:szCs w:val="28"/>
        </w:rPr>
        <w:t>UseCase</w:t>
      </w:r>
      <w:proofErr w:type="spellEnd"/>
      <w:r w:rsidRPr="00B66EF0">
        <w:rPr>
          <w:b/>
          <w:bCs/>
          <w:sz w:val="28"/>
          <w:szCs w:val="28"/>
        </w:rPr>
        <w:t xml:space="preserve"> Diagram</w:t>
      </w:r>
    </w:p>
    <w:p w14:paraId="271C77AC" w14:textId="61284971" w:rsidR="007206A8" w:rsidRDefault="0045595F" w:rsidP="0045595F">
      <w:pPr>
        <w:pStyle w:val="NormalWeb"/>
        <w:spacing w:before="0" w:beforeAutospacing="0" w:after="240" w:afterAutospacing="0" w:line="276" w:lineRule="auto"/>
        <w:ind w:left="-1134"/>
        <w:jc w:val="center"/>
        <w:rPr>
          <w:b/>
          <w:bCs/>
        </w:rPr>
      </w:pPr>
      <w:r>
        <w:rPr>
          <w:b/>
          <w:bCs/>
          <w:noProof/>
          <w14:ligatures w14:val="standardContextual"/>
        </w:rPr>
        <w:drawing>
          <wp:inline distT="0" distB="0" distL="0" distR="0" wp14:anchorId="4FE4505C" wp14:editId="56FA735B">
            <wp:extent cx="7309893" cy="8146472"/>
            <wp:effectExtent l="0" t="0" r="0" b="0"/>
            <wp:docPr id="163405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5580" name="Picture 163405580"/>
                    <pic:cNvPicPr/>
                  </pic:nvPicPr>
                  <pic:blipFill rotWithShape="1">
                    <a:blip r:embed="rId8">
                      <a:extLst>
                        <a:ext uri="{28A0092B-C50C-407E-A947-70E740481C1C}">
                          <a14:useLocalDpi xmlns:a14="http://schemas.microsoft.com/office/drawing/2010/main" val="0"/>
                        </a:ext>
                      </a:extLst>
                    </a:blip>
                    <a:srcRect l="15190"/>
                    <a:stretch/>
                  </pic:blipFill>
                  <pic:spPr bwMode="auto">
                    <a:xfrm>
                      <a:off x="0" y="0"/>
                      <a:ext cx="7322874" cy="8160938"/>
                    </a:xfrm>
                    <a:prstGeom prst="rect">
                      <a:avLst/>
                    </a:prstGeom>
                    <a:ln>
                      <a:noFill/>
                    </a:ln>
                    <a:extLst>
                      <a:ext uri="{53640926-AAD7-44D8-BBD7-CCE9431645EC}">
                        <a14:shadowObscured xmlns:a14="http://schemas.microsoft.com/office/drawing/2010/main"/>
                      </a:ext>
                    </a:extLst>
                  </pic:spPr>
                </pic:pic>
              </a:graphicData>
            </a:graphic>
          </wp:inline>
        </w:drawing>
      </w:r>
    </w:p>
    <w:p w14:paraId="414B8690" w14:textId="0976072D" w:rsidR="007206A8" w:rsidRPr="00B66EF0" w:rsidRDefault="007206A8" w:rsidP="001145AA">
      <w:pPr>
        <w:pStyle w:val="NormalWeb"/>
        <w:spacing w:before="0" w:beforeAutospacing="0" w:after="240" w:afterAutospacing="0" w:line="276" w:lineRule="auto"/>
        <w:jc w:val="both"/>
        <w:rPr>
          <w:b/>
          <w:bCs/>
          <w:sz w:val="28"/>
          <w:szCs w:val="28"/>
        </w:rPr>
      </w:pPr>
      <w:r w:rsidRPr="00B66EF0">
        <w:rPr>
          <w:b/>
          <w:bCs/>
          <w:sz w:val="28"/>
          <w:szCs w:val="28"/>
        </w:rPr>
        <w:lastRenderedPageBreak/>
        <w:t>2. Class Diagram</w:t>
      </w:r>
    </w:p>
    <w:p w14:paraId="20E11969" w14:textId="77777777" w:rsidR="007206A8" w:rsidRDefault="007206A8" w:rsidP="001145AA">
      <w:pPr>
        <w:pStyle w:val="NormalWeb"/>
        <w:spacing w:before="0" w:beforeAutospacing="0" w:after="240" w:afterAutospacing="0" w:line="276" w:lineRule="auto"/>
        <w:jc w:val="both"/>
        <w:rPr>
          <w:b/>
          <w:bCs/>
        </w:rPr>
      </w:pPr>
    </w:p>
    <w:p w14:paraId="49FEF7AE" w14:textId="13F5EA52" w:rsidR="00241D2A" w:rsidRDefault="00D564F5" w:rsidP="00241D2A">
      <w:pPr>
        <w:pStyle w:val="NormalWeb"/>
        <w:spacing w:before="0" w:beforeAutospacing="0" w:after="240" w:afterAutospacing="0" w:line="276" w:lineRule="auto"/>
        <w:ind w:left="-397"/>
        <w:jc w:val="both"/>
        <w:rPr>
          <w:b/>
          <w:bCs/>
        </w:rPr>
      </w:pPr>
      <w:r>
        <w:rPr>
          <w:b/>
          <w:bCs/>
          <w:noProof/>
          <w14:ligatures w14:val="standardContextual"/>
        </w:rPr>
        <w:drawing>
          <wp:inline distT="0" distB="0" distL="0" distR="0" wp14:anchorId="5C2B1046" wp14:editId="4C4CDA0C">
            <wp:extent cx="6305385" cy="7895590"/>
            <wp:effectExtent l="0" t="0" r="0" b="0"/>
            <wp:docPr id="854832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32852" name="Picture 854832852"/>
                    <pic:cNvPicPr/>
                  </pic:nvPicPr>
                  <pic:blipFill>
                    <a:blip r:embed="rId9">
                      <a:extLst>
                        <a:ext uri="{28A0092B-C50C-407E-A947-70E740481C1C}">
                          <a14:useLocalDpi xmlns:a14="http://schemas.microsoft.com/office/drawing/2010/main" val="0"/>
                        </a:ext>
                      </a:extLst>
                    </a:blip>
                    <a:stretch>
                      <a:fillRect/>
                    </a:stretch>
                  </pic:blipFill>
                  <pic:spPr>
                    <a:xfrm>
                      <a:off x="0" y="0"/>
                      <a:ext cx="6317414" cy="7910653"/>
                    </a:xfrm>
                    <a:prstGeom prst="rect">
                      <a:avLst/>
                    </a:prstGeom>
                  </pic:spPr>
                </pic:pic>
              </a:graphicData>
            </a:graphic>
          </wp:inline>
        </w:drawing>
      </w:r>
    </w:p>
    <w:p w14:paraId="777448D2" w14:textId="77777777" w:rsidR="007206A8" w:rsidRDefault="007206A8" w:rsidP="001145AA">
      <w:pPr>
        <w:pStyle w:val="NormalWeb"/>
        <w:spacing w:before="0" w:beforeAutospacing="0" w:after="240" w:afterAutospacing="0" w:line="276" w:lineRule="auto"/>
        <w:jc w:val="both"/>
        <w:rPr>
          <w:b/>
          <w:bCs/>
        </w:rPr>
      </w:pPr>
    </w:p>
    <w:p w14:paraId="706C096E" w14:textId="585BE38F" w:rsidR="007206A8" w:rsidRPr="00B66EF0" w:rsidRDefault="007206A8" w:rsidP="001145AA">
      <w:pPr>
        <w:pStyle w:val="NormalWeb"/>
        <w:spacing w:before="0" w:beforeAutospacing="0" w:after="240" w:afterAutospacing="0" w:line="276" w:lineRule="auto"/>
        <w:jc w:val="both"/>
        <w:rPr>
          <w:b/>
          <w:bCs/>
          <w:sz w:val="28"/>
          <w:szCs w:val="28"/>
        </w:rPr>
      </w:pPr>
      <w:r w:rsidRPr="00B66EF0">
        <w:rPr>
          <w:b/>
          <w:bCs/>
          <w:sz w:val="28"/>
          <w:szCs w:val="28"/>
        </w:rPr>
        <w:lastRenderedPageBreak/>
        <w:t>3. Sequence Diagram</w:t>
      </w:r>
    </w:p>
    <w:p w14:paraId="0D1721D6" w14:textId="5FEEEBFF" w:rsidR="00D5497F" w:rsidRDefault="007206A8" w:rsidP="001145AA">
      <w:pPr>
        <w:pStyle w:val="NormalWeb"/>
        <w:spacing w:before="0" w:beforeAutospacing="0" w:after="240" w:afterAutospacing="0" w:line="276" w:lineRule="auto"/>
        <w:jc w:val="both"/>
        <w:rPr>
          <w:b/>
          <w:bCs/>
        </w:rPr>
      </w:pPr>
      <w:r>
        <w:rPr>
          <w:b/>
          <w:bCs/>
        </w:rPr>
        <w:t>3.</w:t>
      </w:r>
      <w:r w:rsidR="0035335C">
        <w:rPr>
          <w:b/>
          <w:bCs/>
        </w:rPr>
        <w:t xml:space="preserve">1 </w:t>
      </w:r>
      <w:r w:rsidR="00D5497F">
        <w:rPr>
          <w:b/>
          <w:bCs/>
        </w:rPr>
        <w:t>Organ Matching</w:t>
      </w:r>
    </w:p>
    <w:p w14:paraId="675996E5" w14:textId="582BDAB8" w:rsidR="0035335C" w:rsidRDefault="00AF2791" w:rsidP="007B2CF7">
      <w:pPr>
        <w:pStyle w:val="NormalWeb"/>
        <w:spacing w:before="0" w:beforeAutospacing="0" w:after="240" w:afterAutospacing="0" w:line="276" w:lineRule="auto"/>
        <w:jc w:val="center"/>
        <w:rPr>
          <w:b/>
          <w:bCs/>
        </w:rPr>
      </w:pPr>
      <w:r>
        <w:rPr>
          <w:b/>
          <w:bCs/>
          <w:noProof/>
          <w14:ligatures w14:val="standardContextual"/>
        </w:rPr>
        <w:drawing>
          <wp:inline distT="0" distB="0" distL="0" distR="0" wp14:anchorId="25729B76" wp14:editId="046752CF">
            <wp:extent cx="5238115" cy="4168775"/>
            <wp:effectExtent l="0" t="0" r="0" b="0"/>
            <wp:docPr id="1092260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60459" name="Picture 1092260459"/>
                    <pic:cNvPicPr/>
                  </pic:nvPicPr>
                  <pic:blipFill>
                    <a:blip r:embed="rId10">
                      <a:extLst>
                        <a:ext uri="{28A0092B-C50C-407E-A947-70E740481C1C}">
                          <a14:useLocalDpi xmlns:a14="http://schemas.microsoft.com/office/drawing/2010/main" val="0"/>
                        </a:ext>
                      </a:extLst>
                    </a:blip>
                    <a:stretch>
                      <a:fillRect/>
                    </a:stretch>
                  </pic:blipFill>
                  <pic:spPr>
                    <a:xfrm>
                      <a:off x="0" y="0"/>
                      <a:ext cx="5330968" cy="4242672"/>
                    </a:xfrm>
                    <a:prstGeom prst="rect">
                      <a:avLst/>
                    </a:prstGeom>
                  </pic:spPr>
                </pic:pic>
              </a:graphicData>
            </a:graphic>
          </wp:inline>
        </w:drawing>
      </w:r>
    </w:p>
    <w:p w14:paraId="6E82A64A" w14:textId="19658986" w:rsidR="00D5497F" w:rsidRDefault="00D5497F" w:rsidP="00D5497F">
      <w:pPr>
        <w:pStyle w:val="NormalWeb"/>
        <w:spacing w:before="0" w:beforeAutospacing="0" w:after="240" w:afterAutospacing="0" w:line="276" w:lineRule="auto"/>
        <w:rPr>
          <w:b/>
          <w:bCs/>
        </w:rPr>
      </w:pPr>
      <w:r>
        <w:rPr>
          <w:b/>
          <w:bCs/>
        </w:rPr>
        <w:t>3.</w:t>
      </w:r>
      <w:r w:rsidR="0035335C">
        <w:rPr>
          <w:b/>
          <w:bCs/>
        </w:rPr>
        <w:t>2</w:t>
      </w:r>
      <w:r>
        <w:rPr>
          <w:b/>
          <w:bCs/>
        </w:rPr>
        <w:t xml:space="preserve"> Compatibility Test </w:t>
      </w:r>
    </w:p>
    <w:p w14:paraId="19559B46" w14:textId="63A36E18" w:rsidR="007B2CF7" w:rsidRPr="00AF2791" w:rsidRDefault="0045595F" w:rsidP="00AF2791">
      <w:pPr>
        <w:pStyle w:val="NormalWeb"/>
        <w:spacing w:before="0" w:beforeAutospacing="0" w:after="240" w:afterAutospacing="0" w:line="276" w:lineRule="auto"/>
        <w:jc w:val="center"/>
        <w:rPr>
          <w:b/>
          <w:bCs/>
        </w:rPr>
      </w:pPr>
      <w:r>
        <w:rPr>
          <w:b/>
          <w:bCs/>
          <w:noProof/>
          <w14:ligatures w14:val="standardContextual"/>
        </w:rPr>
        <w:drawing>
          <wp:inline distT="0" distB="0" distL="0" distR="0" wp14:anchorId="0FC388C8" wp14:editId="55FD48D2">
            <wp:extent cx="5487090" cy="3755840"/>
            <wp:effectExtent l="0" t="0" r="0" b="0"/>
            <wp:docPr id="1241378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78230" name="Picture 1241378230"/>
                    <pic:cNvPicPr/>
                  </pic:nvPicPr>
                  <pic:blipFill>
                    <a:blip r:embed="rId11">
                      <a:extLst>
                        <a:ext uri="{28A0092B-C50C-407E-A947-70E740481C1C}">
                          <a14:useLocalDpi xmlns:a14="http://schemas.microsoft.com/office/drawing/2010/main" val="0"/>
                        </a:ext>
                      </a:extLst>
                    </a:blip>
                    <a:stretch>
                      <a:fillRect/>
                    </a:stretch>
                  </pic:blipFill>
                  <pic:spPr>
                    <a:xfrm>
                      <a:off x="0" y="0"/>
                      <a:ext cx="5497714" cy="3763112"/>
                    </a:xfrm>
                    <a:prstGeom prst="rect">
                      <a:avLst/>
                    </a:prstGeom>
                  </pic:spPr>
                </pic:pic>
              </a:graphicData>
            </a:graphic>
          </wp:inline>
        </w:drawing>
      </w:r>
    </w:p>
    <w:p w14:paraId="17ECDF4C" w14:textId="61505312" w:rsidR="00D5497F" w:rsidRDefault="00D5497F" w:rsidP="00D5497F">
      <w:pPr>
        <w:pStyle w:val="NormalWeb"/>
        <w:spacing w:before="0" w:beforeAutospacing="0" w:after="240" w:afterAutospacing="0" w:line="276" w:lineRule="auto"/>
        <w:rPr>
          <w:b/>
          <w:bCs/>
        </w:rPr>
      </w:pPr>
      <w:r>
        <w:rPr>
          <w:b/>
          <w:bCs/>
        </w:rPr>
        <w:lastRenderedPageBreak/>
        <w:t>3.</w:t>
      </w:r>
      <w:r w:rsidR="007B2CF7">
        <w:rPr>
          <w:b/>
          <w:bCs/>
        </w:rPr>
        <w:t>3</w:t>
      </w:r>
      <w:r>
        <w:rPr>
          <w:b/>
          <w:bCs/>
        </w:rPr>
        <w:t xml:space="preserve"> Transplantation Module</w:t>
      </w:r>
    </w:p>
    <w:p w14:paraId="4175C807" w14:textId="68210D9A" w:rsidR="00D5497F" w:rsidRDefault="00AF2791" w:rsidP="007B2CF7">
      <w:pPr>
        <w:pStyle w:val="NormalWeb"/>
        <w:spacing w:before="0" w:beforeAutospacing="0" w:after="240" w:afterAutospacing="0" w:line="276" w:lineRule="auto"/>
        <w:jc w:val="center"/>
        <w:rPr>
          <w:b/>
          <w:bCs/>
        </w:rPr>
      </w:pPr>
      <w:r>
        <w:rPr>
          <w:b/>
          <w:bCs/>
          <w:noProof/>
          <w14:ligatures w14:val="standardContextual"/>
        </w:rPr>
        <w:drawing>
          <wp:inline distT="0" distB="0" distL="0" distR="0" wp14:anchorId="5713CD85" wp14:editId="23CB8793">
            <wp:extent cx="5939790" cy="5059680"/>
            <wp:effectExtent l="0" t="0" r="0" b="0"/>
            <wp:docPr id="1709270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70132" name="Picture 17092701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5059680"/>
                    </a:xfrm>
                    <a:prstGeom prst="rect">
                      <a:avLst/>
                    </a:prstGeom>
                  </pic:spPr>
                </pic:pic>
              </a:graphicData>
            </a:graphic>
          </wp:inline>
        </w:drawing>
      </w:r>
    </w:p>
    <w:p w14:paraId="35ECF7D1" w14:textId="77777777" w:rsidR="0035335C" w:rsidRDefault="0035335C" w:rsidP="00D5497F">
      <w:pPr>
        <w:pStyle w:val="NormalWeb"/>
        <w:spacing w:before="0" w:beforeAutospacing="0" w:after="240" w:afterAutospacing="0" w:line="276" w:lineRule="auto"/>
        <w:rPr>
          <w:b/>
          <w:bCs/>
          <w:sz w:val="28"/>
          <w:szCs w:val="28"/>
        </w:rPr>
      </w:pPr>
    </w:p>
    <w:p w14:paraId="1A5166C4" w14:textId="77777777" w:rsidR="0035335C" w:rsidRDefault="0035335C" w:rsidP="00D5497F">
      <w:pPr>
        <w:pStyle w:val="NormalWeb"/>
        <w:spacing w:before="0" w:beforeAutospacing="0" w:after="240" w:afterAutospacing="0" w:line="276" w:lineRule="auto"/>
        <w:rPr>
          <w:b/>
          <w:bCs/>
          <w:sz w:val="28"/>
          <w:szCs w:val="28"/>
        </w:rPr>
      </w:pPr>
    </w:p>
    <w:p w14:paraId="176EC110" w14:textId="77777777" w:rsidR="0035335C" w:rsidRDefault="0035335C" w:rsidP="00D5497F">
      <w:pPr>
        <w:pStyle w:val="NormalWeb"/>
        <w:spacing w:before="0" w:beforeAutospacing="0" w:after="240" w:afterAutospacing="0" w:line="276" w:lineRule="auto"/>
        <w:rPr>
          <w:b/>
          <w:bCs/>
          <w:sz w:val="28"/>
          <w:szCs w:val="28"/>
        </w:rPr>
      </w:pPr>
    </w:p>
    <w:p w14:paraId="5812972A" w14:textId="77777777" w:rsidR="0035335C" w:rsidRDefault="0035335C" w:rsidP="00D5497F">
      <w:pPr>
        <w:pStyle w:val="NormalWeb"/>
        <w:spacing w:before="0" w:beforeAutospacing="0" w:after="240" w:afterAutospacing="0" w:line="276" w:lineRule="auto"/>
        <w:rPr>
          <w:b/>
          <w:bCs/>
          <w:sz w:val="28"/>
          <w:szCs w:val="28"/>
        </w:rPr>
      </w:pPr>
    </w:p>
    <w:p w14:paraId="52C4632D" w14:textId="77777777" w:rsidR="0035335C" w:rsidRDefault="0035335C" w:rsidP="00D5497F">
      <w:pPr>
        <w:pStyle w:val="NormalWeb"/>
        <w:spacing w:before="0" w:beforeAutospacing="0" w:after="240" w:afterAutospacing="0" w:line="276" w:lineRule="auto"/>
        <w:rPr>
          <w:b/>
          <w:bCs/>
          <w:sz w:val="28"/>
          <w:szCs w:val="28"/>
        </w:rPr>
      </w:pPr>
    </w:p>
    <w:p w14:paraId="2E5EA961" w14:textId="77777777" w:rsidR="0035335C" w:rsidRDefault="0035335C" w:rsidP="00D5497F">
      <w:pPr>
        <w:pStyle w:val="NormalWeb"/>
        <w:spacing w:before="0" w:beforeAutospacing="0" w:after="240" w:afterAutospacing="0" w:line="276" w:lineRule="auto"/>
        <w:rPr>
          <w:b/>
          <w:bCs/>
          <w:sz w:val="28"/>
          <w:szCs w:val="28"/>
        </w:rPr>
      </w:pPr>
    </w:p>
    <w:p w14:paraId="66C3D953" w14:textId="77777777" w:rsidR="0035335C" w:rsidRDefault="0035335C" w:rsidP="00D5497F">
      <w:pPr>
        <w:pStyle w:val="NormalWeb"/>
        <w:spacing w:before="0" w:beforeAutospacing="0" w:after="240" w:afterAutospacing="0" w:line="276" w:lineRule="auto"/>
        <w:rPr>
          <w:b/>
          <w:bCs/>
          <w:sz w:val="28"/>
          <w:szCs w:val="28"/>
        </w:rPr>
      </w:pPr>
    </w:p>
    <w:p w14:paraId="63FBDED8" w14:textId="77777777" w:rsidR="0035335C" w:rsidRDefault="0035335C" w:rsidP="00D5497F">
      <w:pPr>
        <w:pStyle w:val="NormalWeb"/>
        <w:spacing w:before="0" w:beforeAutospacing="0" w:after="240" w:afterAutospacing="0" w:line="276" w:lineRule="auto"/>
        <w:rPr>
          <w:b/>
          <w:bCs/>
          <w:sz w:val="28"/>
          <w:szCs w:val="28"/>
        </w:rPr>
      </w:pPr>
    </w:p>
    <w:p w14:paraId="7C0B0CC6" w14:textId="77777777" w:rsidR="0035335C" w:rsidRDefault="0035335C" w:rsidP="00D5497F">
      <w:pPr>
        <w:pStyle w:val="NormalWeb"/>
        <w:spacing w:before="0" w:beforeAutospacing="0" w:after="240" w:afterAutospacing="0" w:line="276" w:lineRule="auto"/>
        <w:rPr>
          <w:b/>
          <w:bCs/>
          <w:sz w:val="28"/>
          <w:szCs w:val="28"/>
        </w:rPr>
      </w:pPr>
    </w:p>
    <w:p w14:paraId="220ACEA2" w14:textId="052C17B8" w:rsidR="00D5497F" w:rsidRPr="00AF2791" w:rsidRDefault="00D5497F" w:rsidP="00D5497F">
      <w:pPr>
        <w:pStyle w:val="NormalWeb"/>
        <w:spacing w:before="0" w:beforeAutospacing="0" w:after="240" w:afterAutospacing="0" w:line="276" w:lineRule="auto"/>
        <w:rPr>
          <w:b/>
          <w:bCs/>
          <w:sz w:val="28"/>
          <w:szCs w:val="28"/>
        </w:rPr>
      </w:pPr>
      <w:r w:rsidRPr="00B66EF0">
        <w:rPr>
          <w:b/>
          <w:bCs/>
          <w:sz w:val="28"/>
          <w:szCs w:val="28"/>
        </w:rPr>
        <w:lastRenderedPageBreak/>
        <w:t>4. Activity Diagram</w:t>
      </w:r>
    </w:p>
    <w:p w14:paraId="19FDBE60" w14:textId="0BE7DE9D" w:rsidR="00342653" w:rsidRPr="00342653" w:rsidRDefault="00D5497F" w:rsidP="00342653">
      <w:pPr>
        <w:pStyle w:val="NormalWeb"/>
        <w:spacing w:before="0" w:beforeAutospacing="0" w:after="240" w:afterAutospacing="0" w:line="276" w:lineRule="auto"/>
        <w:rPr>
          <w:b/>
          <w:bCs/>
        </w:rPr>
      </w:pPr>
      <w:r>
        <w:rPr>
          <w:b/>
          <w:bCs/>
        </w:rPr>
        <w:t>4.</w:t>
      </w:r>
      <w:r w:rsidR="00AF2791">
        <w:rPr>
          <w:b/>
          <w:bCs/>
        </w:rPr>
        <w:t>1</w:t>
      </w:r>
      <w:r>
        <w:rPr>
          <w:b/>
          <w:bCs/>
        </w:rPr>
        <w:t xml:space="preserve"> Organ Matching</w:t>
      </w:r>
    </w:p>
    <w:p w14:paraId="2EA0B00E" w14:textId="745C74E7" w:rsidR="00D5497F" w:rsidRDefault="00342653" w:rsidP="00342653">
      <w:pPr>
        <w:pStyle w:val="NormalWeb"/>
        <w:spacing w:before="0" w:beforeAutospacing="0" w:after="240" w:afterAutospacing="0" w:line="276" w:lineRule="auto"/>
        <w:jc w:val="center"/>
        <w:rPr>
          <w:b/>
          <w:bCs/>
        </w:rPr>
      </w:pPr>
      <w:r>
        <w:rPr>
          <w:b/>
          <w:bCs/>
          <w:noProof/>
          <w14:ligatures w14:val="standardContextual"/>
        </w:rPr>
        <w:drawing>
          <wp:inline distT="0" distB="0" distL="0" distR="0" wp14:anchorId="303F7E3E" wp14:editId="3F431776">
            <wp:extent cx="5581403" cy="3982720"/>
            <wp:effectExtent l="0" t="0" r="0" b="0"/>
            <wp:docPr id="5048516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51645" name="Picture 504851645"/>
                    <pic:cNvPicPr/>
                  </pic:nvPicPr>
                  <pic:blipFill rotWithShape="1">
                    <a:blip r:embed="rId13">
                      <a:extLst>
                        <a:ext uri="{28A0092B-C50C-407E-A947-70E740481C1C}">
                          <a14:useLocalDpi xmlns:a14="http://schemas.microsoft.com/office/drawing/2010/main" val="0"/>
                        </a:ext>
                      </a:extLst>
                    </a:blip>
                    <a:srcRect r="16921"/>
                    <a:stretch/>
                  </pic:blipFill>
                  <pic:spPr bwMode="auto">
                    <a:xfrm>
                      <a:off x="0" y="0"/>
                      <a:ext cx="5662901" cy="4040874"/>
                    </a:xfrm>
                    <a:prstGeom prst="rect">
                      <a:avLst/>
                    </a:prstGeom>
                    <a:ln>
                      <a:noFill/>
                    </a:ln>
                    <a:extLst>
                      <a:ext uri="{53640926-AAD7-44D8-BBD7-CCE9431645EC}">
                        <a14:shadowObscured xmlns:a14="http://schemas.microsoft.com/office/drawing/2010/main"/>
                      </a:ext>
                    </a:extLst>
                  </pic:spPr>
                </pic:pic>
              </a:graphicData>
            </a:graphic>
          </wp:inline>
        </w:drawing>
      </w:r>
    </w:p>
    <w:p w14:paraId="32EFAEF0" w14:textId="4B050E9B" w:rsidR="00D5497F" w:rsidRDefault="00D5497F" w:rsidP="00D5497F">
      <w:pPr>
        <w:pStyle w:val="NormalWeb"/>
        <w:spacing w:before="0" w:beforeAutospacing="0" w:after="240" w:afterAutospacing="0" w:line="276" w:lineRule="auto"/>
        <w:rPr>
          <w:b/>
          <w:bCs/>
        </w:rPr>
      </w:pPr>
      <w:r>
        <w:rPr>
          <w:b/>
          <w:bCs/>
        </w:rPr>
        <w:t>4.</w:t>
      </w:r>
      <w:r w:rsidR="00AF2791">
        <w:rPr>
          <w:b/>
          <w:bCs/>
        </w:rPr>
        <w:t>2</w:t>
      </w:r>
      <w:r>
        <w:rPr>
          <w:b/>
          <w:bCs/>
        </w:rPr>
        <w:t xml:space="preserve"> Compatibility Test</w:t>
      </w:r>
    </w:p>
    <w:p w14:paraId="01593FDE" w14:textId="5953F138" w:rsidR="00D5497F" w:rsidRPr="00342653" w:rsidRDefault="00342653" w:rsidP="00342653">
      <w:pPr>
        <w:pStyle w:val="NormalWeb"/>
        <w:spacing w:before="0" w:beforeAutospacing="0" w:after="240" w:afterAutospacing="0" w:line="276" w:lineRule="auto"/>
        <w:jc w:val="center"/>
        <w:rPr>
          <w:b/>
          <w:bCs/>
        </w:rPr>
      </w:pPr>
      <w:r>
        <w:rPr>
          <w:b/>
          <w:bCs/>
          <w:noProof/>
          <w14:ligatures w14:val="standardContextual"/>
        </w:rPr>
        <w:drawing>
          <wp:inline distT="0" distB="0" distL="0" distR="0" wp14:anchorId="3BCA1D67" wp14:editId="00E20833">
            <wp:extent cx="5260105" cy="3927475"/>
            <wp:effectExtent l="0" t="0" r="0" b="0"/>
            <wp:docPr id="3625226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22618" name="Picture 362522618"/>
                    <pic:cNvPicPr/>
                  </pic:nvPicPr>
                  <pic:blipFill>
                    <a:blip r:embed="rId14">
                      <a:extLst>
                        <a:ext uri="{28A0092B-C50C-407E-A947-70E740481C1C}">
                          <a14:useLocalDpi xmlns:a14="http://schemas.microsoft.com/office/drawing/2010/main" val="0"/>
                        </a:ext>
                      </a:extLst>
                    </a:blip>
                    <a:stretch>
                      <a:fillRect/>
                    </a:stretch>
                  </pic:blipFill>
                  <pic:spPr>
                    <a:xfrm>
                      <a:off x="0" y="0"/>
                      <a:ext cx="5307773" cy="3963066"/>
                    </a:xfrm>
                    <a:prstGeom prst="rect">
                      <a:avLst/>
                    </a:prstGeom>
                  </pic:spPr>
                </pic:pic>
              </a:graphicData>
            </a:graphic>
          </wp:inline>
        </w:drawing>
      </w:r>
    </w:p>
    <w:p w14:paraId="407DB40F" w14:textId="697EC26D" w:rsidR="00D5497F" w:rsidRDefault="00D5497F" w:rsidP="00D5497F">
      <w:pPr>
        <w:tabs>
          <w:tab w:val="left" w:pos="2976"/>
        </w:tabs>
        <w:rPr>
          <w:rFonts w:ascii="Times New Roman" w:hAnsi="Times New Roman" w:cs="Times New Roman"/>
          <w:b/>
          <w:bCs/>
          <w:sz w:val="24"/>
          <w:szCs w:val="24"/>
          <w:lang w:eastAsia="en-IN"/>
        </w:rPr>
      </w:pPr>
      <w:r>
        <w:rPr>
          <w:rFonts w:ascii="Times New Roman" w:hAnsi="Times New Roman" w:cs="Times New Roman"/>
          <w:b/>
          <w:bCs/>
          <w:sz w:val="24"/>
          <w:szCs w:val="24"/>
          <w:lang w:eastAsia="en-IN"/>
        </w:rPr>
        <w:lastRenderedPageBreak/>
        <w:t>4.</w:t>
      </w:r>
      <w:r w:rsidR="00AF2791">
        <w:rPr>
          <w:rFonts w:ascii="Times New Roman" w:hAnsi="Times New Roman" w:cs="Times New Roman"/>
          <w:b/>
          <w:bCs/>
          <w:sz w:val="24"/>
          <w:szCs w:val="24"/>
          <w:lang w:eastAsia="en-IN"/>
        </w:rPr>
        <w:t>3</w:t>
      </w:r>
      <w:r>
        <w:rPr>
          <w:rFonts w:ascii="Times New Roman" w:hAnsi="Times New Roman" w:cs="Times New Roman"/>
          <w:b/>
          <w:bCs/>
          <w:sz w:val="24"/>
          <w:szCs w:val="24"/>
          <w:lang w:eastAsia="en-IN"/>
        </w:rPr>
        <w:t xml:space="preserve"> Transplantation Module</w:t>
      </w:r>
    </w:p>
    <w:p w14:paraId="39921CB7" w14:textId="77777777" w:rsidR="00D5497F" w:rsidRDefault="00D5497F" w:rsidP="00D5497F">
      <w:pPr>
        <w:tabs>
          <w:tab w:val="left" w:pos="2976"/>
        </w:tabs>
        <w:rPr>
          <w:rFonts w:ascii="Times New Roman" w:hAnsi="Times New Roman" w:cs="Times New Roman"/>
          <w:b/>
          <w:bCs/>
          <w:sz w:val="24"/>
          <w:szCs w:val="24"/>
          <w:lang w:eastAsia="en-IN"/>
        </w:rPr>
      </w:pPr>
    </w:p>
    <w:p w14:paraId="3C6BF707" w14:textId="154B3801" w:rsidR="00D5497F" w:rsidRDefault="00342653" w:rsidP="00BE664C">
      <w:pPr>
        <w:tabs>
          <w:tab w:val="left" w:pos="2976"/>
        </w:tabs>
        <w:jc w:val="center"/>
        <w:rPr>
          <w:rFonts w:ascii="Times New Roman" w:hAnsi="Times New Roman" w:cs="Times New Roman"/>
          <w:b/>
          <w:bCs/>
          <w:sz w:val="24"/>
          <w:szCs w:val="24"/>
          <w:lang w:eastAsia="en-IN"/>
        </w:rPr>
      </w:pPr>
      <w:r>
        <w:rPr>
          <w:rFonts w:ascii="Times New Roman" w:hAnsi="Times New Roman" w:cs="Times New Roman"/>
          <w:b/>
          <w:bCs/>
          <w:noProof/>
          <w:sz w:val="24"/>
          <w:szCs w:val="24"/>
          <w:lang w:eastAsia="en-IN"/>
        </w:rPr>
        <w:drawing>
          <wp:inline distT="0" distB="0" distL="0" distR="0" wp14:anchorId="01B03AD6" wp14:editId="7F37473B">
            <wp:extent cx="5883662" cy="5178139"/>
            <wp:effectExtent l="0" t="0" r="0" b="0"/>
            <wp:docPr id="20531442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44218" name="Picture 2053144218"/>
                    <pic:cNvPicPr/>
                  </pic:nvPicPr>
                  <pic:blipFill>
                    <a:blip r:embed="rId15">
                      <a:extLst>
                        <a:ext uri="{28A0092B-C50C-407E-A947-70E740481C1C}">
                          <a14:useLocalDpi xmlns:a14="http://schemas.microsoft.com/office/drawing/2010/main" val="0"/>
                        </a:ext>
                      </a:extLst>
                    </a:blip>
                    <a:stretch>
                      <a:fillRect/>
                    </a:stretch>
                  </pic:blipFill>
                  <pic:spPr>
                    <a:xfrm>
                      <a:off x="0" y="0"/>
                      <a:ext cx="5894396" cy="5187586"/>
                    </a:xfrm>
                    <a:prstGeom prst="rect">
                      <a:avLst/>
                    </a:prstGeom>
                  </pic:spPr>
                </pic:pic>
              </a:graphicData>
            </a:graphic>
          </wp:inline>
        </w:drawing>
      </w:r>
    </w:p>
    <w:p w14:paraId="150A5242" w14:textId="77777777" w:rsidR="00627A30" w:rsidRDefault="00627A30" w:rsidP="00BE664C">
      <w:pPr>
        <w:tabs>
          <w:tab w:val="left" w:pos="2976"/>
        </w:tabs>
        <w:jc w:val="center"/>
        <w:rPr>
          <w:rFonts w:ascii="Times New Roman" w:hAnsi="Times New Roman" w:cs="Times New Roman"/>
          <w:b/>
          <w:bCs/>
          <w:sz w:val="24"/>
          <w:szCs w:val="24"/>
          <w:lang w:eastAsia="en-IN"/>
        </w:rPr>
      </w:pPr>
    </w:p>
    <w:p w14:paraId="21CE295F" w14:textId="7D051CE4" w:rsidR="00627A30" w:rsidRPr="00D5497F" w:rsidRDefault="00627A30" w:rsidP="00BE664C">
      <w:pPr>
        <w:tabs>
          <w:tab w:val="left" w:pos="2976"/>
        </w:tabs>
        <w:jc w:val="center"/>
        <w:rPr>
          <w:rFonts w:ascii="Times New Roman" w:hAnsi="Times New Roman" w:cs="Times New Roman"/>
          <w:b/>
          <w:bCs/>
          <w:sz w:val="24"/>
          <w:szCs w:val="24"/>
          <w:lang w:eastAsia="en-IN"/>
        </w:rPr>
      </w:pPr>
    </w:p>
    <w:sectPr w:rsidR="00627A30" w:rsidRPr="00D5497F" w:rsidSect="00542CA8">
      <w:pgSz w:w="11906" w:h="16838"/>
      <w:pgMar w:top="1418" w:right="1134" w:bottom="851" w:left="1418"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CB7AB" w14:textId="77777777" w:rsidR="0013214A" w:rsidRDefault="0013214A" w:rsidP="007B2CF7">
      <w:pPr>
        <w:spacing w:after="0" w:line="240" w:lineRule="auto"/>
      </w:pPr>
      <w:r>
        <w:separator/>
      </w:r>
    </w:p>
  </w:endnote>
  <w:endnote w:type="continuationSeparator" w:id="0">
    <w:p w14:paraId="25317F96" w14:textId="77777777" w:rsidR="0013214A" w:rsidRDefault="0013214A" w:rsidP="007B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7216C" w14:textId="77777777" w:rsidR="0013214A" w:rsidRDefault="0013214A" w:rsidP="007B2CF7">
      <w:pPr>
        <w:spacing w:after="0" w:line="240" w:lineRule="auto"/>
      </w:pPr>
      <w:r>
        <w:separator/>
      </w:r>
    </w:p>
  </w:footnote>
  <w:footnote w:type="continuationSeparator" w:id="0">
    <w:p w14:paraId="5D3B6ABC" w14:textId="77777777" w:rsidR="0013214A" w:rsidRDefault="0013214A" w:rsidP="007B2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51EE"/>
    <w:multiLevelType w:val="hybridMultilevel"/>
    <w:tmpl w:val="CD90A194"/>
    <w:lvl w:ilvl="0" w:tplc="268645CA">
      <w:start w:val="1"/>
      <w:numFmt w:val="bullet"/>
      <w:lvlText w:val="-"/>
      <w:lvlJc w:val="left"/>
      <w:pPr>
        <w:ind w:left="785" w:hanging="360"/>
      </w:pPr>
      <w:rPr>
        <w:rFonts w:ascii="Times New Roman" w:eastAsia="Times New Roman" w:hAnsi="Times New Roman"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2BF1636"/>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571D0"/>
    <w:multiLevelType w:val="multilevel"/>
    <w:tmpl w:val="07CC7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B7B4B"/>
    <w:multiLevelType w:val="multilevel"/>
    <w:tmpl w:val="6EC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79F2"/>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A6FAE"/>
    <w:multiLevelType w:val="hybridMultilevel"/>
    <w:tmpl w:val="7F2050AA"/>
    <w:lvl w:ilvl="0" w:tplc="268645CA">
      <w:start w:val="1"/>
      <w:numFmt w:val="bullet"/>
      <w:lvlText w:val="-"/>
      <w:lvlJc w:val="left"/>
      <w:pPr>
        <w:ind w:left="644" w:hanging="360"/>
      </w:pPr>
      <w:rPr>
        <w:rFonts w:ascii="Times New Roman" w:eastAsia="Times New Roman"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06E77BD7"/>
    <w:multiLevelType w:val="hybridMultilevel"/>
    <w:tmpl w:val="FD8811C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8472FB0"/>
    <w:multiLevelType w:val="multilevel"/>
    <w:tmpl w:val="404CF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F6773"/>
    <w:multiLevelType w:val="hybridMultilevel"/>
    <w:tmpl w:val="1F38276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ADF4DDE"/>
    <w:multiLevelType w:val="hybridMultilevel"/>
    <w:tmpl w:val="1A8CE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D8B52D1"/>
    <w:multiLevelType w:val="multilevel"/>
    <w:tmpl w:val="16F883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2F334D8"/>
    <w:multiLevelType w:val="hybridMultilevel"/>
    <w:tmpl w:val="D318B7E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460543A"/>
    <w:multiLevelType w:val="hybridMultilevel"/>
    <w:tmpl w:val="F4CE2610"/>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521861"/>
    <w:multiLevelType w:val="hybridMultilevel"/>
    <w:tmpl w:val="A20E5A7A"/>
    <w:lvl w:ilvl="0" w:tplc="FFFFFFFF">
      <w:start w:val="1"/>
      <w:numFmt w:val="decimal"/>
      <w:lvlText w:val="%1."/>
      <w:lvlJc w:val="left"/>
      <w:pPr>
        <w:ind w:left="720" w:hanging="360"/>
      </w:pPr>
    </w:lvl>
    <w:lvl w:ilvl="1" w:tplc="40090001">
      <w:start w:val="1"/>
      <w:numFmt w:val="bullet"/>
      <w:lvlText w:val=""/>
      <w:lvlJc w:val="left"/>
      <w:pPr>
        <w:ind w:left="3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5E82ABD"/>
    <w:multiLevelType w:val="hybridMultilevel"/>
    <w:tmpl w:val="AFB41AD8"/>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000EDA"/>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D12E0"/>
    <w:multiLevelType w:val="hybridMultilevel"/>
    <w:tmpl w:val="8D5A1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B4605D2"/>
    <w:multiLevelType w:val="multilevel"/>
    <w:tmpl w:val="D634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13AA0"/>
    <w:multiLevelType w:val="multilevel"/>
    <w:tmpl w:val="7D46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2577B"/>
    <w:multiLevelType w:val="multilevel"/>
    <w:tmpl w:val="A5D6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E3AF2"/>
    <w:multiLevelType w:val="multilevel"/>
    <w:tmpl w:val="371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B7E0C"/>
    <w:multiLevelType w:val="multilevel"/>
    <w:tmpl w:val="BFCC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C804BB"/>
    <w:multiLevelType w:val="hybridMultilevel"/>
    <w:tmpl w:val="73727E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12E0B53"/>
    <w:multiLevelType w:val="hybridMultilevel"/>
    <w:tmpl w:val="52981A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1B71660"/>
    <w:multiLevelType w:val="hybridMultilevel"/>
    <w:tmpl w:val="1082CB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22E7D92"/>
    <w:multiLevelType w:val="multilevel"/>
    <w:tmpl w:val="706A1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350E65"/>
    <w:multiLevelType w:val="hybridMultilevel"/>
    <w:tmpl w:val="EDEE50E0"/>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3DE3496"/>
    <w:multiLevelType w:val="multilevel"/>
    <w:tmpl w:val="5858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C4BA5"/>
    <w:multiLevelType w:val="multilevel"/>
    <w:tmpl w:val="599C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23845"/>
    <w:multiLevelType w:val="multilevel"/>
    <w:tmpl w:val="D7CAD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F73E30"/>
    <w:multiLevelType w:val="hybridMultilevel"/>
    <w:tmpl w:val="DBFA9626"/>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6EE3261"/>
    <w:multiLevelType w:val="multilevel"/>
    <w:tmpl w:val="FEF226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27965DA4"/>
    <w:multiLevelType w:val="hybridMultilevel"/>
    <w:tmpl w:val="5E0ECF3E"/>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7D13C96"/>
    <w:multiLevelType w:val="multilevel"/>
    <w:tmpl w:val="F05A5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40341"/>
    <w:multiLevelType w:val="multilevel"/>
    <w:tmpl w:val="F9E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2C0F5C"/>
    <w:multiLevelType w:val="hybridMultilevel"/>
    <w:tmpl w:val="BA68DA5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2A884D60"/>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0F69E5"/>
    <w:multiLevelType w:val="hybridMultilevel"/>
    <w:tmpl w:val="B6D2090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36DE1C6B"/>
    <w:multiLevelType w:val="multilevel"/>
    <w:tmpl w:val="D8E8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571182"/>
    <w:multiLevelType w:val="multilevel"/>
    <w:tmpl w:val="A4A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D154AD"/>
    <w:multiLevelType w:val="multilevel"/>
    <w:tmpl w:val="7D50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E94681"/>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DD5D9F"/>
    <w:multiLevelType w:val="multilevel"/>
    <w:tmpl w:val="B36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C45F4D"/>
    <w:multiLevelType w:val="multilevel"/>
    <w:tmpl w:val="A6D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666CF3"/>
    <w:multiLevelType w:val="multilevel"/>
    <w:tmpl w:val="0CD2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A90415"/>
    <w:multiLevelType w:val="multilevel"/>
    <w:tmpl w:val="719C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CD30D2"/>
    <w:multiLevelType w:val="multilevel"/>
    <w:tmpl w:val="5622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0D27DF"/>
    <w:multiLevelType w:val="hybridMultilevel"/>
    <w:tmpl w:val="51C429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4F7331E3"/>
    <w:multiLevelType w:val="hybridMultilevel"/>
    <w:tmpl w:val="EF10CF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559E49FF"/>
    <w:multiLevelType w:val="hybridMultilevel"/>
    <w:tmpl w:val="91F85BB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59125FB2"/>
    <w:multiLevelType w:val="multilevel"/>
    <w:tmpl w:val="E6D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56395A"/>
    <w:multiLevelType w:val="hybridMultilevel"/>
    <w:tmpl w:val="BFC8D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E5F3E4A"/>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2A05EA"/>
    <w:multiLevelType w:val="hybridMultilevel"/>
    <w:tmpl w:val="43CC74E0"/>
    <w:lvl w:ilvl="0" w:tplc="268645CA">
      <w:start w:val="1"/>
      <w:numFmt w:val="bullet"/>
      <w:lvlText w:val="-"/>
      <w:lvlJc w:val="left"/>
      <w:pPr>
        <w:ind w:left="644" w:hanging="360"/>
      </w:pPr>
      <w:rPr>
        <w:rFonts w:ascii="Times New Roman" w:eastAsia="Times New Roman"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4" w15:restartNumberingAfterBreak="0">
    <w:nsid w:val="62F818D9"/>
    <w:multiLevelType w:val="multilevel"/>
    <w:tmpl w:val="C888B4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632B35B8"/>
    <w:multiLevelType w:val="hybridMultilevel"/>
    <w:tmpl w:val="39BEB7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392336D"/>
    <w:multiLevelType w:val="multilevel"/>
    <w:tmpl w:val="3282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57EF1"/>
    <w:multiLevelType w:val="multilevel"/>
    <w:tmpl w:val="6E22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3A3ABC"/>
    <w:multiLevelType w:val="hybridMultilevel"/>
    <w:tmpl w:val="1F7AF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88D40D3"/>
    <w:multiLevelType w:val="hybridMultilevel"/>
    <w:tmpl w:val="57141A92"/>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8CB70EC"/>
    <w:multiLevelType w:val="hybridMultilevel"/>
    <w:tmpl w:val="38A43B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6A9B058E"/>
    <w:multiLevelType w:val="hybridMultilevel"/>
    <w:tmpl w:val="4078BB86"/>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AE10072"/>
    <w:multiLevelType w:val="multilevel"/>
    <w:tmpl w:val="AC7E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F50966"/>
    <w:multiLevelType w:val="multilevel"/>
    <w:tmpl w:val="619E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67122A"/>
    <w:multiLevelType w:val="multilevel"/>
    <w:tmpl w:val="F4B6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A24176"/>
    <w:multiLevelType w:val="multilevel"/>
    <w:tmpl w:val="0F26A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6865C4"/>
    <w:multiLevelType w:val="multilevel"/>
    <w:tmpl w:val="B61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975D47"/>
    <w:multiLevelType w:val="multilevel"/>
    <w:tmpl w:val="7B50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F024E6"/>
    <w:multiLevelType w:val="hybridMultilevel"/>
    <w:tmpl w:val="A00A454A"/>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0B93840"/>
    <w:multiLevelType w:val="multilevel"/>
    <w:tmpl w:val="F440D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EB4526"/>
    <w:multiLevelType w:val="hybridMultilevel"/>
    <w:tmpl w:val="8C0085FE"/>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1" w15:restartNumberingAfterBreak="0">
    <w:nsid w:val="75AD3B6D"/>
    <w:multiLevelType w:val="hybridMultilevel"/>
    <w:tmpl w:val="20E450F0"/>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617132A"/>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9B721C"/>
    <w:multiLevelType w:val="hybridMultilevel"/>
    <w:tmpl w:val="BD96DB8C"/>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7ED1635"/>
    <w:multiLevelType w:val="hybridMultilevel"/>
    <w:tmpl w:val="242C2BB6"/>
    <w:lvl w:ilvl="0" w:tplc="268645CA">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7EA425A0"/>
    <w:multiLevelType w:val="hybridMultilevel"/>
    <w:tmpl w:val="3558C63E"/>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9808549">
    <w:abstractNumId w:val="47"/>
  </w:num>
  <w:num w:numId="2" w16cid:durableId="499736365">
    <w:abstractNumId w:val="9"/>
  </w:num>
  <w:num w:numId="3" w16cid:durableId="421804068">
    <w:abstractNumId w:val="66"/>
  </w:num>
  <w:num w:numId="4" w16cid:durableId="1226142437">
    <w:abstractNumId w:val="6"/>
  </w:num>
  <w:num w:numId="5" w16cid:durableId="389617881">
    <w:abstractNumId w:val="57"/>
  </w:num>
  <w:num w:numId="6" w16cid:durableId="1973434967">
    <w:abstractNumId w:val="49"/>
  </w:num>
  <w:num w:numId="7" w16cid:durableId="469322732">
    <w:abstractNumId w:val="42"/>
  </w:num>
  <w:num w:numId="8" w16cid:durableId="2070571097">
    <w:abstractNumId w:val="11"/>
  </w:num>
  <w:num w:numId="9" w16cid:durableId="744456057">
    <w:abstractNumId w:val="54"/>
  </w:num>
  <w:num w:numId="10" w16cid:durableId="1053306241">
    <w:abstractNumId w:val="48"/>
  </w:num>
  <w:num w:numId="11" w16cid:durableId="286353474">
    <w:abstractNumId w:val="8"/>
  </w:num>
  <w:num w:numId="12" w16cid:durableId="1232156825">
    <w:abstractNumId w:val="61"/>
  </w:num>
  <w:num w:numId="13" w16cid:durableId="600066713">
    <w:abstractNumId w:val="29"/>
  </w:num>
  <w:num w:numId="14" w16cid:durableId="1429690803">
    <w:abstractNumId w:val="71"/>
  </w:num>
  <w:num w:numId="15" w16cid:durableId="598878314">
    <w:abstractNumId w:val="37"/>
  </w:num>
  <w:num w:numId="16" w16cid:durableId="1314334154">
    <w:abstractNumId w:val="74"/>
  </w:num>
  <w:num w:numId="17" w16cid:durableId="1630939877">
    <w:abstractNumId w:val="53"/>
  </w:num>
  <w:num w:numId="18" w16cid:durableId="2033678911">
    <w:abstractNumId w:val="32"/>
  </w:num>
  <w:num w:numId="19" w16cid:durableId="1791893830">
    <w:abstractNumId w:val="21"/>
  </w:num>
  <w:num w:numId="20" w16cid:durableId="980576311">
    <w:abstractNumId w:val="39"/>
  </w:num>
  <w:num w:numId="21" w16cid:durableId="288971145">
    <w:abstractNumId w:val="45"/>
  </w:num>
  <w:num w:numId="22" w16cid:durableId="1588732365">
    <w:abstractNumId w:val="27"/>
  </w:num>
  <w:num w:numId="23" w16cid:durableId="1564220146">
    <w:abstractNumId w:val="63"/>
  </w:num>
  <w:num w:numId="24" w16cid:durableId="210267514">
    <w:abstractNumId w:val="35"/>
  </w:num>
  <w:num w:numId="25" w16cid:durableId="49884473">
    <w:abstractNumId w:val="14"/>
  </w:num>
  <w:num w:numId="26" w16cid:durableId="1650402612">
    <w:abstractNumId w:val="0"/>
  </w:num>
  <w:num w:numId="27" w16cid:durableId="1658801176">
    <w:abstractNumId w:val="59"/>
  </w:num>
  <w:num w:numId="28" w16cid:durableId="1952276969">
    <w:abstractNumId w:val="75"/>
  </w:num>
  <w:num w:numId="29" w16cid:durableId="531726274">
    <w:abstractNumId w:val="12"/>
  </w:num>
  <w:num w:numId="30" w16cid:durableId="490870011">
    <w:abstractNumId w:val="30"/>
  </w:num>
  <w:num w:numId="31" w16cid:durableId="192572179">
    <w:abstractNumId w:val="5"/>
  </w:num>
  <w:num w:numId="32" w16cid:durableId="721713186">
    <w:abstractNumId w:val="73"/>
  </w:num>
  <w:num w:numId="33" w16cid:durableId="1904900665">
    <w:abstractNumId w:val="26"/>
  </w:num>
  <w:num w:numId="34" w16cid:durableId="299041641">
    <w:abstractNumId w:val="68"/>
  </w:num>
  <w:num w:numId="35" w16cid:durableId="842354887">
    <w:abstractNumId w:val="43"/>
  </w:num>
  <w:num w:numId="36" w16cid:durableId="1705203750">
    <w:abstractNumId w:val="40"/>
  </w:num>
  <w:num w:numId="37" w16cid:durableId="572862420">
    <w:abstractNumId w:val="3"/>
  </w:num>
  <w:num w:numId="38" w16cid:durableId="1509902373">
    <w:abstractNumId w:val="31"/>
  </w:num>
  <w:num w:numId="39" w16cid:durableId="1884755045">
    <w:abstractNumId w:val="10"/>
  </w:num>
  <w:num w:numId="40" w16cid:durableId="1329362573">
    <w:abstractNumId w:val="17"/>
  </w:num>
  <w:num w:numId="41" w16cid:durableId="1432164744">
    <w:abstractNumId w:val="44"/>
  </w:num>
  <w:num w:numId="42" w16cid:durableId="1942254893">
    <w:abstractNumId w:val="34"/>
  </w:num>
  <w:num w:numId="43" w16cid:durableId="783812840">
    <w:abstractNumId w:val="20"/>
  </w:num>
  <w:num w:numId="44" w16cid:durableId="2116898529">
    <w:abstractNumId w:val="72"/>
  </w:num>
  <w:num w:numId="45" w16cid:durableId="598830608">
    <w:abstractNumId w:val="50"/>
  </w:num>
  <w:num w:numId="46" w16cid:durableId="2147240601">
    <w:abstractNumId w:val="19"/>
  </w:num>
  <w:num w:numId="47" w16cid:durableId="67075658">
    <w:abstractNumId w:val="2"/>
  </w:num>
  <w:num w:numId="48" w16cid:durableId="228349760">
    <w:abstractNumId w:val="33"/>
  </w:num>
  <w:num w:numId="49" w16cid:durableId="53742661">
    <w:abstractNumId w:val="64"/>
  </w:num>
  <w:num w:numId="50" w16cid:durableId="1178814340">
    <w:abstractNumId w:val="62"/>
  </w:num>
  <w:num w:numId="51" w16cid:durableId="444276601">
    <w:abstractNumId w:val="24"/>
  </w:num>
  <w:num w:numId="52" w16cid:durableId="284387336">
    <w:abstractNumId w:val="70"/>
  </w:num>
  <w:num w:numId="53" w16cid:durableId="511261249">
    <w:abstractNumId w:val="22"/>
  </w:num>
  <w:num w:numId="54" w16cid:durableId="222644247">
    <w:abstractNumId w:val="41"/>
  </w:num>
  <w:num w:numId="55" w16cid:durableId="1541867106">
    <w:abstractNumId w:val="52"/>
  </w:num>
  <w:num w:numId="56" w16cid:durableId="545917">
    <w:abstractNumId w:val="4"/>
  </w:num>
  <w:num w:numId="57" w16cid:durableId="1134256952">
    <w:abstractNumId w:val="1"/>
  </w:num>
  <w:num w:numId="58" w16cid:durableId="302853503">
    <w:abstractNumId w:val="36"/>
  </w:num>
  <w:num w:numId="59" w16cid:durableId="1798713879">
    <w:abstractNumId w:val="15"/>
  </w:num>
  <w:num w:numId="60" w16cid:durableId="607587771">
    <w:abstractNumId w:val="60"/>
  </w:num>
  <w:num w:numId="61" w16cid:durableId="349182371">
    <w:abstractNumId w:val="25"/>
  </w:num>
  <w:num w:numId="62" w16cid:durableId="482506659">
    <w:abstractNumId w:val="69"/>
  </w:num>
  <w:num w:numId="63" w16cid:durableId="1631089996">
    <w:abstractNumId w:val="46"/>
  </w:num>
  <w:num w:numId="64" w16cid:durableId="1283609160">
    <w:abstractNumId w:val="28"/>
  </w:num>
  <w:num w:numId="65" w16cid:durableId="1694309198">
    <w:abstractNumId w:val="56"/>
  </w:num>
  <w:num w:numId="66" w16cid:durableId="780563925">
    <w:abstractNumId w:val="65"/>
  </w:num>
  <w:num w:numId="67" w16cid:durableId="407117538">
    <w:abstractNumId w:val="38"/>
  </w:num>
  <w:num w:numId="68" w16cid:durableId="769815145">
    <w:abstractNumId w:val="67"/>
  </w:num>
  <w:num w:numId="69" w16cid:durableId="745303029">
    <w:abstractNumId w:val="58"/>
  </w:num>
  <w:num w:numId="70" w16cid:durableId="1109933288">
    <w:abstractNumId w:val="51"/>
  </w:num>
  <w:num w:numId="71" w16cid:durableId="664170293">
    <w:abstractNumId w:val="7"/>
  </w:num>
  <w:num w:numId="72" w16cid:durableId="1013727869">
    <w:abstractNumId w:val="18"/>
  </w:num>
  <w:num w:numId="73" w16cid:durableId="1736509370">
    <w:abstractNumId w:val="23"/>
  </w:num>
  <w:num w:numId="74" w16cid:durableId="1167525843">
    <w:abstractNumId w:val="55"/>
  </w:num>
  <w:num w:numId="75" w16cid:durableId="1816989391">
    <w:abstractNumId w:val="13"/>
  </w:num>
  <w:num w:numId="76" w16cid:durableId="9837733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C0"/>
    <w:rsid w:val="000751C1"/>
    <w:rsid w:val="000C7714"/>
    <w:rsid w:val="001145AA"/>
    <w:rsid w:val="0013214A"/>
    <w:rsid w:val="001608F9"/>
    <w:rsid w:val="001D3251"/>
    <w:rsid w:val="001D71AD"/>
    <w:rsid w:val="002253EA"/>
    <w:rsid w:val="00241D2A"/>
    <w:rsid w:val="00262194"/>
    <w:rsid w:val="00264F2F"/>
    <w:rsid w:val="002837CD"/>
    <w:rsid w:val="002E5FE6"/>
    <w:rsid w:val="0030753B"/>
    <w:rsid w:val="00325938"/>
    <w:rsid w:val="00342653"/>
    <w:rsid w:val="0035335C"/>
    <w:rsid w:val="003927AE"/>
    <w:rsid w:val="00395F39"/>
    <w:rsid w:val="003C4C9D"/>
    <w:rsid w:val="004233F5"/>
    <w:rsid w:val="0045595F"/>
    <w:rsid w:val="00456EAB"/>
    <w:rsid w:val="004C4265"/>
    <w:rsid w:val="004D3586"/>
    <w:rsid w:val="004E6FC3"/>
    <w:rsid w:val="00505637"/>
    <w:rsid w:val="00520742"/>
    <w:rsid w:val="00531CC5"/>
    <w:rsid w:val="00542CA8"/>
    <w:rsid w:val="00545913"/>
    <w:rsid w:val="005737A1"/>
    <w:rsid w:val="005851BA"/>
    <w:rsid w:val="005A2A8D"/>
    <w:rsid w:val="005C032D"/>
    <w:rsid w:val="006172E3"/>
    <w:rsid w:val="00627A30"/>
    <w:rsid w:val="0064107C"/>
    <w:rsid w:val="007206A8"/>
    <w:rsid w:val="00786E4B"/>
    <w:rsid w:val="007A7DDA"/>
    <w:rsid w:val="007B2CF7"/>
    <w:rsid w:val="007D3C77"/>
    <w:rsid w:val="008075AA"/>
    <w:rsid w:val="00885E08"/>
    <w:rsid w:val="008C1CFD"/>
    <w:rsid w:val="008E6419"/>
    <w:rsid w:val="00911F86"/>
    <w:rsid w:val="0091521A"/>
    <w:rsid w:val="009508FB"/>
    <w:rsid w:val="0095507F"/>
    <w:rsid w:val="009A7F5E"/>
    <w:rsid w:val="009D6B49"/>
    <w:rsid w:val="00A12C54"/>
    <w:rsid w:val="00A3797A"/>
    <w:rsid w:val="00A828DD"/>
    <w:rsid w:val="00A97A5B"/>
    <w:rsid w:val="00AB7257"/>
    <w:rsid w:val="00AF2791"/>
    <w:rsid w:val="00B0699E"/>
    <w:rsid w:val="00B1564E"/>
    <w:rsid w:val="00B21F51"/>
    <w:rsid w:val="00B57A22"/>
    <w:rsid w:val="00B66EF0"/>
    <w:rsid w:val="00BD387E"/>
    <w:rsid w:val="00BE664C"/>
    <w:rsid w:val="00C023A7"/>
    <w:rsid w:val="00C041A7"/>
    <w:rsid w:val="00CA5BB5"/>
    <w:rsid w:val="00CB443E"/>
    <w:rsid w:val="00D12F9A"/>
    <w:rsid w:val="00D20FEE"/>
    <w:rsid w:val="00D32E85"/>
    <w:rsid w:val="00D5497F"/>
    <w:rsid w:val="00D564F5"/>
    <w:rsid w:val="00D720B2"/>
    <w:rsid w:val="00DE1BA1"/>
    <w:rsid w:val="00E006F3"/>
    <w:rsid w:val="00E21470"/>
    <w:rsid w:val="00E22754"/>
    <w:rsid w:val="00E2467D"/>
    <w:rsid w:val="00E81BE7"/>
    <w:rsid w:val="00EE4FCE"/>
    <w:rsid w:val="00F018D7"/>
    <w:rsid w:val="00F37E5C"/>
    <w:rsid w:val="00F80E6D"/>
    <w:rsid w:val="00F977C0"/>
    <w:rsid w:val="00FB11EC"/>
    <w:rsid w:val="00FE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5EA5"/>
  <w15:chartTrackingRefBased/>
  <w15:docId w15:val="{70732BF5-0CEF-4A26-9403-5851A930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next w:val="Normal"/>
    <w:rsid w:val="007D3C77"/>
    <w:pPr>
      <w:tabs>
        <w:tab w:val="center" w:pos="4513"/>
        <w:tab w:val="right" w:pos="9026"/>
      </w:tabs>
      <w:spacing w:after="0" w:line="240" w:lineRule="auto"/>
      <w:jc w:val="right"/>
    </w:pPr>
    <w:rPr>
      <w:color w:val="000000" w:themeColor="text1"/>
      <w:sz w:val="20"/>
    </w:rPr>
  </w:style>
  <w:style w:type="paragraph" w:styleId="Title">
    <w:name w:val="Title"/>
    <w:basedOn w:val="Normal"/>
    <w:link w:val="TitleChar"/>
    <w:uiPriority w:val="10"/>
    <w:qFormat/>
    <w:rsid w:val="00F977C0"/>
    <w:pPr>
      <w:widowControl w:val="0"/>
      <w:autoSpaceDE w:val="0"/>
      <w:autoSpaceDN w:val="0"/>
      <w:spacing w:before="179" w:after="0" w:line="240" w:lineRule="auto"/>
      <w:ind w:left="2725" w:right="2490"/>
      <w:jc w:val="center"/>
    </w:pPr>
    <w:rPr>
      <w:rFonts w:ascii="Times New Roman" w:eastAsia="Times New Roman" w:hAnsi="Times New Roman" w:cs="Times New Roman"/>
      <w:b/>
      <w:bCs/>
      <w:kern w:val="0"/>
      <w:sz w:val="32"/>
      <w:szCs w:val="32"/>
      <w:lang w:val="en-US"/>
      <w14:ligatures w14:val="none"/>
    </w:rPr>
  </w:style>
  <w:style w:type="character" w:customStyle="1" w:styleId="TitleChar">
    <w:name w:val="Title Char"/>
    <w:basedOn w:val="DefaultParagraphFont"/>
    <w:link w:val="Title"/>
    <w:uiPriority w:val="10"/>
    <w:rsid w:val="00F977C0"/>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34"/>
    <w:qFormat/>
    <w:rsid w:val="00AB7257"/>
    <w:pPr>
      <w:ind w:left="720"/>
      <w:contextualSpacing/>
    </w:pPr>
  </w:style>
  <w:style w:type="paragraph" w:styleId="NormalWeb">
    <w:name w:val="Normal (Web)"/>
    <w:basedOn w:val="Normal"/>
    <w:uiPriority w:val="99"/>
    <w:unhideWhenUsed/>
    <w:rsid w:val="00885E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2754"/>
    <w:rPr>
      <w:b/>
      <w:bCs/>
    </w:rPr>
  </w:style>
  <w:style w:type="paragraph" w:styleId="Header">
    <w:name w:val="header"/>
    <w:basedOn w:val="Normal"/>
    <w:link w:val="HeaderChar"/>
    <w:uiPriority w:val="99"/>
    <w:unhideWhenUsed/>
    <w:rsid w:val="007B2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CF7"/>
  </w:style>
  <w:style w:type="paragraph" w:styleId="Footer">
    <w:name w:val="footer"/>
    <w:basedOn w:val="Normal"/>
    <w:link w:val="FooterChar"/>
    <w:uiPriority w:val="99"/>
    <w:unhideWhenUsed/>
    <w:rsid w:val="007B2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9547">
      <w:bodyDiv w:val="1"/>
      <w:marLeft w:val="0"/>
      <w:marRight w:val="0"/>
      <w:marTop w:val="0"/>
      <w:marBottom w:val="0"/>
      <w:divBdr>
        <w:top w:val="none" w:sz="0" w:space="0" w:color="auto"/>
        <w:left w:val="none" w:sz="0" w:space="0" w:color="auto"/>
        <w:bottom w:val="none" w:sz="0" w:space="0" w:color="auto"/>
        <w:right w:val="none" w:sz="0" w:space="0" w:color="auto"/>
      </w:divBdr>
    </w:div>
    <w:div w:id="36468356">
      <w:bodyDiv w:val="1"/>
      <w:marLeft w:val="0"/>
      <w:marRight w:val="0"/>
      <w:marTop w:val="0"/>
      <w:marBottom w:val="0"/>
      <w:divBdr>
        <w:top w:val="none" w:sz="0" w:space="0" w:color="auto"/>
        <w:left w:val="none" w:sz="0" w:space="0" w:color="auto"/>
        <w:bottom w:val="none" w:sz="0" w:space="0" w:color="auto"/>
        <w:right w:val="none" w:sz="0" w:space="0" w:color="auto"/>
      </w:divBdr>
    </w:div>
    <w:div w:id="43455390">
      <w:bodyDiv w:val="1"/>
      <w:marLeft w:val="0"/>
      <w:marRight w:val="0"/>
      <w:marTop w:val="0"/>
      <w:marBottom w:val="0"/>
      <w:divBdr>
        <w:top w:val="none" w:sz="0" w:space="0" w:color="auto"/>
        <w:left w:val="none" w:sz="0" w:space="0" w:color="auto"/>
        <w:bottom w:val="none" w:sz="0" w:space="0" w:color="auto"/>
        <w:right w:val="none" w:sz="0" w:space="0" w:color="auto"/>
      </w:divBdr>
    </w:div>
    <w:div w:id="56250834">
      <w:bodyDiv w:val="1"/>
      <w:marLeft w:val="0"/>
      <w:marRight w:val="0"/>
      <w:marTop w:val="0"/>
      <w:marBottom w:val="0"/>
      <w:divBdr>
        <w:top w:val="none" w:sz="0" w:space="0" w:color="auto"/>
        <w:left w:val="none" w:sz="0" w:space="0" w:color="auto"/>
        <w:bottom w:val="none" w:sz="0" w:space="0" w:color="auto"/>
        <w:right w:val="none" w:sz="0" w:space="0" w:color="auto"/>
      </w:divBdr>
    </w:div>
    <w:div w:id="81072922">
      <w:bodyDiv w:val="1"/>
      <w:marLeft w:val="0"/>
      <w:marRight w:val="0"/>
      <w:marTop w:val="0"/>
      <w:marBottom w:val="0"/>
      <w:divBdr>
        <w:top w:val="none" w:sz="0" w:space="0" w:color="auto"/>
        <w:left w:val="none" w:sz="0" w:space="0" w:color="auto"/>
        <w:bottom w:val="none" w:sz="0" w:space="0" w:color="auto"/>
        <w:right w:val="none" w:sz="0" w:space="0" w:color="auto"/>
      </w:divBdr>
    </w:div>
    <w:div w:id="113137850">
      <w:bodyDiv w:val="1"/>
      <w:marLeft w:val="0"/>
      <w:marRight w:val="0"/>
      <w:marTop w:val="0"/>
      <w:marBottom w:val="0"/>
      <w:divBdr>
        <w:top w:val="none" w:sz="0" w:space="0" w:color="auto"/>
        <w:left w:val="none" w:sz="0" w:space="0" w:color="auto"/>
        <w:bottom w:val="none" w:sz="0" w:space="0" w:color="auto"/>
        <w:right w:val="none" w:sz="0" w:space="0" w:color="auto"/>
      </w:divBdr>
    </w:div>
    <w:div w:id="144783732">
      <w:bodyDiv w:val="1"/>
      <w:marLeft w:val="0"/>
      <w:marRight w:val="0"/>
      <w:marTop w:val="0"/>
      <w:marBottom w:val="0"/>
      <w:divBdr>
        <w:top w:val="none" w:sz="0" w:space="0" w:color="auto"/>
        <w:left w:val="none" w:sz="0" w:space="0" w:color="auto"/>
        <w:bottom w:val="none" w:sz="0" w:space="0" w:color="auto"/>
        <w:right w:val="none" w:sz="0" w:space="0" w:color="auto"/>
      </w:divBdr>
    </w:div>
    <w:div w:id="150875330">
      <w:bodyDiv w:val="1"/>
      <w:marLeft w:val="0"/>
      <w:marRight w:val="0"/>
      <w:marTop w:val="0"/>
      <w:marBottom w:val="0"/>
      <w:divBdr>
        <w:top w:val="none" w:sz="0" w:space="0" w:color="auto"/>
        <w:left w:val="none" w:sz="0" w:space="0" w:color="auto"/>
        <w:bottom w:val="none" w:sz="0" w:space="0" w:color="auto"/>
        <w:right w:val="none" w:sz="0" w:space="0" w:color="auto"/>
      </w:divBdr>
    </w:div>
    <w:div w:id="193541336">
      <w:bodyDiv w:val="1"/>
      <w:marLeft w:val="0"/>
      <w:marRight w:val="0"/>
      <w:marTop w:val="0"/>
      <w:marBottom w:val="0"/>
      <w:divBdr>
        <w:top w:val="none" w:sz="0" w:space="0" w:color="auto"/>
        <w:left w:val="none" w:sz="0" w:space="0" w:color="auto"/>
        <w:bottom w:val="none" w:sz="0" w:space="0" w:color="auto"/>
        <w:right w:val="none" w:sz="0" w:space="0" w:color="auto"/>
      </w:divBdr>
    </w:div>
    <w:div w:id="218054553">
      <w:bodyDiv w:val="1"/>
      <w:marLeft w:val="0"/>
      <w:marRight w:val="0"/>
      <w:marTop w:val="0"/>
      <w:marBottom w:val="0"/>
      <w:divBdr>
        <w:top w:val="none" w:sz="0" w:space="0" w:color="auto"/>
        <w:left w:val="none" w:sz="0" w:space="0" w:color="auto"/>
        <w:bottom w:val="none" w:sz="0" w:space="0" w:color="auto"/>
        <w:right w:val="none" w:sz="0" w:space="0" w:color="auto"/>
      </w:divBdr>
      <w:divsChild>
        <w:div w:id="1679652956">
          <w:marLeft w:val="0"/>
          <w:marRight w:val="0"/>
          <w:marTop w:val="0"/>
          <w:marBottom w:val="0"/>
          <w:divBdr>
            <w:top w:val="none" w:sz="0" w:space="0" w:color="auto"/>
            <w:left w:val="none" w:sz="0" w:space="0" w:color="auto"/>
            <w:bottom w:val="none" w:sz="0" w:space="0" w:color="auto"/>
            <w:right w:val="none" w:sz="0" w:space="0" w:color="auto"/>
          </w:divBdr>
          <w:divsChild>
            <w:div w:id="2023244794">
              <w:marLeft w:val="0"/>
              <w:marRight w:val="0"/>
              <w:marTop w:val="0"/>
              <w:marBottom w:val="0"/>
              <w:divBdr>
                <w:top w:val="none" w:sz="0" w:space="0" w:color="auto"/>
                <w:left w:val="none" w:sz="0" w:space="0" w:color="auto"/>
                <w:bottom w:val="none" w:sz="0" w:space="0" w:color="auto"/>
                <w:right w:val="none" w:sz="0" w:space="0" w:color="auto"/>
              </w:divBdr>
              <w:divsChild>
                <w:div w:id="1299921116">
                  <w:marLeft w:val="0"/>
                  <w:marRight w:val="0"/>
                  <w:marTop w:val="0"/>
                  <w:marBottom w:val="0"/>
                  <w:divBdr>
                    <w:top w:val="none" w:sz="0" w:space="0" w:color="auto"/>
                    <w:left w:val="none" w:sz="0" w:space="0" w:color="auto"/>
                    <w:bottom w:val="none" w:sz="0" w:space="0" w:color="auto"/>
                    <w:right w:val="none" w:sz="0" w:space="0" w:color="auto"/>
                  </w:divBdr>
                  <w:divsChild>
                    <w:div w:id="592322150">
                      <w:marLeft w:val="0"/>
                      <w:marRight w:val="0"/>
                      <w:marTop w:val="0"/>
                      <w:marBottom w:val="0"/>
                      <w:divBdr>
                        <w:top w:val="none" w:sz="0" w:space="0" w:color="auto"/>
                        <w:left w:val="none" w:sz="0" w:space="0" w:color="auto"/>
                        <w:bottom w:val="none" w:sz="0" w:space="0" w:color="auto"/>
                        <w:right w:val="none" w:sz="0" w:space="0" w:color="auto"/>
                      </w:divBdr>
                      <w:divsChild>
                        <w:div w:id="345834627">
                          <w:marLeft w:val="0"/>
                          <w:marRight w:val="0"/>
                          <w:marTop w:val="0"/>
                          <w:marBottom w:val="0"/>
                          <w:divBdr>
                            <w:top w:val="none" w:sz="0" w:space="0" w:color="auto"/>
                            <w:left w:val="none" w:sz="0" w:space="0" w:color="auto"/>
                            <w:bottom w:val="none" w:sz="0" w:space="0" w:color="auto"/>
                            <w:right w:val="none" w:sz="0" w:space="0" w:color="auto"/>
                          </w:divBdr>
                          <w:divsChild>
                            <w:div w:id="8087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656442">
      <w:bodyDiv w:val="1"/>
      <w:marLeft w:val="0"/>
      <w:marRight w:val="0"/>
      <w:marTop w:val="0"/>
      <w:marBottom w:val="0"/>
      <w:divBdr>
        <w:top w:val="none" w:sz="0" w:space="0" w:color="auto"/>
        <w:left w:val="none" w:sz="0" w:space="0" w:color="auto"/>
        <w:bottom w:val="none" w:sz="0" w:space="0" w:color="auto"/>
        <w:right w:val="none" w:sz="0" w:space="0" w:color="auto"/>
      </w:divBdr>
    </w:div>
    <w:div w:id="255212971">
      <w:bodyDiv w:val="1"/>
      <w:marLeft w:val="0"/>
      <w:marRight w:val="0"/>
      <w:marTop w:val="0"/>
      <w:marBottom w:val="0"/>
      <w:divBdr>
        <w:top w:val="none" w:sz="0" w:space="0" w:color="auto"/>
        <w:left w:val="none" w:sz="0" w:space="0" w:color="auto"/>
        <w:bottom w:val="none" w:sz="0" w:space="0" w:color="auto"/>
        <w:right w:val="none" w:sz="0" w:space="0" w:color="auto"/>
      </w:divBdr>
    </w:div>
    <w:div w:id="267392151">
      <w:bodyDiv w:val="1"/>
      <w:marLeft w:val="0"/>
      <w:marRight w:val="0"/>
      <w:marTop w:val="0"/>
      <w:marBottom w:val="0"/>
      <w:divBdr>
        <w:top w:val="none" w:sz="0" w:space="0" w:color="auto"/>
        <w:left w:val="none" w:sz="0" w:space="0" w:color="auto"/>
        <w:bottom w:val="none" w:sz="0" w:space="0" w:color="auto"/>
        <w:right w:val="none" w:sz="0" w:space="0" w:color="auto"/>
      </w:divBdr>
    </w:div>
    <w:div w:id="401218691">
      <w:bodyDiv w:val="1"/>
      <w:marLeft w:val="0"/>
      <w:marRight w:val="0"/>
      <w:marTop w:val="0"/>
      <w:marBottom w:val="0"/>
      <w:divBdr>
        <w:top w:val="none" w:sz="0" w:space="0" w:color="auto"/>
        <w:left w:val="none" w:sz="0" w:space="0" w:color="auto"/>
        <w:bottom w:val="none" w:sz="0" w:space="0" w:color="auto"/>
        <w:right w:val="none" w:sz="0" w:space="0" w:color="auto"/>
      </w:divBdr>
    </w:div>
    <w:div w:id="508180196">
      <w:bodyDiv w:val="1"/>
      <w:marLeft w:val="0"/>
      <w:marRight w:val="0"/>
      <w:marTop w:val="0"/>
      <w:marBottom w:val="0"/>
      <w:divBdr>
        <w:top w:val="none" w:sz="0" w:space="0" w:color="auto"/>
        <w:left w:val="none" w:sz="0" w:space="0" w:color="auto"/>
        <w:bottom w:val="none" w:sz="0" w:space="0" w:color="auto"/>
        <w:right w:val="none" w:sz="0" w:space="0" w:color="auto"/>
      </w:divBdr>
    </w:div>
    <w:div w:id="519667044">
      <w:bodyDiv w:val="1"/>
      <w:marLeft w:val="0"/>
      <w:marRight w:val="0"/>
      <w:marTop w:val="0"/>
      <w:marBottom w:val="0"/>
      <w:divBdr>
        <w:top w:val="none" w:sz="0" w:space="0" w:color="auto"/>
        <w:left w:val="none" w:sz="0" w:space="0" w:color="auto"/>
        <w:bottom w:val="none" w:sz="0" w:space="0" w:color="auto"/>
        <w:right w:val="none" w:sz="0" w:space="0" w:color="auto"/>
      </w:divBdr>
    </w:div>
    <w:div w:id="541136314">
      <w:bodyDiv w:val="1"/>
      <w:marLeft w:val="0"/>
      <w:marRight w:val="0"/>
      <w:marTop w:val="0"/>
      <w:marBottom w:val="0"/>
      <w:divBdr>
        <w:top w:val="none" w:sz="0" w:space="0" w:color="auto"/>
        <w:left w:val="none" w:sz="0" w:space="0" w:color="auto"/>
        <w:bottom w:val="none" w:sz="0" w:space="0" w:color="auto"/>
        <w:right w:val="none" w:sz="0" w:space="0" w:color="auto"/>
      </w:divBdr>
    </w:div>
    <w:div w:id="646667184">
      <w:bodyDiv w:val="1"/>
      <w:marLeft w:val="0"/>
      <w:marRight w:val="0"/>
      <w:marTop w:val="0"/>
      <w:marBottom w:val="0"/>
      <w:divBdr>
        <w:top w:val="none" w:sz="0" w:space="0" w:color="auto"/>
        <w:left w:val="none" w:sz="0" w:space="0" w:color="auto"/>
        <w:bottom w:val="none" w:sz="0" w:space="0" w:color="auto"/>
        <w:right w:val="none" w:sz="0" w:space="0" w:color="auto"/>
      </w:divBdr>
    </w:div>
    <w:div w:id="733939278">
      <w:bodyDiv w:val="1"/>
      <w:marLeft w:val="0"/>
      <w:marRight w:val="0"/>
      <w:marTop w:val="0"/>
      <w:marBottom w:val="0"/>
      <w:divBdr>
        <w:top w:val="none" w:sz="0" w:space="0" w:color="auto"/>
        <w:left w:val="none" w:sz="0" w:space="0" w:color="auto"/>
        <w:bottom w:val="none" w:sz="0" w:space="0" w:color="auto"/>
        <w:right w:val="none" w:sz="0" w:space="0" w:color="auto"/>
      </w:divBdr>
    </w:div>
    <w:div w:id="735661367">
      <w:bodyDiv w:val="1"/>
      <w:marLeft w:val="0"/>
      <w:marRight w:val="0"/>
      <w:marTop w:val="0"/>
      <w:marBottom w:val="0"/>
      <w:divBdr>
        <w:top w:val="none" w:sz="0" w:space="0" w:color="auto"/>
        <w:left w:val="none" w:sz="0" w:space="0" w:color="auto"/>
        <w:bottom w:val="none" w:sz="0" w:space="0" w:color="auto"/>
        <w:right w:val="none" w:sz="0" w:space="0" w:color="auto"/>
      </w:divBdr>
    </w:div>
    <w:div w:id="1050500146">
      <w:bodyDiv w:val="1"/>
      <w:marLeft w:val="0"/>
      <w:marRight w:val="0"/>
      <w:marTop w:val="0"/>
      <w:marBottom w:val="0"/>
      <w:divBdr>
        <w:top w:val="none" w:sz="0" w:space="0" w:color="auto"/>
        <w:left w:val="none" w:sz="0" w:space="0" w:color="auto"/>
        <w:bottom w:val="none" w:sz="0" w:space="0" w:color="auto"/>
        <w:right w:val="none" w:sz="0" w:space="0" w:color="auto"/>
      </w:divBdr>
      <w:divsChild>
        <w:div w:id="1525630719">
          <w:marLeft w:val="0"/>
          <w:marRight w:val="0"/>
          <w:marTop w:val="0"/>
          <w:marBottom w:val="0"/>
          <w:divBdr>
            <w:top w:val="none" w:sz="0" w:space="0" w:color="auto"/>
            <w:left w:val="none" w:sz="0" w:space="0" w:color="auto"/>
            <w:bottom w:val="none" w:sz="0" w:space="0" w:color="auto"/>
            <w:right w:val="none" w:sz="0" w:space="0" w:color="auto"/>
          </w:divBdr>
          <w:divsChild>
            <w:div w:id="1223326921">
              <w:marLeft w:val="0"/>
              <w:marRight w:val="0"/>
              <w:marTop w:val="0"/>
              <w:marBottom w:val="0"/>
              <w:divBdr>
                <w:top w:val="none" w:sz="0" w:space="0" w:color="auto"/>
                <w:left w:val="none" w:sz="0" w:space="0" w:color="auto"/>
                <w:bottom w:val="none" w:sz="0" w:space="0" w:color="auto"/>
                <w:right w:val="none" w:sz="0" w:space="0" w:color="auto"/>
              </w:divBdr>
              <w:divsChild>
                <w:div w:id="2044665967">
                  <w:marLeft w:val="0"/>
                  <w:marRight w:val="0"/>
                  <w:marTop w:val="0"/>
                  <w:marBottom w:val="0"/>
                  <w:divBdr>
                    <w:top w:val="none" w:sz="0" w:space="0" w:color="auto"/>
                    <w:left w:val="none" w:sz="0" w:space="0" w:color="auto"/>
                    <w:bottom w:val="none" w:sz="0" w:space="0" w:color="auto"/>
                    <w:right w:val="none" w:sz="0" w:space="0" w:color="auto"/>
                  </w:divBdr>
                  <w:divsChild>
                    <w:div w:id="1418289982">
                      <w:marLeft w:val="0"/>
                      <w:marRight w:val="0"/>
                      <w:marTop w:val="0"/>
                      <w:marBottom w:val="0"/>
                      <w:divBdr>
                        <w:top w:val="none" w:sz="0" w:space="0" w:color="auto"/>
                        <w:left w:val="none" w:sz="0" w:space="0" w:color="auto"/>
                        <w:bottom w:val="none" w:sz="0" w:space="0" w:color="auto"/>
                        <w:right w:val="none" w:sz="0" w:space="0" w:color="auto"/>
                      </w:divBdr>
                      <w:divsChild>
                        <w:div w:id="1970014674">
                          <w:marLeft w:val="0"/>
                          <w:marRight w:val="0"/>
                          <w:marTop w:val="0"/>
                          <w:marBottom w:val="0"/>
                          <w:divBdr>
                            <w:top w:val="none" w:sz="0" w:space="0" w:color="auto"/>
                            <w:left w:val="none" w:sz="0" w:space="0" w:color="auto"/>
                            <w:bottom w:val="none" w:sz="0" w:space="0" w:color="auto"/>
                            <w:right w:val="none" w:sz="0" w:space="0" w:color="auto"/>
                          </w:divBdr>
                          <w:divsChild>
                            <w:div w:id="2493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289610">
      <w:bodyDiv w:val="1"/>
      <w:marLeft w:val="0"/>
      <w:marRight w:val="0"/>
      <w:marTop w:val="0"/>
      <w:marBottom w:val="0"/>
      <w:divBdr>
        <w:top w:val="none" w:sz="0" w:space="0" w:color="auto"/>
        <w:left w:val="none" w:sz="0" w:space="0" w:color="auto"/>
        <w:bottom w:val="none" w:sz="0" w:space="0" w:color="auto"/>
        <w:right w:val="none" w:sz="0" w:space="0" w:color="auto"/>
      </w:divBdr>
    </w:div>
    <w:div w:id="1132361683">
      <w:bodyDiv w:val="1"/>
      <w:marLeft w:val="0"/>
      <w:marRight w:val="0"/>
      <w:marTop w:val="0"/>
      <w:marBottom w:val="0"/>
      <w:divBdr>
        <w:top w:val="none" w:sz="0" w:space="0" w:color="auto"/>
        <w:left w:val="none" w:sz="0" w:space="0" w:color="auto"/>
        <w:bottom w:val="none" w:sz="0" w:space="0" w:color="auto"/>
        <w:right w:val="none" w:sz="0" w:space="0" w:color="auto"/>
      </w:divBdr>
    </w:div>
    <w:div w:id="1173422830">
      <w:bodyDiv w:val="1"/>
      <w:marLeft w:val="0"/>
      <w:marRight w:val="0"/>
      <w:marTop w:val="0"/>
      <w:marBottom w:val="0"/>
      <w:divBdr>
        <w:top w:val="none" w:sz="0" w:space="0" w:color="auto"/>
        <w:left w:val="none" w:sz="0" w:space="0" w:color="auto"/>
        <w:bottom w:val="none" w:sz="0" w:space="0" w:color="auto"/>
        <w:right w:val="none" w:sz="0" w:space="0" w:color="auto"/>
      </w:divBdr>
    </w:div>
    <w:div w:id="1187596077">
      <w:bodyDiv w:val="1"/>
      <w:marLeft w:val="0"/>
      <w:marRight w:val="0"/>
      <w:marTop w:val="0"/>
      <w:marBottom w:val="0"/>
      <w:divBdr>
        <w:top w:val="none" w:sz="0" w:space="0" w:color="auto"/>
        <w:left w:val="none" w:sz="0" w:space="0" w:color="auto"/>
        <w:bottom w:val="none" w:sz="0" w:space="0" w:color="auto"/>
        <w:right w:val="none" w:sz="0" w:space="0" w:color="auto"/>
      </w:divBdr>
    </w:div>
    <w:div w:id="1193227050">
      <w:bodyDiv w:val="1"/>
      <w:marLeft w:val="0"/>
      <w:marRight w:val="0"/>
      <w:marTop w:val="0"/>
      <w:marBottom w:val="0"/>
      <w:divBdr>
        <w:top w:val="none" w:sz="0" w:space="0" w:color="auto"/>
        <w:left w:val="none" w:sz="0" w:space="0" w:color="auto"/>
        <w:bottom w:val="none" w:sz="0" w:space="0" w:color="auto"/>
        <w:right w:val="none" w:sz="0" w:space="0" w:color="auto"/>
      </w:divBdr>
    </w:div>
    <w:div w:id="1215123943">
      <w:bodyDiv w:val="1"/>
      <w:marLeft w:val="0"/>
      <w:marRight w:val="0"/>
      <w:marTop w:val="0"/>
      <w:marBottom w:val="0"/>
      <w:divBdr>
        <w:top w:val="none" w:sz="0" w:space="0" w:color="auto"/>
        <w:left w:val="none" w:sz="0" w:space="0" w:color="auto"/>
        <w:bottom w:val="none" w:sz="0" w:space="0" w:color="auto"/>
        <w:right w:val="none" w:sz="0" w:space="0" w:color="auto"/>
      </w:divBdr>
    </w:div>
    <w:div w:id="1221597029">
      <w:bodyDiv w:val="1"/>
      <w:marLeft w:val="0"/>
      <w:marRight w:val="0"/>
      <w:marTop w:val="0"/>
      <w:marBottom w:val="0"/>
      <w:divBdr>
        <w:top w:val="none" w:sz="0" w:space="0" w:color="auto"/>
        <w:left w:val="none" w:sz="0" w:space="0" w:color="auto"/>
        <w:bottom w:val="none" w:sz="0" w:space="0" w:color="auto"/>
        <w:right w:val="none" w:sz="0" w:space="0" w:color="auto"/>
      </w:divBdr>
    </w:div>
    <w:div w:id="1274629771">
      <w:bodyDiv w:val="1"/>
      <w:marLeft w:val="0"/>
      <w:marRight w:val="0"/>
      <w:marTop w:val="0"/>
      <w:marBottom w:val="0"/>
      <w:divBdr>
        <w:top w:val="none" w:sz="0" w:space="0" w:color="auto"/>
        <w:left w:val="none" w:sz="0" w:space="0" w:color="auto"/>
        <w:bottom w:val="none" w:sz="0" w:space="0" w:color="auto"/>
        <w:right w:val="none" w:sz="0" w:space="0" w:color="auto"/>
      </w:divBdr>
    </w:div>
    <w:div w:id="1369601422">
      <w:bodyDiv w:val="1"/>
      <w:marLeft w:val="0"/>
      <w:marRight w:val="0"/>
      <w:marTop w:val="0"/>
      <w:marBottom w:val="0"/>
      <w:divBdr>
        <w:top w:val="none" w:sz="0" w:space="0" w:color="auto"/>
        <w:left w:val="none" w:sz="0" w:space="0" w:color="auto"/>
        <w:bottom w:val="none" w:sz="0" w:space="0" w:color="auto"/>
        <w:right w:val="none" w:sz="0" w:space="0" w:color="auto"/>
      </w:divBdr>
    </w:div>
    <w:div w:id="1406419818">
      <w:bodyDiv w:val="1"/>
      <w:marLeft w:val="0"/>
      <w:marRight w:val="0"/>
      <w:marTop w:val="0"/>
      <w:marBottom w:val="0"/>
      <w:divBdr>
        <w:top w:val="none" w:sz="0" w:space="0" w:color="auto"/>
        <w:left w:val="none" w:sz="0" w:space="0" w:color="auto"/>
        <w:bottom w:val="none" w:sz="0" w:space="0" w:color="auto"/>
        <w:right w:val="none" w:sz="0" w:space="0" w:color="auto"/>
      </w:divBdr>
    </w:div>
    <w:div w:id="1496066028">
      <w:bodyDiv w:val="1"/>
      <w:marLeft w:val="0"/>
      <w:marRight w:val="0"/>
      <w:marTop w:val="0"/>
      <w:marBottom w:val="0"/>
      <w:divBdr>
        <w:top w:val="none" w:sz="0" w:space="0" w:color="auto"/>
        <w:left w:val="none" w:sz="0" w:space="0" w:color="auto"/>
        <w:bottom w:val="none" w:sz="0" w:space="0" w:color="auto"/>
        <w:right w:val="none" w:sz="0" w:space="0" w:color="auto"/>
      </w:divBdr>
    </w:div>
    <w:div w:id="1522549266">
      <w:bodyDiv w:val="1"/>
      <w:marLeft w:val="0"/>
      <w:marRight w:val="0"/>
      <w:marTop w:val="0"/>
      <w:marBottom w:val="0"/>
      <w:divBdr>
        <w:top w:val="none" w:sz="0" w:space="0" w:color="auto"/>
        <w:left w:val="none" w:sz="0" w:space="0" w:color="auto"/>
        <w:bottom w:val="none" w:sz="0" w:space="0" w:color="auto"/>
        <w:right w:val="none" w:sz="0" w:space="0" w:color="auto"/>
      </w:divBdr>
    </w:div>
    <w:div w:id="1562060125">
      <w:bodyDiv w:val="1"/>
      <w:marLeft w:val="0"/>
      <w:marRight w:val="0"/>
      <w:marTop w:val="0"/>
      <w:marBottom w:val="0"/>
      <w:divBdr>
        <w:top w:val="none" w:sz="0" w:space="0" w:color="auto"/>
        <w:left w:val="none" w:sz="0" w:space="0" w:color="auto"/>
        <w:bottom w:val="none" w:sz="0" w:space="0" w:color="auto"/>
        <w:right w:val="none" w:sz="0" w:space="0" w:color="auto"/>
      </w:divBdr>
    </w:div>
    <w:div w:id="1599559208">
      <w:bodyDiv w:val="1"/>
      <w:marLeft w:val="0"/>
      <w:marRight w:val="0"/>
      <w:marTop w:val="0"/>
      <w:marBottom w:val="0"/>
      <w:divBdr>
        <w:top w:val="none" w:sz="0" w:space="0" w:color="auto"/>
        <w:left w:val="none" w:sz="0" w:space="0" w:color="auto"/>
        <w:bottom w:val="none" w:sz="0" w:space="0" w:color="auto"/>
        <w:right w:val="none" w:sz="0" w:space="0" w:color="auto"/>
      </w:divBdr>
    </w:div>
    <w:div w:id="1614559629">
      <w:bodyDiv w:val="1"/>
      <w:marLeft w:val="0"/>
      <w:marRight w:val="0"/>
      <w:marTop w:val="0"/>
      <w:marBottom w:val="0"/>
      <w:divBdr>
        <w:top w:val="none" w:sz="0" w:space="0" w:color="auto"/>
        <w:left w:val="none" w:sz="0" w:space="0" w:color="auto"/>
        <w:bottom w:val="none" w:sz="0" w:space="0" w:color="auto"/>
        <w:right w:val="none" w:sz="0" w:space="0" w:color="auto"/>
      </w:divBdr>
    </w:div>
    <w:div w:id="1757631483">
      <w:bodyDiv w:val="1"/>
      <w:marLeft w:val="0"/>
      <w:marRight w:val="0"/>
      <w:marTop w:val="0"/>
      <w:marBottom w:val="0"/>
      <w:divBdr>
        <w:top w:val="none" w:sz="0" w:space="0" w:color="auto"/>
        <w:left w:val="none" w:sz="0" w:space="0" w:color="auto"/>
        <w:bottom w:val="none" w:sz="0" w:space="0" w:color="auto"/>
        <w:right w:val="none" w:sz="0" w:space="0" w:color="auto"/>
      </w:divBdr>
    </w:div>
    <w:div w:id="1793866740">
      <w:bodyDiv w:val="1"/>
      <w:marLeft w:val="0"/>
      <w:marRight w:val="0"/>
      <w:marTop w:val="0"/>
      <w:marBottom w:val="0"/>
      <w:divBdr>
        <w:top w:val="none" w:sz="0" w:space="0" w:color="auto"/>
        <w:left w:val="none" w:sz="0" w:space="0" w:color="auto"/>
        <w:bottom w:val="none" w:sz="0" w:space="0" w:color="auto"/>
        <w:right w:val="none" w:sz="0" w:space="0" w:color="auto"/>
      </w:divBdr>
    </w:div>
    <w:div w:id="1798060058">
      <w:bodyDiv w:val="1"/>
      <w:marLeft w:val="0"/>
      <w:marRight w:val="0"/>
      <w:marTop w:val="0"/>
      <w:marBottom w:val="0"/>
      <w:divBdr>
        <w:top w:val="none" w:sz="0" w:space="0" w:color="auto"/>
        <w:left w:val="none" w:sz="0" w:space="0" w:color="auto"/>
        <w:bottom w:val="none" w:sz="0" w:space="0" w:color="auto"/>
        <w:right w:val="none" w:sz="0" w:space="0" w:color="auto"/>
      </w:divBdr>
    </w:div>
    <w:div w:id="1807432295">
      <w:bodyDiv w:val="1"/>
      <w:marLeft w:val="0"/>
      <w:marRight w:val="0"/>
      <w:marTop w:val="0"/>
      <w:marBottom w:val="0"/>
      <w:divBdr>
        <w:top w:val="none" w:sz="0" w:space="0" w:color="auto"/>
        <w:left w:val="none" w:sz="0" w:space="0" w:color="auto"/>
        <w:bottom w:val="none" w:sz="0" w:space="0" w:color="auto"/>
        <w:right w:val="none" w:sz="0" w:space="0" w:color="auto"/>
      </w:divBdr>
    </w:div>
    <w:div w:id="1890532754">
      <w:bodyDiv w:val="1"/>
      <w:marLeft w:val="0"/>
      <w:marRight w:val="0"/>
      <w:marTop w:val="0"/>
      <w:marBottom w:val="0"/>
      <w:divBdr>
        <w:top w:val="none" w:sz="0" w:space="0" w:color="auto"/>
        <w:left w:val="none" w:sz="0" w:space="0" w:color="auto"/>
        <w:bottom w:val="none" w:sz="0" w:space="0" w:color="auto"/>
        <w:right w:val="none" w:sz="0" w:space="0" w:color="auto"/>
      </w:divBdr>
    </w:div>
    <w:div w:id="1968899817">
      <w:bodyDiv w:val="1"/>
      <w:marLeft w:val="0"/>
      <w:marRight w:val="0"/>
      <w:marTop w:val="0"/>
      <w:marBottom w:val="0"/>
      <w:divBdr>
        <w:top w:val="none" w:sz="0" w:space="0" w:color="auto"/>
        <w:left w:val="none" w:sz="0" w:space="0" w:color="auto"/>
        <w:bottom w:val="none" w:sz="0" w:space="0" w:color="auto"/>
        <w:right w:val="none" w:sz="0" w:space="0" w:color="auto"/>
      </w:divBdr>
    </w:div>
    <w:div w:id="1977371357">
      <w:bodyDiv w:val="1"/>
      <w:marLeft w:val="0"/>
      <w:marRight w:val="0"/>
      <w:marTop w:val="0"/>
      <w:marBottom w:val="0"/>
      <w:divBdr>
        <w:top w:val="none" w:sz="0" w:space="0" w:color="auto"/>
        <w:left w:val="none" w:sz="0" w:space="0" w:color="auto"/>
        <w:bottom w:val="none" w:sz="0" w:space="0" w:color="auto"/>
        <w:right w:val="none" w:sz="0" w:space="0" w:color="auto"/>
      </w:divBdr>
    </w:div>
    <w:div w:id="1984893018">
      <w:bodyDiv w:val="1"/>
      <w:marLeft w:val="0"/>
      <w:marRight w:val="0"/>
      <w:marTop w:val="0"/>
      <w:marBottom w:val="0"/>
      <w:divBdr>
        <w:top w:val="none" w:sz="0" w:space="0" w:color="auto"/>
        <w:left w:val="none" w:sz="0" w:space="0" w:color="auto"/>
        <w:bottom w:val="none" w:sz="0" w:space="0" w:color="auto"/>
        <w:right w:val="none" w:sz="0" w:space="0" w:color="auto"/>
      </w:divBdr>
    </w:div>
    <w:div w:id="2000034045">
      <w:bodyDiv w:val="1"/>
      <w:marLeft w:val="0"/>
      <w:marRight w:val="0"/>
      <w:marTop w:val="0"/>
      <w:marBottom w:val="0"/>
      <w:divBdr>
        <w:top w:val="none" w:sz="0" w:space="0" w:color="auto"/>
        <w:left w:val="none" w:sz="0" w:space="0" w:color="auto"/>
        <w:bottom w:val="none" w:sz="0" w:space="0" w:color="auto"/>
        <w:right w:val="none" w:sz="0" w:space="0" w:color="auto"/>
      </w:divBdr>
    </w:div>
    <w:div w:id="2038505566">
      <w:bodyDiv w:val="1"/>
      <w:marLeft w:val="0"/>
      <w:marRight w:val="0"/>
      <w:marTop w:val="0"/>
      <w:marBottom w:val="0"/>
      <w:divBdr>
        <w:top w:val="none" w:sz="0" w:space="0" w:color="auto"/>
        <w:left w:val="none" w:sz="0" w:space="0" w:color="auto"/>
        <w:bottom w:val="none" w:sz="0" w:space="0" w:color="auto"/>
        <w:right w:val="none" w:sz="0" w:space="0" w:color="auto"/>
      </w:divBdr>
    </w:div>
    <w:div w:id="2070180887">
      <w:bodyDiv w:val="1"/>
      <w:marLeft w:val="0"/>
      <w:marRight w:val="0"/>
      <w:marTop w:val="0"/>
      <w:marBottom w:val="0"/>
      <w:divBdr>
        <w:top w:val="none" w:sz="0" w:space="0" w:color="auto"/>
        <w:left w:val="none" w:sz="0" w:space="0" w:color="auto"/>
        <w:bottom w:val="none" w:sz="0" w:space="0" w:color="auto"/>
        <w:right w:val="none" w:sz="0" w:space="0" w:color="auto"/>
      </w:divBdr>
    </w:div>
    <w:div w:id="212175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19215-7DA4-428C-9330-6BA98D27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15</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Dona Jince</cp:lastModifiedBy>
  <cp:revision>22</cp:revision>
  <cp:lastPrinted>2025-01-21T04:38:00Z</cp:lastPrinted>
  <dcterms:created xsi:type="dcterms:W3CDTF">2025-01-13T06:52:00Z</dcterms:created>
  <dcterms:modified xsi:type="dcterms:W3CDTF">2025-01-23T09:10:00Z</dcterms:modified>
</cp:coreProperties>
</file>