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8CD6" w14:textId="3D6AB1BB" w:rsidR="00CB615A" w:rsidRDefault="003D4213">
      <w:r>
        <w:t>D</w:t>
      </w:r>
      <w:r w:rsidR="001D2D94">
        <w:t>sdasdasaddas</w:t>
      </w:r>
    </w:p>
    <w:p w14:paraId="6F0550E3" w14:textId="41312282" w:rsidR="003D4213" w:rsidRDefault="003D4213"/>
    <w:p w14:paraId="1505AB52" w14:textId="31494308" w:rsidR="003D4213" w:rsidRDefault="003D4213">
      <w:r>
        <w:t>Segundo cambio</w:t>
      </w:r>
    </w:p>
    <w:p w14:paraId="629D54FC" w14:textId="48D22189" w:rsidR="003D4213" w:rsidRDefault="003D4213"/>
    <w:p w14:paraId="405D6461" w14:textId="59E0AE62" w:rsidR="003D4213" w:rsidRDefault="003D4213"/>
    <w:p w14:paraId="1B8EDAF1" w14:textId="522C34A5" w:rsidR="003D4213" w:rsidRDefault="003D4213">
      <w:r>
        <w:t>Tercer cambiio</w:t>
      </w:r>
      <w:bookmarkStart w:id="0" w:name="_GoBack"/>
      <w:bookmarkEnd w:id="0"/>
    </w:p>
    <w:sectPr w:rsidR="003D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28"/>
    <w:rsid w:val="001D2D94"/>
    <w:rsid w:val="003D4213"/>
    <w:rsid w:val="00CB615A"/>
    <w:rsid w:val="00ED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26576"/>
  <w15:chartTrackingRefBased/>
  <w15:docId w15:val="{791576DF-086D-44D6-94DC-CB8DE07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DONADONI MIGUEL ANGEL MOYA BRAMON</dc:creator>
  <cp:keywords/>
  <dc:description/>
  <cp:lastModifiedBy>DONADONI MIGUEL ANGEL MOYA BRAMON</cp:lastModifiedBy>
  <cp:revision>3</cp:revision>
  <dcterms:created xsi:type="dcterms:W3CDTF">2019-09-22T02:44:00Z</dcterms:created>
  <dcterms:modified xsi:type="dcterms:W3CDTF">2019-09-22T02:47:00Z</dcterms:modified>
</cp:coreProperties>
</file>