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微软雅黑" w:hAnsi="微软雅黑" w:eastAsia="微软雅黑"/>
          <w:b/>
          <w:color w:val="FF0000"/>
          <w:sz w:val="40"/>
          <w:lang w:val="zh-CN"/>
        </w:rPr>
      </w:pPr>
      <w:bookmarkStart w:id="0" w:name="_GoBack"/>
      <w:bookmarkEnd w:id="0"/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第8章 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设计web数据库</w:t>
      </w:r>
    </w:p>
    <w:p>
      <w:pPr>
        <w:spacing w:beforeLines="0" w:afterLines="0"/>
        <w:jc w:val="center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关系数据库的概念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1.1 表格，即关系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Book-O-Rama书店客户信息表：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6480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一行对应一个客户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1.2 列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CustomerID列是一个整型数据，而其他3列是字符串类型。列，也叫做域或属性。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1.3 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每一行具有相同的格式，也具有相同的属性。行，也叫做记录。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1.4 值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每一行有对应于每一列的单个值组成，每个值，必须与该列定义的数据类型相同。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1.5 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我们必须有一个能识别每一个特定客户的方法。用名字，不好，会有同名的。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为每一个客户分配一个唯一的CustomerID。类似于银行账号、会员号。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标识列称为键或主键。一个键，可以由几列组成。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键，还可以作为表格之间的引用。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648075" cy="1076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124325" cy="1114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ORDERS表格存储了客户的订单，每一行表示一个订单，由一个客户所预订。通过CustomerID，再查看CUSTOMERS表，就知道客户姓名。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这种关系，就是外键。CustomerID是CUSTOMERS表的主键，在ORDERS表中，它是外键。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1.6 模式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数据库整套表格的完整设计，称为数据库的模式。一个模式，应该显示表格即表格的列、每个表的主键和外键。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CUSTOMERS(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CustomerID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,Name,Address,City)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ORDERS(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OrderID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</w:t>
      </w:r>
      <w:r>
        <w:rPr>
          <w:rFonts w:hint="eastAsia" w:ascii="微软雅黑" w:hAnsi="微软雅黑" w:eastAsia="微软雅黑"/>
          <w:i/>
          <w:color w:val="auto"/>
          <w:sz w:val="24"/>
          <w:lang w:val="zh-CN"/>
        </w:rPr>
        <w:t>CustomerID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,Amount,Date)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1.7 关系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外键 表示两个表格数据的关系。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关系类型有3种：一对一、一对多、多对多。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例如，如果将address放入一个独立的表中，则该表与CUSTOMERS表就是一对一的关系。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例如，一个客户可能有许多订单，CUSTOMERS表与ORDERS表，就是一对多的关系。包含多行的表对应与包含一行的表，应该有一个外键。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例如，BOOKS 和AUTHORS表，一本书可能有两个作者，这两个作者有可能独自著书，或者与其他人合著。通常，这种关系类型，各自都要有一个表，因此，可能需要BOOKS  AUTHORS  BOOKS_AUTHORS三个表，第三个表包含其他两个表中的键，将其作为外键对，用来显示哪些作者写了哪些书。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设计web数据库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2.1 通过分析，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Book-O-Rama书店应该记录：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客户信息、订单信息、图书信息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476750" cy="1152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现在，我们还无法知道 哪本书在哪个订单中被订购了。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2.2 避免保存冗余数据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为什么不能将客户的地址保存在ORDERS表中？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1，空间浪费，每次订购，都得写入地址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2，容易导致数据更新不一致，比如，地址变动，则所有记录都需要修改地址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3，假设订单已经交货，需要删除，那么连同地址一起删除了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2.3 使用原子列值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对每一行的每个属性，只存储一个数据。例如，订单与图书，是多对多的关系。我们需要知道某一本图书有多少订单，就需要在表ORDERS和BOOKS之间建立一个关联。创建一个新表：ORDER_ITEMS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514600" cy="1066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2.4 选择有意义的键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应该确保所选择的键，是唯一的。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客户表CustomerID  订单表OrderID  图书表ISBN 在ORDER_ITEMS表中，OrderID 和 ISBN这两个属性的组合可以是唯一的。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2.5 考虑需要询问数据库的问题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例如，Book-O-Rama书店，哪些图书卖得最好？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从而确定数据库中包含所有需要的数据，并且在表之间有适当的关联。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2.6 避免多个空属性的设计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希望在数据库中添加一些图书评论，可以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（1）在BOOKS表中，增加一列 Review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（2） 增加一个新表 BOOKS REVIEWS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838325" cy="542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第一种方法，如果图书很多，评论员无法评论所有的图书，则Review列空值很多，会浪费大量空间，统计列总量或其他数值时，可能出错。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选择第二种方法，就避免了这些问题。这里，假设一本图书只有一个评论。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2.7 表格类型的总结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数据库由两种类型的表组成：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1，描述现实世界对象的简单表。它们之间有一对一或一对多的关系。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2，描述两个现实世界对象的多对多关系的关联表。通常，是与现实世界某种事务处理相联系的。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web数据库架构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629025" cy="1038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web浏览器与web服务器的 C/S 关系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这种架构，适合服务器发布静态页面。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486400" cy="647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web数据库的基本结构，包括web浏览器、web服务器、脚本引擎、数据库服务器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以Book-O-Rama书店为例。步骤如下：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1）用户的web浏览器发出HTTP请求，请求特定的web页面。例如，该用户可能以HTML表单形式搜索Book-O-Rama书店所有Laura编写的图书，搜索结果页为result.php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2）web服务器收到result.php的请求，获取该文件，并将它传到php引擎，要求它处理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3）PHP引擎开始解析脚本。脚本中有一条连接数据库的命令，还有执行一个查询的命令。PHP打开通向MYSQL数据库的连接，发送适当的查询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4）mysql服务器接受数据库查询并处理。将结果返回到PHP引擎。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5）PHP引擎完成脚本运行，将查询结果格式化成HTML格式，将输出的HTML返回到web服务器。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6）web服务器将HTML发送到浏览器。 这样用户就可以看到所搜索的图书了。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3F7D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2016-03-24T01:10:40Z</dcterms:created>
  <dc:creator>TinyJian</dc:creator>
  <cp:lastModifiedBy>TinyJian</cp:lastModifiedBy>
  <dcterms:modified xsi:type="dcterms:W3CDTF">2016-03-24T01:13:16Z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