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6BE2B1B0" w:rsidR="009B053E" w:rsidRDefault="009B053E" w:rsidP="00CE4F95">
      <w:pPr>
        <w:pStyle w:val="Title"/>
        <w:ind w:right="0"/>
      </w:pPr>
      <w:r>
        <w:t xml:space="preserve">The </w:t>
      </w:r>
      <w:r w:rsidR="00360DE4">
        <w:t xml:space="preserve">Dynamic </w:t>
      </w:r>
      <w:r>
        <w:t xml:space="preserve">Properties of a </w:t>
      </w:r>
      <w:r w:rsidR="004277FD">
        <w:t>FOUR</w:t>
      </w:r>
      <w:r w:rsidR="00ED0FA2">
        <w:t>-DIMENSIONAL</w:t>
      </w:r>
      <w:r w:rsidR="001210C8">
        <w:t>,</w:t>
      </w:r>
      <w:r>
        <w:t xml:space="preserve"> </w:t>
      </w:r>
      <w:r w:rsidR="009B2B13">
        <w:t>Complex</w:t>
      </w:r>
      <w:r w:rsidR="001210C8" w:rsidRPr="007A03AE">
        <w:t xml:space="preserve"> </w:t>
      </w:r>
      <w:r>
        <w:t>Manifold</w:t>
      </w:r>
      <w:r w:rsidR="004277FD">
        <w:t xml:space="preserve"> With Uniform Acceleration</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15602799" w:rsidR="0008343E" w:rsidRP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0609B5">
        <w:t>, or perhaps because of them</w:t>
      </w:r>
      <w:r w:rsidR="00651277">
        <w:t xml:space="preserve">, </w:t>
      </w:r>
      <w:r w:rsidR="00010112">
        <w:t xml:space="preserve">General Relativity </w:t>
      </w:r>
      <w:r w:rsidR="00E37E33">
        <w:t>give</w:t>
      </w:r>
      <w:r w:rsidR="00D61BE6">
        <w:t>s</w:t>
      </w:r>
      <w:r w:rsidR="00E37E33">
        <w:t xml:space="preserve"> conflicting answers </w:t>
      </w:r>
      <w:r w:rsidR="000609B5">
        <w:t xml:space="preserve">when asked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B1F8F">
        <w:t xml:space="preserve">Here we </w:t>
      </w:r>
      <w:r w:rsidR="00CB0417">
        <w:t>offer</w:t>
      </w:r>
      <w:r w:rsidR="007F1E20">
        <w:t xml:space="preserve"> an </w:t>
      </w:r>
      <w:r w:rsidR="00C50D81">
        <w:t>alternat</w:t>
      </w:r>
      <w:r w:rsidR="00657C23">
        <w:t>iv</w:t>
      </w:r>
      <w:r w:rsidR="00C50D81">
        <w:t>e</w:t>
      </w:r>
      <w:r w:rsidR="007F1E20">
        <w:t xml:space="preserve"> </w:t>
      </w:r>
      <w:r w:rsidR="00317951">
        <w:t>model</w:t>
      </w:r>
      <w:r w:rsidR="007F1E20">
        <w:t xml:space="preserve"> </w:t>
      </w:r>
      <w:r w:rsidR="005B2942">
        <w:t xml:space="preserve">of expansion </w:t>
      </w:r>
      <w:r w:rsidR="0087020A">
        <w:t>employing</w:t>
      </w:r>
      <w:r w:rsidR="00162229">
        <w:t xml:space="preserve"> </w:t>
      </w:r>
      <w:r w:rsidR="007F1E20">
        <w:t xml:space="preserve">a </w:t>
      </w:r>
      <w:r w:rsidR="0008343E">
        <w:t xml:space="preserve">four-dimensional, </w:t>
      </w:r>
      <w:r w:rsidR="003A4F00">
        <w:t>complex</w:t>
      </w:r>
      <w:r w:rsidR="0008343E">
        <w:t xml:space="preserve">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manifolds, </w:t>
      </w:r>
      <w:r w:rsidR="00B6029E">
        <w:t>this one</w:t>
      </w:r>
      <w:r w:rsidR="00F45DC5">
        <w:t xml:space="preserve"> </w:t>
      </w:r>
      <w:r w:rsidR="003B72AE">
        <w:t>has a</w:t>
      </w:r>
      <w:r w:rsidR="00A94E50">
        <w:t>n</w:t>
      </w:r>
      <w:r w:rsidR="00DD6C26">
        <w:t xml:space="preserve"> acceleration </w:t>
      </w:r>
      <w:r w:rsidR="00CA0DB5">
        <w:t>field</w:t>
      </w:r>
      <w:r w:rsidR="0072346A">
        <w:t>.</w:t>
      </w:r>
      <w:r w:rsidR="007C6AA2">
        <w:t xml:space="preserve"> </w:t>
      </w:r>
      <w:r w:rsidR="00CB0417">
        <w:t>Unlike other manifolds,</w:t>
      </w:r>
      <w:r w:rsidR="007C6AA2">
        <w:t xml:space="preserve"> </w:t>
      </w:r>
      <w:r w:rsidR="00A562C0">
        <w:t xml:space="preserve">this </w:t>
      </w:r>
      <w:r w:rsidR="00CA0DB5">
        <w:t>field</w:t>
      </w:r>
      <w:r w:rsidR="00A562C0">
        <w:t xml:space="preserve"> is not assumed to be zero</w:t>
      </w:r>
      <w:r w:rsidR="007C6AA2">
        <w:t xml:space="preserve">. </w:t>
      </w:r>
      <w:r w:rsidR="00796D7B">
        <w:t>We</w:t>
      </w:r>
      <w:r w:rsidR="005B60E8">
        <w:t xml:space="preserve"> </w:t>
      </w:r>
      <w:r w:rsidR="00C50D81">
        <w:t xml:space="preserve">then </w:t>
      </w:r>
      <w:r w:rsidR="00934790">
        <w:t>provide</w:t>
      </w:r>
      <w:r w:rsidR="005B60E8">
        <w:t xml:space="preserve"> an evolution parameter</w:t>
      </w:r>
      <w:r w:rsidR="005B60E8">
        <w:rPr>
          <w:rFonts w:eastAsiaTheme="minorEastAsia"/>
        </w:rPr>
        <w:t xml:space="preserve">, </w:t>
      </w:r>
      <m:oMath>
        <m:r>
          <w:rPr>
            <w:rFonts w:ascii="Cambria Math" w:eastAsiaTheme="minorEastAsia" w:hAnsi="Cambria Math"/>
          </w:rPr>
          <m:t>τ</m:t>
        </m:r>
      </m:oMath>
      <w:r w:rsidR="005B60E8">
        <w:rPr>
          <w:rFonts w:eastAsiaTheme="minorEastAsia"/>
        </w:rPr>
        <w:t>,</w:t>
      </w:r>
      <w:r w:rsidR="005B60E8">
        <w:t xml:space="preserve"> </w:t>
      </w:r>
      <w:r w:rsidR="00C50D81">
        <w:rPr>
          <w:rFonts w:eastAsiaTheme="minorEastAsia"/>
        </w:rPr>
        <w:t>and</w:t>
      </w:r>
      <w:r w:rsidR="00796D7B">
        <w:rPr>
          <w:rFonts w:eastAsiaTheme="minorEastAsia"/>
        </w:rPr>
        <w:t xml:space="preserve"> describe the resulting </w:t>
      </w:r>
      <w:r w:rsidR="00651277">
        <w:rPr>
          <w:rFonts w:eastAsiaTheme="minorEastAsia"/>
        </w:rPr>
        <w:t xml:space="preserve">dynamic </w:t>
      </w:r>
      <w:r w:rsidR="00796D7B">
        <w:rPr>
          <w:rFonts w:eastAsiaTheme="minorEastAsia"/>
        </w:rPr>
        <w:t>properties</w:t>
      </w:r>
      <w:r w:rsidR="0098419F">
        <w:t>.</w:t>
      </w:r>
      <w:r w:rsidR="00C50D81">
        <w:t xml:space="preserve"> </w:t>
      </w:r>
      <w:r w:rsidR="00592533">
        <w:t>Here w</w:t>
      </w:r>
      <w:r w:rsidR="00C50D81">
        <w:t>e demonstrate that</w:t>
      </w:r>
      <w:r w:rsidR="007929DD">
        <w:t xml:space="preserve"> General Relativity</w:t>
      </w:r>
      <w:r w:rsidR="00F47ECE">
        <w:t xml:space="preserve">, with a model </w:t>
      </w:r>
      <w:r w:rsidR="00C25764">
        <w:t>of quadratic expansion</w:t>
      </w:r>
      <w:r w:rsidR="00F47ECE">
        <w:t>, m</w:t>
      </w:r>
      <w:r w:rsidR="00B01F19">
        <w:t xml:space="preserve">akes </w:t>
      </w:r>
      <w:r w:rsidR="00F47ECE">
        <w:t xml:space="preserve">more </w:t>
      </w:r>
      <w:r w:rsidR="00B01F19">
        <w:t>accurate predictions</w:t>
      </w:r>
      <w:r w:rsidR="00C50D81">
        <w:t xml:space="preserve"> on all scales </w:t>
      </w:r>
      <w:r w:rsidR="00F47ECE">
        <w:t>than</w:t>
      </w:r>
      <w:r w:rsidR="00C25764">
        <w:t xml:space="preserve"> </w:t>
      </w:r>
      <w:r w:rsidR="005565DE">
        <w:t xml:space="preserve">it does </w:t>
      </w:r>
      <w:r w:rsidR="00C25764">
        <w:t xml:space="preserve">with an assumption of </w:t>
      </w:r>
      <w:r w:rsidR="007D2901">
        <w:t>locally flat spacetime</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EB1F8F">
        <w:t>metric tensor</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3E67F36B" w14:textId="3A267727" w:rsidR="004277FD" w:rsidRDefault="004277FD" w:rsidP="004277FD">
      <w:pPr>
        <w:pStyle w:val="Heading1"/>
      </w:pPr>
      <w:r>
        <w:t>Introduction</w:t>
      </w:r>
    </w:p>
    <w:p w14:paraId="4651C54D" w14:textId="0F3AE604" w:rsidR="00473489" w:rsidRDefault="00473489" w:rsidP="004277FD">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w:t>
      </w:r>
      <w:r w:rsidR="00CA5BBD">
        <w:t xml:space="preserve"> tensor</w:t>
      </w:r>
      <w:r w:rsidR="004277FD">
        <w:t xml:space="preserve">, </w:t>
      </w:r>
      <w:r w:rsidR="009F58F6">
        <w:t>they</w:t>
      </w:r>
      <w:r w:rsidR="004277FD">
        <w:t xml:space="preserve"> </w:t>
      </w:r>
      <w:r>
        <w:t xml:space="preserve">give conflicting answers </w:t>
      </w:r>
      <w:r w:rsidR="00B36D50">
        <w:t>for</w:t>
      </w:r>
      <w:r>
        <w:t xml:space="preserve"> the </w:t>
      </w:r>
      <w:r w:rsidR="007D57E7">
        <w:t>rate of 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to explain.</w:t>
      </w:r>
      <w:r w:rsidR="00B56589">
        <w:t xml:space="preserve"> </w:t>
      </w:r>
      <w:r w:rsidR="003A4F00">
        <w:t>It gives</w:t>
      </w:r>
      <w:r w:rsidR="00B56589">
        <w:t xml:space="preserve"> one answer when we look at background radiation, and a different answer when we look at supernovae.</w:t>
      </w:r>
      <w:r>
        <w:t xml:space="preserve">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t>disproven</w:t>
      </w:r>
      <w:r w:rsidR="00C61410">
        <w:t xml:space="preserve"> themselves</w:t>
      </w:r>
      <w:r>
        <w:t>.</w:t>
      </w:r>
    </w:p>
    <w:p w14:paraId="4A0B05D2" w14:textId="1A684618"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w:t>
      </w:r>
      <w:r w:rsidR="00CA0DB5">
        <w:t xml:space="preserve">– essentially free parameters </w:t>
      </w:r>
      <w:r w:rsidR="00BD6F7C">
        <w:t>in</w:t>
      </w:r>
      <w:r w:rsidR="00CA0DB5">
        <w:t xml:space="preserve"> the </w:t>
      </w:r>
      <w:r w:rsidR="00897672">
        <w:t xml:space="preserve">energy-momentum </w:t>
      </w:r>
      <w:r w:rsidR="00CA0DB5">
        <w:t xml:space="preserve">density </w:t>
      </w:r>
      <w:r w:rsidR="00BD6F7C">
        <w:t>term</w:t>
      </w:r>
      <w:r w:rsidR="00B43167">
        <w:t xml:space="preserve"> </w:t>
      </w:r>
      <w:r w:rsidR="00CA0DB5">
        <w:t>– that have</w:t>
      </w:r>
      <w:r>
        <w:t xml:space="preserve"> no plausible theoretical foundation</w:t>
      </w:r>
      <w:r w:rsidR="0012623D">
        <w:t xml:space="preserve"> (e.g., Dark Energy)</w:t>
      </w:r>
      <w:r w:rsidR="00B56589">
        <w:t xml:space="preserve"> and the</w:t>
      </w:r>
      <w:r w:rsidR="00BC26CE">
        <w:t xml:space="preserve"> prediction</w:t>
      </w:r>
      <w:r w:rsidR="00B56589">
        <w:t xml:space="preserve"> still </w:t>
      </w:r>
      <w:r w:rsidR="00BC26CE">
        <w:t>do</w:t>
      </w:r>
      <w:r w:rsidR="008B41CE">
        <w:t>es</w:t>
      </w:r>
      <w:r w:rsidR="00BC26CE">
        <w:t xml:space="preserve"> not</w:t>
      </w:r>
      <w:r w:rsidR="00B56589">
        <w:t xml:space="preserve"> match the </w:t>
      </w:r>
      <w:r w:rsidR="00BC26CE">
        <w:t>observation</w:t>
      </w:r>
      <w:r>
        <w:t>.</w:t>
      </w:r>
      <w:r w:rsidR="004A29F4">
        <w:t xml:space="preserve"> </w:t>
      </w:r>
      <w:r w:rsidR="004B41AE">
        <w:t>T</w:t>
      </w:r>
      <w:r>
        <w:t>o paraphrase the author of this theory, expecting a different result with more new physics</w:t>
      </w:r>
      <w:r w:rsidR="006E261D">
        <w:t xml:space="preserve"> </w:t>
      </w:r>
      <w:r>
        <w:t>is insane.</w:t>
      </w:r>
    </w:p>
    <w:p w14:paraId="5E64D545" w14:textId="198BEA37" w:rsidR="00473489" w:rsidRDefault="00AA17D7" w:rsidP="00473489">
      <w:pPr>
        <w:pStyle w:val="Indent"/>
        <w:rPr>
          <w:rFonts w:eastAsiaTheme="minorEastAsia"/>
        </w:rPr>
      </w:pPr>
      <w:r>
        <w:t>Perhaps an assumption was missed? Yes, perhaps</w:t>
      </w:r>
      <w:r w:rsidR="00655F73">
        <w:t xml:space="preserve">. </w:t>
      </w:r>
      <w:r w:rsidR="0029476E">
        <w:t>Shall we start</w:t>
      </w:r>
      <w:r w:rsidR="00655F73">
        <w:t xml:space="preserve"> </w:t>
      </w:r>
      <w:r w:rsidR="004B2080">
        <w:t>with the</w:t>
      </w:r>
      <w:r w:rsidR="00655F73">
        <w:t xml:space="preserve"> first</w:t>
      </w:r>
      <w:r w:rsidR="004B2080">
        <w:t xml:space="preserve"> </w:t>
      </w:r>
      <w:r w:rsidR="00E06900">
        <w:t>one</w:t>
      </w:r>
      <w:r w:rsidR="0029476E">
        <w:t>?</w:t>
      </w:r>
      <w:r w:rsidR="00655F73">
        <w:t xml:space="preserve"> </w:t>
      </w:r>
      <w:r w:rsidR="00473489">
        <w:t>All forces cause acceleration. Not all acceleration is caused by force</w:t>
      </w:r>
      <w:r w:rsidR="00B43167">
        <w:t>s</w:t>
      </w:r>
      <w:r w:rsidR="00473489">
        <w:t xml:space="preserve">.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an acceleration without a force.</w:t>
      </w:r>
      <w:r w:rsidR="00DC674E">
        <w:rPr>
          <w:rFonts w:eastAsiaTheme="minorEastAsia"/>
        </w:rPr>
        <w:t xml:space="preserve"> </w:t>
      </w:r>
      <w:r w:rsidR="00472FC9">
        <w:t>I</w:t>
      </w:r>
      <w:r w:rsidR="00473489">
        <w:t xml:space="preserve">t is </w:t>
      </w:r>
      <w:r w:rsidR="003F4AF0">
        <w:t>illogical to</w:t>
      </w:r>
      <w:r w:rsidR="00473489">
        <w:t xml:space="preserve"> assume</w:t>
      </w:r>
      <w:r w:rsidR="00972BD4">
        <w:t xml:space="preserve"> </w:t>
      </w:r>
      <w:r w:rsidR="00473489">
        <w:t xml:space="preserve">that </w:t>
      </w:r>
      <w:r w:rsidR="002D3EDB">
        <w:t xml:space="preserve">two particles would not </w:t>
      </w:r>
      <w:r w:rsidR="00FA66BF">
        <w:t>drift apart</w:t>
      </w:r>
      <w:r w:rsidR="002D3EDB">
        <w:t xml:space="preserve"> </w:t>
      </w:r>
      <w:r w:rsidR="00211A35">
        <w:t xml:space="preserve">when </w:t>
      </w:r>
      <w:r w:rsidR="006E1116">
        <w:t xml:space="preserve">all </w:t>
      </w:r>
      <w:r w:rsidR="003B38C7">
        <w:t xml:space="preserve">the </w:t>
      </w:r>
      <w:r w:rsidR="006E1116">
        <w:t xml:space="preserve">forces </w:t>
      </w:r>
      <w:r w:rsidR="002D3EDB">
        <w:t xml:space="preserve">are </w:t>
      </w:r>
      <w:r w:rsidR="00473489">
        <w:t>remove</w:t>
      </w:r>
      <w:r w:rsidR="006E1116">
        <w:t>d</w:t>
      </w:r>
      <w:r w:rsidR="00473489">
        <w:t>.</w:t>
      </w:r>
      <w:r w:rsidR="001A7941">
        <w:t xml:space="preserve"> </w:t>
      </w:r>
      <w:r w:rsidR="00DC674E">
        <w:t xml:space="preserve">If the curvature is not known, then the acceleration is not known. </w:t>
      </w:r>
      <w:r w:rsidR="001A7941">
        <w:t>W</w:t>
      </w:r>
      <w:r w:rsidR="00473489">
        <w:t xml:space="preserve">hat law allows </w:t>
      </w:r>
      <w:r w:rsidR="00B71162">
        <w:t xml:space="preserve">us </w:t>
      </w:r>
      <w:r w:rsidR="00473489">
        <w:t xml:space="preserve">to </w:t>
      </w:r>
      <w:r w:rsidR="005362AA">
        <w:t>assume</w:t>
      </w:r>
      <w:r w:rsidR="00473489">
        <w:t xml:space="preserve"> that objects at rest remain at rest?</w:t>
      </w:r>
    </w:p>
    <w:p w14:paraId="6144539E" w14:textId="114BF851" w:rsidR="00473489" w:rsidRPr="00747DFB" w:rsidRDefault="00A212E7" w:rsidP="00EC68EA">
      <w:pPr>
        <w:pStyle w:val="Indent"/>
      </w:pPr>
      <w:bookmarkStart w:id="0" w:name="_Hlk129104395"/>
      <w:r>
        <w:lastRenderedPageBreak/>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that surface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EC68EA">
        <w:t xml:space="preserve"> a</w:t>
      </w:r>
      <w:r w:rsidR="00473489">
        <w:t>s described by</w:t>
      </w:r>
      <w:r w:rsidR="00473489">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6F8B108A" w14:textId="77777777" w:rsidTr="00642B33">
        <w:tc>
          <w:tcPr>
            <w:tcW w:w="350" w:type="pct"/>
            <w:vAlign w:val="center"/>
          </w:tcPr>
          <w:p w14:paraId="1548C804" w14:textId="77777777" w:rsidR="00473489" w:rsidRDefault="00473489" w:rsidP="00642B33">
            <w:pPr>
              <w:pStyle w:val="Equation"/>
            </w:pPr>
          </w:p>
        </w:tc>
        <w:tc>
          <w:tcPr>
            <w:tcW w:w="4300" w:type="pct"/>
            <w:vAlign w:val="center"/>
          </w:tcPr>
          <w:p w14:paraId="242DFF59" w14:textId="379638DF" w:rsidR="00473489" w:rsidRPr="00414FCE" w:rsidRDefault="00000000" w:rsidP="00642B33">
            <w:pPr>
              <w:pStyle w:val="Equation"/>
              <w:rPr>
                <w:rFonts w:eastAsia="Calibri" w:cs="Times New Roman"/>
              </w:rPr>
            </w:pPr>
            <m:oMathPara>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oMath>
            </m:oMathPara>
          </w:p>
        </w:tc>
        <w:tc>
          <w:tcPr>
            <w:tcW w:w="350" w:type="pct"/>
            <w:vAlign w:val="center"/>
          </w:tcPr>
          <w:p w14:paraId="13A9AE29" w14:textId="77777777" w:rsidR="00473489" w:rsidRDefault="00473489" w:rsidP="00642B33">
            <w:pPr>
              <w:pStyle w:val="Equation"/>
            </w:pPr>
          </w:p>
        </w:tc>
      </w:tr>
      <w:tr w:rsidR="00473489" w14:paraId="358212D9" w14:textId="77777777" w:rsidTr="00642B33">
        <w:tc>
          <w:tcPr>
            <w:tcW w:w="350" w:type="pct"/>
            <w:vAlign w:val="center"/>
          </w:tcPr>
          <w:p w14:paraId="4506806F" w14:textId="77777777" w:rsidR="00473489" w:rsidRDefault="00473489" w:rsidP="00642B33">
            <w:pPr>
              <w:pStyle w:val="Equation"/>
            </w:pPr>
          </w:p>
        </w:tc>
        <w:tc>
          <w:tcPr>
            <w:tcW w:w="4300" w:type="pct"/>
            <w:vAlign w:val="center"/>
          </w:tcPr>
          <w:p w14:paraId="2579F75F" w14:textId="41E09A7D" w:rsidR="00473489" w:rsidRDefault="00000000" w:rsidP="00642B33">
            <w:pPr>
              <w:pStyle w:val="Equation"/>
              <w:rPr>
                <w:rFonts w:eastAsia="Times New Roman" w:cs="Times New Roman"/>
              </w:rPr>
            </w:pPr>
            <m:oMathPara>
              <m:oMath>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vAlign w:val="center"/>
          </w:tcPr>
          <w:p w14:paraId="5313B135" w14:textId="77777777" w:rsidR="00473489" w:rsidRDefault="00473489" w:rsidP="00642B33">
            <w:pPr>
              <w:pStyle w:val="Equation"/>
            </w:pPr>
          </w:p>
        </w:tc>
      </w:tr>
    </w:tbl>
    <w:p w14:paraId="5A19EB71" w14:textId="7DBB2ED4" w:rsidR="00473489" w:rsidRDefault="005916DC" w:rsidP="00473489">
      <w:pPr>
        <w:pStyle w:val="Indent"/>
      </w:pPr>
      <w:r>
        <w:t xml:space="preserve">Where </w:t>
      </w:r>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of </w:t>
      </w:r>
      <w:r w:rsidR="007F1762">
        <w:rPr>
          <w:rFonts w:eastAsiaTheme="minorEastAsia"/>
        </w:rPr>
        <w:t>a</w:t>
      </w:r>
      <w:r w:rsidR="00B43167">
        <w:rPr>
          <w:rFonts w:eastAsiaTheme="minorEastAsia"/>
        </w:rPr>
        <w:t>n arbitrary</w:t>
      </w:r>
      <w:r w:rsidR="007F1762">
        <w:rPr>
          <w:rFonts w:eastAsiaTheme="minorEastAsia"/>
        </w:rPr>
        <w:t xml:space="preserve"> point on </w:t>
      </w:r>
      <w:r>
        <w:rPr>
          <w:rFonts w:eastAsiaTheme="minorEastAsia"/>
        </w:rPr>
        <w:t>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sidR="007F1762">
        <w:rPr>
          <w:rFonts w:eastAsiaTheme="minorEastAsia"/>
        </w:rPr>
        <w:t xml:space="preserve"> for the four dimensions</w:t>
      </w:r>
      <w:r w:rsidR="00FB087F">
        <w:rPr>
          <w:rFonts w:eastAsiaTheme="minorEastAsia"/>
        </w:rPr>
        <w:t xml:space="preserve"> – time</w:t>
      </w:r>
      <w:r w:rsidR="008842F5">
        <w:rPr>
          <w:rFonts w:eastAsiaTheme="minorEastAsia"/>
        </w:rPr>
        <w:t xml:space="preserve"> (</w:t>
      </w:r>
      <m:oMath>
        <m:r>
          <w:rPr>
            <w:rFonts w:ascii="Cambria Math" w:eastAsiaTheme="minorEastAsia" w:hAnsi="Cambria Math"/>
          </w:rPr>
          <m:t>t)</m:t>
        </m:r>
      </m:oMath>
      <w:r w:rsidR="00AD3FAC">
        <w:rPr>
          <w:rFonts w:eastAsiaTheme="minorEastAsia"/>
        </w:rPr>
        <w:t>, radius</w:t>
      </w:r>
      <w:r w:rsidR="008842F5">
        <w:rPr>
          <w:rFonts w:eastAsiaTheme="minorEastAsia"/>
        </w:rPr>
        <w:t xml:space="preserve"> (</w:t>
      </w:r>
      <m:oMath>
        <m:r>
          <w:rPr>
            <w:rFonts w:ascii="Cambria Math" w:eastAsiaTheme="minorEastAsia" w:hAnsi="Cambria Math"/>
          </w:rPr>
          <m:t>r</m:t>
        </m:r>
      </m:oMath>
      <w:r w:rsidR="008842F5">
        <w:rPr>
          <w:rFonts w:eastAsiaTheme="minorEastAsia"/>
        </w:rPr>
        <w:t>)</w:t>
      </w:r>
      <w:r w:rsidR="00AD3FAC">
        <w:rPr>
          <w:rFonts w:eastAsiaTheme="minorEastAsia"/>
        </w:rPr>
        <w:t>, polar angle</w:t>
      </w:r>
      <w:r w:rsidR="008842F5">
        <w:rPr>
          <w:rFonts w:eastAsiaTheme="minorEastAsia"/>
        </w:rPr>
        <w:t xml:space="preserve"> (</w:t>
      </w:r>
      <m:oMath>
        <m:r>
          <w:rPr>
            <w:rFonts w:ascii="Cambria Math" w:eastAsiaTheme="minorEastAsia" w:hAnsi="Cambria Math"/>
          </w:rPr>
          <m:t>θ</m:t>
        </m:r>
      </m:oMath>
      <w:r w:rsidR="008842F5">
        <w:rPr>
          <w:rFonts w:eastAsiaTheme="minorEastAsia"/>
        </w:rPr>
        <w:t>)</w:t>
      </w:r>
      <w:r w:rsidR="00AD3FAC">
        <w:rPr>
          <w:rFonts w:eastAsiaTheme="minorEastAsia"/>
        </w:rPr>
        <w:t>, azimuthal angle</w:t>
      </w:r>
      <w:r w:rsidR="008842F5">
        <w:rPr>
          <w:rFonts w:eastAsiaTheme="minorEastAsia"/>
        </w:rPr>
        <w:t xml:space="preserve"> (</w:t>
      </w:r>
      <m:oMath>
        <m:r>
          <w:rPr>
            <w:rFonts w:ascii="Cambria Math" w:eastAsiaTheme="minorEastAsia" w:hAnsi="Cambria Math"/>
          </w:rPr>
          <m:t>ϕ</m:t>
        </m:r>
      </m:oMath>
      <w:r w:rsidR="008842F5">
        <w:rPr>
          <w:rFonts w:eastAsiaTheme="minorEastAsia"/>
        </w:rPr>
        <w:t>)</w:t>
      </w:r>
      <w:r w:rsidR="00FB087F">
        <w:rPr>
          <w:rFonts w:eastAsiaTheme="minorEastAsia"/>
        </w:rPr>
        <w:t xml:space="preserve"> – in this coordinate system</w:t>
      </w:r>
      <w:r w:rsidR="002255E2">
        <w:rPr>
          <w:rFonts w:eastAsiaTheme="minorEastAsia"/>
        </w:rPr>
        <w:t xml:space="preserve"> where</w:t>
      </w:r>
      <w:r w:rsidR="00FB087F">
        <w:rPr>
          <w:rFonts w:eastAsiaTheme="minorEastAsia"/>
        </w:rPr>
        <w:t xml:space="preserve"> </w:t>
      </w:r>
      <m:oMath>
        <m:r>
          <w:rPr>
            <w:rFonts w:ascii="Cambria Math" w:eastAsiaTheme="minorEastAsia" w:hAnsi="Cambria Math"/>
          </w:rPr>
          <m:t>α={t,r,θ, ϕ}</m:t>
        </m:r>
      </m:oMath>
      <w:r>
        <w:rPr>
          <w:rFonts w:eastAsiaTheme="minorEastAsia"/>
        </w:rPr>
        <w:t xml:space="preserve">. </w:t>
      </w:r>
      <w:r>
        <w:t>This relation</w:t>
      </w:r>
      <w:r w:rsidR="00473489">
        <w:t xml:space="preserve">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1CD797C6" w14:textId="77777777" w:rsidTr="00642B33">
        <w:tc>
          <w:tcPr>
            <w:tcW w:w="350" w:type="pct"/>
          </w:tcPr>
          <w:p w14:paraId="2F6A3B5F" w14:textId="77777777" w:rsidR="00473489" w:rsidRDefault="00473489" w:rsidP="00642B33">
            <w:pPr>
              <w:pStyle w:val="Equation"/>
            </w:pPr>
          </w:p>
        </w:tc>
        <w:tc>
          <w:tcPr>
            <w:tcW w:w="4300" w:type="pct"/>
          </w:tcPr>
          <w:p w14:paraId="197485E1" w14:textId="1902D98B" w:rsidR="00473489" w:rsidRDefault="00000000" w:rsidP="00642B33">
            <w:pPr>
              <w:pStyle w:val="Equation"/>
              <w:rPr>
                <w:rFonts w:eastAsia="Calibri" w:cs="Times New Roman"/>
              </w:rPr>
            </w:pPr>
            <m:oMathPara>
              <m:oMath>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2640BE77" w14:textId="77777777" w:rsidR="00473489" w:rsidRDefault="00473489" w:rsidP="00642B33">
            <w:pPr>
              <w:pStyle w:val="Equation"/>
            </w:pPr>
          </w:p>
        </w:tc>
      </w:tr>
      <w:tr w:rsidR="00473489" w14:paraId="31E06F1E" w14:textId="77777777" w:rsidTr="00642B33">
        <w:tc>
          <w:tcPr>
            <w:tcW w:w="350" w:type="pct"/>
          </w:tcPr>
          <w:p w14:paraId="15E657C8" w14:textId="77777777" w:rsidR="00473489" w:rsidRDefault="00473489" w:rsidP="00642B33">
            <w:pPr>
              <w:pStyle w:val="Equation"/>
            </w:pPr>
          </w:p>
        </w:tc>
        <w:tc>
          <w:tcPr>
            <w:tcW w:w="4300" w:type="pct"/>
          </w:tcPr>
          <w:p w14:paraId="40C246C2" w14:textId="0B166F64" w:rsidR="00473489" w:rsidRDefault="00000000" w:rsidP="00642B33">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λ</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λ</m:t>
                        </m:r>
                      </m:sub>
                    </m:sSub>
                    <m:ctrlPr>
                      <w:rPr>
                        <w:rFonts w:ascii="Cambria Math" w:eastAsia="Times New Roman" w:hAnsi="Cambria Math" w:cs="Times New Roman"/>
                        <w:i/>
                      </w:rPr>
                    </m:ctrlPr>
                  </m:e>
                </m:acc>
              </m:oMath>
            </m:oMathPara>
          </w:p>
        </w:tc>
        <w:tc>
          <w:tcPr>
            <w:tcW w:w="350" w:type="pct"/>
            <w:vAlign w:val="center"/>
          </w:tcPr>
          <w:p w14:paraId="782155AB" w14:textId="77777777" w:rsidR="00473489" w:rsidRDefault="00473489" w:rsidP="00642B33">
            <w:pPr>
              <w:pStyle w:val="Equation"/>
            </w:pPr>
          </w:p>
        </w:tc>
      </w:tr>
      <w:tr w:rsidR="00473489" w14:paraId="7DD9D9CA" w14:textId="77777777" w:rsidTr="00642B33">
        <w:tc>
          <w:tcPr>
            <w:tcW w:w="350" w:type="pct"/>
          </w:tcPr>
          <w:p w14:paraId="0A139E41" w14:textId="77777777" w:rsidR="00473489" w:rsidRDefault="00473489" w:rsidP="00642B33">
            <w:pPr>
              <w:pStyle w:val="Equation"/>
            </w:pPr>
          </w:p>
        </w:tc>
        <w:tc>
          <w:tcPr>
            <w:tcW w:w="4300" w:type="pct"/>
          </w:tcPr>
          <w:p w14:paraId="2DAADA9D" w14:textId="3FD6E07F"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λ</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λ</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0E9178F4" w14:textId="77777777" w:rsidR="00473489" w:rsidRDefault="00473489" w:rsidP="00642B33">
            <w:pPr>
              <w:pStyle w:val="Equation"/>
            </w:pPr>
          </w:p>
        </w:tc>
      </w:tr>
      <w:tr w:rsidR="00473489" w14:paraId="0A4D6ACC" w14:textId="77777777" w:rsidTr="00642B33">
        <w:tc>
          <w:tcPr>
            <w:tcW w:w="350" w:type="pct"/>
          </w:tcPr>
          <w:p w14:paraId="29852095" w14:textId="77777777" w:rsidR="00473489" w:rsidRDefault="00473489" w:rsidP="00642B33">
            <w:pPr>
              <w:pStyle w:val="Equation"/>
            </w:pPr>
          </w:p>
        </w:tc>
        <w:tc>
          <w:tcPr>
            <w:tcW w:w="4300" w:type="pct"/>
          </w:tcPr>
          <w:p w14:paraId="733FB3E4" w14:textId="10D27658"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m:oMathPara>
          </w:p>
        </w:tc>
        <w:tc>
          <w:tcPr>
            <w:tcW w:w="350" w:type="pct"/>
            <w:vAlign w:val="center"/>
          </w:tcPr>
          <w:p w14:paraId="6DE521C5" w14:textId="77777777" w:rsidR="00473489" w:rsidRDefault="00473489" w:rsidP="00642B33">
            <w:pPr>
              <w:pStyle w:val="Equation"/>
            </w:pPr>
          </w:p>
        </w:tc>
      </w:tr>
    </w:tbl>
    <w:p w14:paraId="5706BAB2" w14:textId="3AB6209B" w:rsidR="00473489" w:rsidRDefault="00473489" w:rsidP="00473489">
      <w:pPr>
        <w:pStyle w:val="Indent"/>
        <w:rPr>
          <w:rFonts w:eastAsiaTheme="minorEastAsia"/>
        </w:rPr>
      </w:pPr>
      <w:r>
        <w:t xml:space="preserve">Where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r>
          <w:rPr>
            <w:rFonts w:ascii="Cambria Math" w:hAnsi="Cambria Math"/>
          </w:rPr>
          <m:t>/</m:t>
        </m:r>
        <m:r>
          <w:rPr>
            <w:rFonts w:ascii="Cambria Math" w:eastAsia="Calibri" w:hAnsi="Cambria Math" w:cs="Times New Roman"/>
          </w:rPr>
          <m:t>dτ</m:t>
        </m:r>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w:t>
      </w:r>
      <w:r w:rsidR="00ED0637">
        <w:rPr>
          <w:rFonts w:eastAsiaTheme="minorEastAsia"/>
        </w:rPr>
        <w:t>from the</w:t>
      </w:r>
      <w:r>
        <w:rPr>
          <w:rFonts w:eastAsiaTheme="minorEastAsia"/>
        </w:rPr>
        <w:t xml:space="preserve"> basis vectors</w:t>
      </w:r>
      <w:r w:rsidR="00ED0637">
        <w:rPr>
          <w:rFonts w:eastAsiaTheme="minorEastAsia"/>
        </w:rPr>
        <w:t xml:space="preserve"> changing with respect to the coordinates</w:t>
      </w:r>
      <w:r>
        <w:rPr>
          <w:rFonts w:eastAsiaTheme="minorEastAsia"/>
        </w:rPr>
        <w:t>. Rearranging, the formula for the proper acceleration of a test particle on the surface of this manifold having</w:t>
      </w:r>
      <w:r w:rsidR="00B0527B">
        <w:rPr>
          <w:rFonts w:eastAsiaTheme="minorEastAsia"/>
        </w:rPr>
        <w:t xml:space="preserve"> </w:t>
      </w:r>
      <w:r w:rsidR="00C864D8">
        <w:rPr>
          <w:rFonts w:eastAsiaTheme="minorEastAsia"/>
        </w:rPr>
        <w:t>a</w:t>
      </w:r>
      <w:r w:rsidR="00937422">
        <w:rPr>
          <w:rFonts w:eastAsiaTheme="minorEastAsia"/>
        </w:rPr>
        <w:t xml:space="preserve"> non-zero</w:t>
      </w:r>
      <w:r>
        <w:rPr>
          <w:rFonts w:eastAsiaTheme="minorEastAsia"/>
        </w:rPr>
        <w:t xml:space="preserve"> acceleration </w:t>
      </w:r>
      <w:r w:rsidR="00B0527B">
        <w:rPr>
          <w:rFonts w:eastAsiaTheme="minorEastAsia"/>
        </w:rPr>
        <w:t>field</w:t>
      </w:r>
      <w:r>
        <w:rPr>
          <w:rFonts w:eastAsiaTheme="minorEastAsia"/>
        </w:rPr>
        <w:t xml:space="preserve">, </w:t>
      </w:r>
      <m:oMath>
        <m:r>
          <w:rPr>
            <w:rFonts w:ascii="Cambria Math" w:eastAsia="Calibri" w:hAnsi="Cambria Math" w:cs="Times New Roman"/>
          </w:rPr>
          <m:t>A</m:t>
        </m:r>
      </m:oMath>
      <w:r>
        <w:rPr>
          <w:rFonts w:eastAsiaTheme="minorEastAsia"/>
        </w:rPr>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70000" w14:paraId="3DD4BE5B" w14:textId="77777777" w:rsidTr="00370000">
        <w:tc>
          <w:tcPr>
            <w:tcW w:w="350" w:type="pct"/>
          </w:tcPr>
          <w:p w14:paraId="083CA8C7" w14:textId="77777777" w:rsidR="00370000" w:rsidRDefault="00370000" w:rsidP="00606885">
            <w:pPr>
              <w:pStyle w:val="Equation"/>
            </w:pPr>
          </w:p>
        </w:tc>
        <w:tc>
          <w:tcPr>
            <w:tcW w:w="4300" w:type="pct"/>
          </w:tcPr>
          <w:p w14:paraId="1A23A1C7" w14:textId="50477558" w:rsidR="00370000" w:rsidRPr="00370000" w:rsidRDefault="00370000" w:rsidP="00370000">
            <w:pPr>
              <w:pStyle w:val="Equation"/>
              <w:rPr>
                <w:rFonts w:ascii="Cambria Math" w:eastAsia="Calibri" w:hAnsi="Cambria Math" w:cs="Times New Roman"/>
                <w:oMath/>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64020DB5" w14:textId="34453415" w:rsidR="00370000" w:rsidRDefault="00370000" w:rsidP="00606885">
            <w:pPr>
              <w:pStyle w:val="Equation"/>
            </w:pPr>
            <w:r>
              <w:t>(</w:t>
            </w:r>
            <w:r>
              <w:fldChar w:fldCharType="begin"/>
            </w:r>
            <w:r>
              <w:instrText xml:space="preserve"> SEQ Equation \* MERGEFORMAT </w:instrText>
            </w:r>
            <w:r>
              <w:fldChar w:fldCharType="separate"/>
            </w:r>
            <w:r w:rsidR="00AB6CA9">
              <w:rPr>
                <w:noProof/>
              </w:rPr>
              <w:t>1</w:t>
            </w:r>
            <w:r>
              <w:fldChar w:fldCharType="end"/>
            </w:r>
            <w:r>
              <w:t>)</w:t>
            </w:r>
          </w:p>
        </w:tc>
      </w:tr>
    </w:tbl>
    <w:p w14:paraId="553001C9" w14:textId="0CC3FCD8" w:rsidR="00D66F54" w:rsidRDefault="00D66F54" w:rsidP="00370000">
      <w:pPr>
        <w:pStyle w:val="Title"/>
      </w:pPr>
      <w:r>
        <w:t>Galaxy Rotation Curves</w:t>
      </w:r>
    </w:p>
    <w:p w14:paraId="0273EEF8" w14:textId="78399C59"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r>
          <w:rPr>
            <w:rFonts w:ascii="Cambria Math" w:hAnsi="Cambria Math"/>
          </w:rPr>
          <m:t>F</m:t>
        </m:r>
      </m:oMath>
      <w:r>
        <w:rPr>
          <w:rFonts w:eastAsiaTheme="minorEastAsia"/>
        </w:rPr>
        <w:t>,</w:t>
      </w:r>
      <w:r>
        <w:t xml:space="preserve"> is: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48A5EF98" w14:textId="77777777" w:rsidTr="00642B33">
        <w:tc>
          <w:tcPr>
            <w:tcW w:w="350" w:type="pct"/>
            <w:vAlign w:val="center"/>
          </w:tcPr>
          <w:p w14:paraId="34A34B54" w14:textId="77777777" w:rsidR="00473489" w:rsidRDefault="00473489" w:rsidP="00642B33">
            <w:pPr>
              <w:pStyle w:val="Equation"/>
            </w:pPr>
          </w:p>
        </w:tc>
        <w:tc>
          <w:tcPr>
            <w:tcW w:w="4300" w:type="pct"/>
            <w:vAlign w:val="center"/>
          </w:tcPr>
          <w:p w14:paraId="778DA7F0" w14:textId="331BB22F" w:rsidR="00473489"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dτ</m:t>
                    </m:r>
                  </m:den>
                </m:f>
              </m:oMath>
            </m:oMathPara>
          </w:p>
        </w:tc>
        <w:tc>
          <w:tcPr>
            <w:tcW w:w="350" w:type="pct"/>
            <w:vAlign w:val="center"/>
          </w:tcPr>
          <w:p w14:paraId="10708B8A" w14:textId="77777777" w:rsidR="00473489" w:rsidRDefault="00473489" w:rsidP="00642B33">
            <w:pPr>
              <w:pStyle w:val="Equation"/>
            </w:pPr>
          </w:p>
        </w:tc>
      </w:tr>
      <w:tr w:rsidR="00473489" w14:paraId="5C47B3DB" w14:textId="77777777" w:rsidTr="00642B33">
        <w:tc>
          <w:tcPr>
            <w:tcW w:w="350" w:type="pct"/>
            <w:vAlign w:val="center"/>
          </w:tcPr>
          <w:p w14:paraId="20E5787B" w14:textId="77777777" w:rsidR="00473489" w:rsidRDefault="00473489" w:rsidP="00642B33">
            <w:pPr>
              <w:pStyle w:val="Equation"/>
            </w:pPr>
          </w:p>
        </w:tc>
        <w:tc>
          <w:tcPr>
            <w:tcW w:w="4300" w:type="pct"/>
            <w:vAlign w:val="center"/>
          </w:tcPr>
          <w:p w14:paraId="1E4BCD7E" w14:textId="77777777" w:rsidR="00473489" w:rsidRPr="00857A35"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5D172733" w14:textId="77777777" w:rsidR="00473489" w:rsidRDefault="00473489" w:rsidP="00642B33">
            <w:pPr>
              <w:pStyle w:val="Equation"/>
            </w:pPr>
          </w:p>
        </w:tc>
      </w:tr>
      <w:tr w:rsidR="00473489" w14:paraId="16B02E1A" w14:textId="77777777" w:rsidTr="00642B33">
        <w:tc>
          <w:tcPr>
            <w:tcW w:w="350" w:type="pct"/>
            <w:vAlign w:val="center"/>
          </w:tcPr>
          <w:p w14:paraId="45CBBAB7" w14:textId="77777777" w:rsidR="00473489" w:rsidRDefault="00473489" w:rsidP="00642B33">
            <w:pPr>
              <w:pStyle w:val="Equation"/>
            </w:pPr>
          </w:p>
        </w:tc>
        <w:tc>
          <w:tcPr>
            <w:tcW w:w="4300" w:type="pct"/>
            <w:vAlign w:val="center"/>
          </w:tcPr>
          <w:p w14:paraId="33C6D65F" w14:textId="77777777"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6E1AD6D2" w14:textId="77777777" w:rsidR="00473489" w:rsidRDefault="00473489" w:rsidP="00642B33">
            <w:pPr>
              <w:pStyle w:val="Equation"/>
            </w:pPr>
          </w:p>
        </w:tc>
      </w:tr>
      <w:tr w:rsidR="00473489" w14:paraId="07D1542F" w14:textId="77777777" w:rsidTr="00642B33">
        <w:tc>
          <w:tcPr>
            <w:tcW w:w="350" w:type="pct"/>
            <w:vAlign w:val="center"/>
          </w:tcPr>
          <w:p w14:paraId="7FE56000" w14:textId="77777777" w:rsidR="00473489" w:rsidRDefault="00473489" w:rsidP="00642B33">
            <w:pPr>
              <w:pStyle w:val="Equation"/>
            </w:pPr>
          </w:p>
        </w:tc>
        <w:tc>
          <w:tcPr>
            <w:tcW w:w="4300" w:type="pct"/>
            <w:vAlign w:val="center"/>
          </w:tcPr>
          <w:p w14:paraId="1DA0E7EC" w14:textId="07408E78"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EE0F64" w14:textId="77777777" w:rsidR="00473489" w:rsidRDefault="00473489" w:rsidP="00642B33">
            <w:pPr>
              <w:pStyle w:val="Equation"/>
            </w:pPr>
          </w:p>
        </w:tc>
      </w:tr>
    </w:tbl>
    <w:p w14:paraId="04975549" w14:textId="47FA2375" w:rsidR="00473489" w:rsidRDefault="00473489" w:rsidP="00473489">
      <w:pPr>
        <w:pStyle w:val="Indent"/>
      </w:pPr>
      <w:r>
        <w:rPr>
          <w:rFonts w:eastAsiaTheme="minorEastAsia"/>
        </w:rPr>
        <w:lastRenderedPageBreak/>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We can derive a formula for motion </w:t>
      </w:r>
      <w:r w:rsidR="000E0F31">
        <w:rPr>
          <w:rFonts w:eastAsiaTheme="minorEastAsia"/>
        </w:rPr>
        <w:t xml:space="preserve">by </w:t>
      </w:r>
      <w:r>
        <w:rPr>
          <w:rFonts w:eastAsiaTheme="minorEastAsia"/>
        </w:rPr>
        <w:t>replacing the general terms of this equation with specific terms</w:t>
      </w:r>
      <w:r w:rsidR="001C5862">
        <w:rPr>
          <w:rFonts w:eastAsiaTheme="minorEastAsia"/>
        </w:rPr>
        <w:t xml:space="preserve"> for centripetal motion in a gravitational</w:t>
      </w:r>
      <w:r w:rsidR="004950EE">
        <w:rPr>
          <w:rFonts w:eastAsiaTheme="minorEastAsia"/>
        </w:rPr>
        <w:t xml:space="preserve"> pseudo-force</w:t>
      </w:r>
      <w:r w:rsidR="001C5862">
        <w:rPr>
          <w:rFonts w:eastAsiaTheme="minorEastAsia"/>
        </w:rPr>
        <w:t xml:space="preserve"> field:</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04CAB110" w14:textId="77777777" w:rsidTr="00642B33">
        <w:tc>
          <w:tcPr>
            <w:tcW w:w="350" w:type="pct"/>
          </w:tcPr>
          <w:p w14:paraId="3CAF8C90" w14:textId="77777777" w:rsidR="00473489" w:rsidRDefault="00473489" w:rsidP="00642B33">
            <w:pPr>
              <w:pStyle w:val="Equation"/>
            </w:pPr>
          </w:p>
        </w:tc>
        <w:tc>
          <w:tcPr>
            <w:tcW w:w="4300" w:type="pct"/>
          </w:tcPr>
          <w:p w14:paraId="35B04F3F" w14:textId="3796B5B0" w:rsidR="00473489" w:rsidRPr="00262206" w:rsidRDefault="00473489" w:rsidP="00642B33">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w:rPr>
                        <w:rFonts w:ascii="Cambria Math" w:hAnsi="Cambria Math"/>
                      </w:rPr>
                      <m:t>A-</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47DD030C" w14:textId="77777777" w:rsidR="00473489" w:rsidRDefault="00473489" w:rsidP="00642B33">
            <w:pPr>
              <w:pStyle w:val="Equation"/>
            </w:pPr>
          </w:p>
        </w:tc>
      </w:tr>
      <w:tr w:rsidR="00473489" w14:paraId="7212E06D" w14:textId="77777777" w:rsidTr="00642B33">
        <w:tc>
          <w:tcPr>
            <w:tcW w:w="350" w:type="pct"/>
          </w:tcPr>
          <w:p w14:paraId="6EF77426" w14:textId="77777777" w:rsidR="00473489" w:rsidRDefault="00473489" w:rsidP="00642B33">
            <w:pPr>
              <w:pStyle w:val="Equation"/>
            </w:pPr>
          </w:p>
        </w:tc>
        <w:tc>
          <w:tcPr>
            <w:tcW w:w="4300" w:type="pct"/>
          </w:tcPr>
          <w:p w14:paraId="262FBEA2" w14:textId="666C0D6C" w:rsidR="00473489" w:rsidRPr="00262206" w:rsidRDefault="00000000" w:rsidP="00642B33">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0B104D4" w14:textId="3D5CE5F3" w:rsidR="00473489" w:rsidRDefault="00DD39E0" w:rsidP="00642B33">
            <w:pPr>
              <w:pStyle w:val="Equation"/>
            </w:pPr>
            <w:bookmarkStart w:id="1" w:name="_Ref144658641"/>
            <w:r>
              <w:t>(</w:t>
            </w:r>
            <w:fldSimple w:instr=" SEQ Equation \* MERGEFORMAT ">
              <w:r w:rsidR="00AB6CA9">
                <w:rPr>
                  <w:noProof/>
                </w:rPr>
                <w:t>2</w:t>
              </w:r>
            </w:fldSimple>
            <w:r>
              <w:t>)</w:t>
            </w:r>
            <w:bookmarkEnd w:id="1"/>
          </w:p>
        </w:tc>
      </w:tr>
      <w:tr w:rsidR="00473489" w14:paraId="40CD0B0C" w14:textId="77777777" w:rsidTr="00642B33">
        <w:tc>
          <w:tcPr>
            <w:tcW w:w="350" w:type="pct"/>
          </w:tcPr>
          <w:p w14:paraId="5938A444" w14:textId="77777777" w:rsidR="00473489" w:rsidRDefault="00473489" w:rsidP="00642B33">
            <w:pPr>
              <w:pStyle w:val="Equation"/>
            </w:pPr>
          </w:p>
        </w:tc>
        <w:tc>
          <w:tcPr>
            <w:tcW w:w="4300" w:type="pct"/>
          </w:tcPr>
          <w:p w14:paraId="6D02A97B" w14:textId="7274D7FA" w:rsidR="00473489" w:rsidRPr="00262206" w:rsidRDefault="00473489" w:rsidP="00642B33">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Ar+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1A2CB94A" w14:textId="72284550" w:rsidR="00473489" w:rsidRDefault="00DD39E0" w:rsidP="00642B33">
            <w:pPr>
              <w:pStyle w:val="Equation"/>
            </w:pPr>
            <w:bookmarkStart w:id="2" w:name="_Ref144658606"/>
            <w:r>
              <w:t>(</w:t>
            </w:r>
            <w:fldSimple w:instr=" SEQ Equation \* MERGEFORMAT ">
              <w:r w:rsidR="00AB6CA9">
                <w:rPr>
                  <w:noProof/>
                </w:rPr>
                <w:t>3</w:t>
              </w:r>
            </w:fldSimple>
            <w:r>
              <w:t>)</w:t>
            </w:r>
            <w:bookmarkEnd w:id="2"/>
          </w:p>
        </w:tc>
      </w:tr>
    </w:tbl>
    <w:p w14:paraId="152DA9EC" w14:textId="188D6332"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tangential velocity of an object at the given radius. What, then, would freefall motion look like on the surface of </w:t>
      </w:r>
      <w:r w:rsidR="009B2B13">
        <w:rPr>
          <w:rFonts w:eastAsiaTheme="minorEastAsia"/>
        </w:rPr>
        <w:t>complex</w:t>
      </w:r>
      <w:r>
        <w:rPr>
          <w:rFonts w:eastAsiaTheme="minorEastAsia"/>
        </w:rPr>
        <w:t xml:space="preserve"> manifold with a</w:t>
      </w:r>
      <w:r w:rsidR="00E00F93">
        <w:rPr>
          <w:rFonts w:eastAsiaTheme="minorEastAsia"/>
        </w:rPr>
        <w:t>n arbitrary</w:t>
      </w:r>
      <w:r w:rsidR="00B577F6">
        <w:rPr>
          <w:rFonts w:eastAsiaTheme="minorEastAsia"/>
        </w:rPr>
        <w:t xml:space="preserve"> acceleration field</w:t>
      </w:r>
      <w:r>
        <w:rPr>
          <w:rFonts w:eastAsiaTheme="minorEastAsia"/>
        </w:rPr>
        <w:t>?</w:t>
      </w:r>
    </w:p>
    <w:p w14:paraId="13DC7F0E" w14:textId="0DFFC536" w:rsidR="00473489" w:rsidRDefault="00473489" w:rsidP="00473489">
      <w:pPr>
        <w:pStyle w:val="Figure"/>
      </w:pPr>
      <w:r>
        <w:rPr>
          <w:noProof/>
        </w:rPr>
        <w:t xml:space="preserve"> </w:t>
      </w:r>
      <w:r w:rsidR="00AB6CA9" w:rsidRPr="00AB6CA9">
        <w:rPr>
          <w:noProof/>
        </w:rPr>
        <w:drawing>
          <wp:inline distT="0" distB="0" distL="0" distR="0" wp14:anchorId="22E10BAA" wp14:editId="1A69B441">
            <wp:extent cx="2743200" cy="2734056"/>
            <wp:effectExtent l="0" t="0" r="0" b="9525"/>
            <wp:docPr id="75162934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29344" name="Picture 1" descr="A graph of a graph&#10;&#10;Description automatically generated"/>
                    <pic:cNvPicPr/>
                  </pic:nvPicPr>
                  <pic:blipFill>
                    <a:blip r:embed="rId11"/>
                    <a:stretch>
                      <a:fillRect/>
                    </a:stretch>
                  </pic:blipFill>
                  <pic:spPr>
                    <a:xfrm>
                      <a:off x="0" y="0"/>
                      <a:ext cx="2743200" cy="2734056"/>
                    </a:xfrm>
                    <a:prstGeom prst="rect">
                      <a:avLst/>
                    </a:prstGeom>
                  </pic:spPr>
                </pic:pic>
              </a:graphicData>
            </a:graphic>
          </wp:inline>
        </w:drawing>
      </w:r>
    </w:p>
    <w:p w14:paraId="0D02F808" w14:textId="74F98E59" w:rsidR="00473489" w:rsidRDefault="001F5A3D" w:rsidP="001F5A3D">
      <w:pPr>
        <w:pStyle w:val="Caption"/>
      </w:pPr>
      <w:bookmarkStart w:id="3" w:name="_Ref141885928"/>
      <w:r>
        <w:t xml:space="preserve">Figure </w:t>
      </w:r>
      <w:r>
        <w:fldChar w:fldCharType="begin"/>
      </w:r>
      <w:r>
        <w:instrText xml:space="preserve"> SEQ Figure \* ARABIC </w:instrText>
      </w:r>
      <w:r>
        <w:fldChar w:fldCharType="separate"/>
      </w:r>
      <w:r w:rsidR="00AB6CA9">
        <w:t>1</w:t>
      </w:r>
      <w:r>
        <w:fldChar w:fldCharType="end"/>
      </w:r>
      <w:bookmarkEnd w:id="3"/>
      <w:r>
        <w:t xml:space="preserve"> - </w:t>
      </w:r>
      <w:r w:rsidR="006C365C">
        <w:t>T</w:t>
      </w:r>
      <w:r w:rsidR="00473489" w:rsidRPr="00A515EF">
        <w:t xml:space="preserve">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w:t>
      </w:r>
      <w:bookmarkEnd w:id="0"/>
    </w:p>
    <w:p w14:paraId="66D56389" w14:textId="34032B9A" w:rsidR="008741C0" w:rsidRDefault="008741C0" w:rsidP="008741C0">
      <w:pPr>
        <w:pStyle w:val="Indent"/>
        <w:rPr>
          <w:rFonts w:eastAsiaTheme="minorEastAsia"/>
        </w:rPr>
      </w:pPr>
      <w:r>
        <w:t xml:space="preserve">From </w:t>
      </w:r>
      <w:r>
        <w:fldChar w:fldCharType="begin"/>
      </w:r>
      <w:r>
        <w:instrText xml:space="preserve"> REF _Ref141885928 \h </w:instrText>
      </w:r>
      <w:r>
        <w:fldChar w:fldCharType="separate"/>
      </w:r>
      <w:r w:rsidR="00AB6CA9">
        <w:t xml:space="preserve">Figure </w:t>
      </w:r>
      <w:r w:rsidR="00AB6CA9">
        <w:rPr>
          <w:noProof/>
        </w:rPr>
        <w:t>1</w:t>
      </w:r>
      <w:r>
        <w:fldChar w:fldCharType="end"/>
      </w:r>
      <w:r>
        <w:t xml:space="preserve"> we </w:t>
      </w:r>
      <w:r w:rsidR="00DE49CC">
        <w:t>observe that</w:t>
      </w:r>
      <w:r>
        <w:t xml:space="preserve"> the greater the acceleration</w:t>
      </w:r>
      <w:r w:rsidR="00DE49CC">
        <w:t xml:space="preserve"> </w:t>
      </w:r>
      <w:r w:rsidR="001E64BC">
        <w:t>field</w:t>
      </w:r>
      <w:r w:rsidR="00685B8B">
        <w:t xml:space="preserve"> of the </w:t>
      </w:r>
      <w:r w:rsidR="00AF090D">
        <w:t>manifold</w:t>
      </w:r>
      <w:r w:rsidR="00DE49CC">
        <w:t>,</w:t>
      </w:r>
      <w:r w:rsidR="000156B7">
        <w:t xml:space="preserve"> the</w:t>
      </w:r>
      <w:r>
        <w:t xml:space="preserve"> faster </w:t>
      </w:r>
      <w:r w:rsidR="006E4373">
        <w:t xml:space="preserve">an </w:t>
      </w:r>
      <w:r>
        <w:t>object</w:t>
      </w:r>
      <w:r w:rsidR="006E4373">
        <w:t xml:space="preserve"> in that field</w:t>
      </w:r>
      <w:r>
        <w:t xml:space="preserve"> will orbit</w:t>
      </w:r>
      <w:r w:rsidR="00C13252">
        <w:t xml:space="preserve"> a given mass</w:t>
      </w:r>
      <w:r>
        <w:t>.</w:t>
      </w:r>
      <w:r w:rsidR="00DE49CC">
        <w:t xml:space="preserve"> This is a</w:t>
      </w:r>
      <w:r w:rsidR="004D0EF9">
        <w:t>n easily identified</w:t>
      </w:r>
      <w:r w:rsidR="00DE49CC">
        <w:t xml:space="preserve"> property that sets </w:t>
      </w:r>
      <w:r w:rsidR="004D0EF9">
        <w:t>quadratic expansion</w:t>
      </w:r>
      <w:r w:rsidR="00DE49CC">
        <w:t xml:space="preserve"> apart from</w:t>
      </w:r>
      <w:r w:rsidR="00396C39">
        <w:t xml:space="preserve"> flat spacetime</w:t>
      </w:r>
      <w:r w:rsidR="00DE49CC">
        <w:t>.</w:t>
      </w:r>
      <w:r>
        <w:t xml:space="preserve"> </w:t>
      </w:r>
      <w:r w:rsidR="00B772E6">
        <w:t xml:space="preserve">Note </w:t>
      </w:r>
      <w:r w:rsidR="008065AA">
        <w:t xml:space="preserve">that at </w:t>
      </w:r>
      <w:r w:rsidRPr="00A515EF">
        <w:t xml:space="preserve">higher values of </w:t>
      </w:r>
      <m:oMath>
        <m:r>
          <w:rPr>
            <w:rFonts w:ascii="Cambria Math" w:eastAsiaTheme="minorEastAsia" w:hAnsi="Cambria Math"/>
          </w:rPr>
          <m:t>A</m:t>
        </m:r>
      </m:oMath>
      <w:r w:rsidRPr="00A515EF">
        <w:t xml:space="preserve">, we see a flattening of the </w:t>
      </w:r>
      <w:r>
        <w:t>rotation</w:t>
      </w:r>
      <w:r w:rsidRPr="00A515EF">
        <w:t xml:space="preserve"> curve</w:t>
      </w:r>
      <w:r>
        <w:t>s</w:t>
      </w:r>
      <w:r w:rsidRPr="00A515EF">
        <w:t xml:space="preserve"> on a galactic scale</w:t>
      </w:r>
      <w:r w:rsidR="00840860">
        <w:t>,</w:t>
      </w:r>
      <w:r w:rsidR="000156B7">
        <w:t xml:space="preserve"> and</w:t>
      </w:r>
      <w:r w:rsidR="00840860">
        <w:t xml:space="preserve"> at </w:t>
      </w:r>
      <m:oMath>
        <m:r>
          <w:rPr>
            <w:rFonts w:ascii="Cambria Math" w:eastAsiaTheme="minorEastAsia" w:hAnsi="Cambria Math"/>
          </w:rPr>
          <m:t>A=0</m:t>
        </m:r>
      </m:oMath>
      <w:r w:rsidR="00840860">
        <w:rPr>
          <w:rFonts w:eastAsiaTheme="minorEastAsia"/>
        </w:rPr>
        <w:t xml:space="preserve">, we recover Newtonian </w:t>
      </w:r>
      <w:r w:rsidR="00B10C93">
        <w:rPr>
          <w:rFonts w:eastAsiaTheme="minorEastAsia"/>
        </w:rPr>
        <w:t>physics</w:t>
      </w:r>
      <w:r w:rsidR="00840860">
        <w:rPr>
          <w:rFonts w:eastAsiaTheme="minorEastAsia"/>
        </w:rPr>
        <w:t>.</w:t>
      </w:r>
    </w:p>
    <w:p w14:paraId="1C91001A" w14:textId="5B38A0D6" w:rsidR="00DD39E0" w:rsidRDefault="007E5707" w:rsidP="00DD39E0">
      <w:pPr>
        <w:pStyle w:val="Heading1"/>
      </w:pPr>
      <w:r>
        <w:t xml:space="preserve">The </w:t>
      </w:r>
      <w:r w:rsidR="00194878">
        <w:t>Tully-FisheR Relation</w:t>
      </w:r>
    </w:p>
    <w:p w14:paraId="01BDAF67" w14:textId="05600481" w:rsidR="00DD39E0" w:rsidRDefault="00C27952" w:rsidP="00DD39E0">
      <w:pPr>
        <w:pStyle w:val="Indent"/>
      </w:pPr>
      <w:r>
        <w:t>O</w:t>
      </w:r>
      <w:r w:rsidR="006A5EDA">
        <w:t>rbital systems</w:t>
      </w:r>
      <w:r w:rsidR="00A01A5D">
        <w:t xml:space="preserve"> in a non-zero acceleration field</w:t>
      </w:r>
      <w:r w:rsidR="006A5EDA">
        <w:t xml:space="preserve"> possess a plane of mass </w:t>
      </w:r>
      <w:r w:rsidR="003302D0">
        <w:t>that is</w:t>
      </w:r>
      <w:r w:rsidR="008065EF">
        <w:t xml:space="preserve"> a function of </w:t>
      </w:r>
      <w:r w:rsidR="00A01A5D">
        <w:t xml:space="preserve">radius and </w:t>
      </w:r>
      <w:r w:rsidR="00D66F54">
        <w:t xml:space="preserve">tangential </w:t>
      </w:r>
      <w:r w:rsidR="006A5EDA">
        <w:t>velocity</w:t>
      </w:r>
      <w:r w:rsidR="006A7F20">
        <w:t xml:space="preserve">. </w:t>
      </w:r>
      <w:r w:rsidR="00DD39E0">
        <w:t xml:space="preserve">Eq. </w:t>
      </w:r>
      <w:r w:rsidR="00DD39E0">
        <w:fldChar w:fldCharType="begin"/>
      </w:r>
      <w:r w:rsidR="00DD39E0">
        <w:instrText xml:space="preserve"> REF _Ref144658641 \h </w:instrText>
      </w:r>
      <w:r w:rsidR="00DD39E0">
        <w:fldChar w:fldCharType="separate"/>
      </w:r>
      <w:r w:rsidR="00AB6CA9">
        <w:t>(</w:t>
      </w:r>
      <w:r w:rsidR="00AB6CA9">
        <w:rPr>
          <w:noProof/>
        </w:rPr>
        <w:t>2</w:t>
      </w:r>
      <w:r w:rsidR="00AB6CA9">
        <w:t>)</w:t>
      </w:r>
      <w:r w:rsidR="00DD39E0">
        <w:fldChar w:fldCharType="end"/>
      </w:r>
      <w:r w:rsidR="00DD39E0">
        <w:t xml:space="preserve"> can be rearranged to predict</w:t>
      </w:r>
      <w:r w:rsidR="00304DBA">
        <w:t xml:space="preserve"> th</w:t>
      </w:r>
      <w:r w:rsidR="00784ECE">
        <w:t>e</w:t>
      </w:r>
      <w:r w:rsidR="00304DBA">
        <w:t xml:space="preserve"> </w:t>
      </w:r>
      <w:r w:rsidR="00CC6FFD">
        <w:t xml:space="preserve">enclosed </w:t>
      </w:r>
      <w:r w:rsidR="00304DBA">
        <w:t>mass</w:t>
      </w:r>
      <w:r w:rsidR="00A01A5D">
        <w:t xml:space="preserve"> in such a system</w:t>
      </w:r>
      <w:r w:rsidR="00DD39E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D39E0" w14:paraId="5013F65D" w14:textId="77777777" w:rsidTr="00DC616E">
        <w:tc>
          <w:tcPr>
            <w:tcW w:w="350" w:type="pct"/>
          </w:tcPr>
          <w:p w14:paraId="64FEC09B" w14:textId="77777777" w:rsidR="00DD39E0" w:rsidRDefault="00DD39E0" w:rsidP="00DC616E">
            <w:pPr>
              <w:pStyle w:val="Equation"/>
            </w:pPr>
          </w:p>
        </w:tc>
        <w:tc>
          <w:tcPr>
            <w:tcW w:w="4300" w:type="pct"/>
          </w:tcPr>
          <w:p w14:paraId="1C2FF160" w14:textId="25314404" w:rsidR="00DD39E0" w:rsidRDefault="00DD39E0" w:rsidP="00DC616E">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oMath>
            </m:oMathPara>
          </w:p>
        </w:tc>
        <w:tc>
          <w:tcPr>
            <w:tcW w:w="350" w:type="pct"/>
            <w:vAlign w:val="center"/>
          </w:tcPr>
          <w:p w14:paraId="764BAC0A" w14:textId="4F915846" w:rsidR="00DD39E0" w:rsidRDefault="00DD39E0" w:rsidP="00DC616E">
            <w:pPr>
              <w:pStyle w:val="Equation"/>
            </w:pPr>
            <w:bookmarkStart w:id="4" w:name="_Ref108888696"/>
            <w:r>
              <w:t>(</w:t>
            </w:r>
            <w:fldSimple w:instr=" SEQ Equation \* MERGEFORMAT ">
              <w:r w:rsidR="00AB6CA9">
                <w:rPr>
                  <w:noProof/>
                </w:rPr>
                <w:t>4</w:t>
              </w:r>
            </w:fldSimple>
            <w:r>
              <w:t>)</w:t>
            </w:r>
            <w:bookmarkEnd w:id="4"/>
          </w:p>
        </w:tc>
      </w:tr>
    </w:tbl>
    <w:p w14:paraId="60F135E5" w14:textId="77777777" w:rsidR="00396108" w:rsidRDefault="00396108" w:rsidP="00396108">
      <w:pPr>
        <w:pStyle w:val="Figure"/>
      </w:pPr>
      <w:r w:rsidRPr="00396108">
        <w:rPr>
          <w:noProof/>
        </w:rPr>
        <w:drawing>
          <wp:inline distT="0" distB="0" distL="0" distR="0" wp14:anchorId="6C124021" wp14:editId="29DDA461">
            <wp:extent cx="3200400" cy="2020824"/>
            <wp:effectExtent l="0" t="0" r="0" b="0"/>
            <wp:docPr id="819558729"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58729" name="Picture 1" descr="A graph of a graph showing a curve&#10;&#10;Description automatically generated with medium confidence"/>
                    <pic:cNvPicPr/>
                  </pic:nvPicPr>
                  <pic:blipFill>
                    <a:blip r:embed="rId12"/>
                    <a:stretch>
                      <a:fillRect/>
                    </a:stretch>
                  </pic:blipFill>
                  <pic:spPr>
                    <a:xfrm>
                      <a:off x="0" y="0"/>
                      <a:ext cx="3200400" cy="2020824"/>
                    </a:xfrm>
                    <a:prstGeom prst="rect">
                      <a:avLst/>
                    </a:prstGeom>
                  </pic:spPr>
                </pic:pic>
              </a:graphicData>
            </a:graphic>
          </wp:inline>
        </w:drawing>
      </w:r>
    </w:p>
    <w:p w14:paraId="3AD0E33B" w14:textId="4BD27FB0" w:rsidR="00396108" w:rsidRDefault="00396108" w:rsidP="00396108">
      <w:pPr>
        <w:pStyle w:val="Caption"/>
        <w:rPr>
          <w:rFonts w:eastAsia="Arial Unicode MS" w:cs="Times New Roman"/>
          <w:szCs w:val="24"/>
        </w:rPr>
      </w:pPr>
      <w:bookmarkStart w:id="5" w:name="_Ref108888547"/>
      <w:r>
        <w:t xml:space="preserve">Figure </w:t>
      </w:r>
      <w:r>
        <w:fldChar w:fldCharType="begin"/>
      </w:r>
      <w:r>
        <w:instrText xml:space="preserve"> SEQ Figure \* ARABIC </w:instrText>
      </w:r>
      <w:r>
        <w:fldChar w:fldCharType="separate"/>
      </w:r>
      <w:r w:rsidR="00AB6CA9">
        <w:t>2</w:t>
      </w:r>
      <w:r>
        <w:fldChar w:fldCharType="end"/>
      </w:r>
      <w:bookmarkEnd w:id="5"/>
      <w:r>
        <w:t xml:space="preserve"> - The fundamental plane of mass</w:t>
      </w:r>
      <w:r w:rsidR="00B848CB">
        <w:t xml:space="preserve">, in </w:t>
      </w:r>
      <w:r w:rsidR="00B848CB">
        <w:rPr>
          <w:rFonts w:eastAsiaTheme="minorEastAsia"/>
        </w:rPr>
        <w:t xml:space="preserve">units of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B848CB">
        <w:rPr>
          <w:rFonts w:eastAsiaTheme="minorEastAsia"/>
        </w:rPr>
        <w:t>,</w:t>
      </w:r>
      <w:r>
        <w:t xml:space="preserve"> for </w:t>
      </w:r>
      <m:oMath>
        <m:r>
          <w:rPr>
            <w:rFonts w:ascii="Cambria Math" w:hAnsi="Cambria Math"/>
          </w:rPr>
          <m:t>A=3×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r>
        <w:t xml:space="preserve"> </w:t>
      </w:r>
      <w:r w:rsidR="00B848CB">
        <w:t xml:space="preserve">as a function of </w:t>
      </w:r>
      <w:r>
        <w:t>radius</w:t>
      </w:r>
      <w:r w:rsidR="00B848CB">
        <w:t>,</w:t>
      </w:r>
      <w:r>
        <w:t xml:space="preserve"> in </w:t>
      </w:r>
      <m:oMath>
        <m:r>
          <w:rPr>
            <w:rFonts w:ascii="Cambria Math" w:hAnsi="Cambria Math"/>
          </w:rPr>
          <m:t>kpc</m:t>
        </m:r>
      </m:oMath>
      <w:r>
        <w:t xml:space="preserve">, </w:t>
      </w:r>
      <w:r w:rsidR="00B848CB">
        <w:t xml:space="preserve">and </w:t>
      </w:r>
      <w:r>
        <w:t>velocity</w:t>
      </w:r>
      <w:r w:rsidR="00B848CB">
        <w:t>,</w:t>
      </w:r>
      <w:r>
        <w:t xml:space="preserve"> in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B848CB">
        <w:rPr>
          <w:rFonts w:eastAsiaTheme="minorEastAsia"/>
        </w:rPr>
        <w:t>.</w:t>
      </w:r>
    </w:p>
    <w:p w14:paraId="28DF3C02" w14:textId="1BD7C233" w:rsidR="00DD39E0" w:rsidRDefault="007E5707" w:rsidP="00DD39E0">
      <w:pPr>
        <w:pStyle w:val="Indent"/>
      </w:pPr>
      <w:r>
        <w:t>This relation</w:t>
      </w:r>
      <w:r w:rsidR="007E1125">
        <w:t>ship</w:t>
      </w:r>
      <w:r>
        <w:t xml:space="preserve"> suggests </w:t>
      </w:r>
      <w:r w:rsidR="002670EC">
        <w:t xml:space="preserve">that </w:t>
      </w:r>
      <w:r>
        <w:t xml:space="preserve">there is a </w:t>
      </w:r>
      <w:r w:rsidR="00C34269">
        <w:t>radius</w:t>
      </w:r>
      <w:r>
        <w:t xml:space="preserve"> beyond which </w:t>
      </w:r>
      <w:r w:rsidR="00102DB8">
        <w:t xml:space="preserve">the </w:t>
      </w:r>
      <w:r w:rsidR="00C1575D">
        <w:t xml:space="preserve">acceleration field </w:t>
      </w:r>
      <w:r w:rsidR="00C34269">
        <w:t>overcomes</w:t>
      </w:r>
      <w:r>
        <w:t xml:space="preserve"> </w:t>
      </w:r>
      <w:r w:rsidR="00F043F1">
        <w:t>the</w:t>
      </w:r>
      <w:r w:rsidR="000033FC">
        <w:t xml:space="preserve"> </w:t>
      </w:r>
      <w:r w:rsidR="004F4A86">
        <w:t>gravitational</w:t>
      </w:r>
      <w:r w:rsidR="00816A7F">
        <w:t xml:space="preserve"> field</w:t>
      </w:r>
      <w:r w:rsidR="00C34269">
        <w:t>,</w:t>
      </w:r>
      <w:r w:rsidR="00732AA4">
        <w:t xml:space="preserve"> as seen in </w:t>
      </w:r>
      <w:r w:rsidR="00732AA4">
        <w:fldChar w:fldCharType="begin"/>
      </w:r>
      <w:r w:rsidR="00732AA4">
        <w:instrText xml:space="preserve"> REF _Ref108888547 \h </w:instrText>
      </w:r>
      <w:r w:rsidR="00732AA4">
        <w:fldChar w:fldCharType="separate"/>
      </w:r>
      <w:r w:rsidR="00AB6CA9">
        <w:t xml:space="preserve">Figure </w:t>
      </w:r>
      <w:r w:rsidR="00AB6CA9">
        <w:rPr>
          <w:noProof/>
        </w:rPr>
        <w:t>2</w:t>
      </w:r>
      <w:r w:rsidR="00732AA4">
        <w:fldChar w:fldCharType="end"/>
      </w:r>
      <w:r w:rsidR="00CC59E9">
        <w:t xml:space="preserve">, </w:t>
      </w:r>
      <w:r w:rsidR="00D66F54">
        <w:t>placing an upper bound on</w:t>
      </w:r>
      <w:r w:rsidR="00CC59E9">
        <w:t xml:space="preserve"> the amount of mass that can be enclosed</w:t>
      </w:r>
      <w:r w:rsidR="00445D0B">
        <w:t xml:space="preserve"> in an orbit</w:t>
      </w:r>
      <w:r>
        <w:t xml:space="preserve">. </w:t>
      </w:r>
      <w:r w:rsidR="00DD39E0">
        <w:t xml:space="preserve">The radius </w:t>
      </w:r>
      <w:r w:rsidR="005A19E5">
        <w:t xml:space="preserve">of this inflection point </w:t>
      </w:r>
      <w:r w:rsidR="00DD39E0">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D39E0" w14:paraId="1659DCB1" w14:textId="77777777" w:rsidTr="00DC616E">
        <w:tc>
          <w:tcPr>
            <w:tcW w:w="750" w:type="pct"/>
            <w:vAlign w:val="center"/>
          </w:tcPr>
          <w:p w14:paraId="170DD39F" w14:textId="77777777" w:rsidR="00DD39E0" w:rsidRDefault="00DD39E0" w:rsidP="00DC616E">
            <w:pPr>
              <w:pStyle w:val="Equation"/>
            </w:pPr>
          </w:p>
        </w:tc>
        <w:tc>
          <w:tcPr>
            <w:tcW w:w="3500" w:type="pct"/>
            <w:vAlign w:val="center"/>
          </w:tcPr>
          <w:p w14:paraId="087C4BC3" w14:textId="48E92085" w:rsidR="00DD39E0" w:rsidRDefault="00DD39E0" w:rsidP="00DC616E">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oMath>
            </m:oMathPara>
          </w:p>
        </w:tc>
        <w:tc>
          <w:tcPr>
            <w:tcW w:w="750" w:type="pct"/>
            <w:vAlign w:val="center"/>
          </w:tcPr>
          <w:p w14:paraId="237338E1" w14:textId="77777777" w:rsidR="00DD39E0" w:rsidRDefault="00DD39E0" w:rsidP="00DC616E">
            <w:pPr>
              <w:pStyle w:val="Equation"/>
            </w:pPr>
          </w:p>
        </w:tc>
      </w:tr>
      <w:tr w:rsidR="00DD39E0" w14:paraId="7525D90E" w14:textId="77777777" w:rsidTr="00DC616E">
        <w:tc>
          <w:tcPr>
            <w:tcW w:w="750" w:type="pct"/>
            <w:vAlign w:val="center"/>
          </w:tcPr>
          <w:p w14:paraId="10743AAF" w14:textId="77777777" w:rsidR="00DD39E0" w:rsidRDefault="00DD39E0" w:rsidP="00DC616E">
            <w:pPr>
              <w:pStyle w:val="Equation"/>
            </w:pPr>
          </w:p>
        </w:tc>
        <w:tc>
          <w:tcPr>
            <w:tcW w:w="3500" w:type="pct"/>
            <w:vAlign w:val="center"/>
          </w:tcPr>
          <w:p w14:paraId="55FC10E2" w14:textId="1745F800" w:rsidR="00DD39E0" w:rsidRDefault="00000000" w:rsidP="00DC616E">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-2Ar</m:t>
                    </m:r>
                  </m:num>
                  <m:den>
                    <m:r>
                      <w:rPr>
                        <w:rFonts w:ascii="Cambria Math" w:hAnsi="Cambria Math"/>
                      </w:rPr>
                      <m:t>G</m:t>
                    </m:r>
                  </m:den>
                </m:f>
                <m:r>
                  <w:rPr>
                    <w:rFonts w:ascii="Cambria Math" w:hAnsi="Cambria Math"/>
                  </w:rPr>
                  <m:t>=0</m:t>
                </m:r>
              </m:oMath>
            </m:oMathPara>
          </w:p>
        </w:tc>
        <w:tc>
          <w:tcPr>
            <w:tcW w:w="750" w:type="pct"/>
            <w:vAlign w:val="center"/>
          </w:tcPr>
          <w:p w14:paraId="4220889D" w14:textId="77777777" w:rsidR="00DD39E0" w:rsidRDefault="00DD39E0" w:rsidP="00DC616E">
            <w:pPr>
              <w:pStyle w:val="Equation"/>
            </w:pPr>
          </w:p>
        </w:tc>
      </w:tr>
      <w:tr w:rsidR="00DD39E0" w14:paraId="7841F90E" w14:textId="77777777" w:rsidTr="00DC616E">
        <w:tc>
          <w:tcPr>
            <w:tcW w:w="750" w:type="pct"/>
            <w:vAlign w:val="center"/>
          </w:tcPr>
          <w:p w14:paraId="4804EF1D" w14:textId="77777777" w:rsidR="00DD39E0" w:rsidRDefault="00DD39E0" w:rsidP="00DC616E">
            <w:pPr>
              <w:pStyle w:val="Equation"/>
            </w:pPr>
          </w:p>
        </w:tc>
        <w:tc>
          <w:tcPr>
            <w:tcW w:w="3500" w:type="pct"/>
            <w:vAlign w:val="center"/>
          </w:tcPr>
          <w:p w14:paraId="0055FD49" w14:textId="2E9E03C0" w:rsidR="00DD39E0" w:rsidRDefault="00DD39E0" w:rsidP="00DC616E">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2A</m:t>
                    </m:r>
                  </m:den>
                </m:f>
              </m:oMath>
            </m:oMathPara>
          </w:p>
        </w:tc>
        <w:tc>
          <w:tcPr>
            <w:tcW w:w="750" w:type="pct"/>
            <w:vAlign w:val="center"/>
          </w:tcPr>
          <w:p w14:paraId="7DE29383" w14:textId="5E346EAA" w:rsidR="00DD39E0" w:rsidRDefault="00DD39E0" w:rsidP="00DC616E">
            <w:pPr>
              <w:pStyle w:val="Equation"/>
            </w:pPr>
            <w:bookmarkStart w:id="6" w:name="_Ref113171925"/>
            <w:r>
              <w:t>(</w:t>
            </w:r>
            <w:fldSimple w:instr=" SEQ Equation \* MERGEFORMAT ">
              <w:r w:rsidR="00AB6CA9">
                <w:rPr>
                  <w:noProof/>
                </w:rPr>
                <w:t>5</w:t>
              </w:r>
            </w:fldSimple>
            <w:r>
              <w:t>)</w:t>
            </w:r>
            <w:bookmarkEnd w:id="6"/>
          </w:p>
        </w:tc>
      </w:tr>
    </w:tbl>
    <w:p w14:paraId="15FC8F0A" w14:textId="7AFBD74C" w:rsidR="00DD39E0" w:rsidRDefault="00B93594" w:rsidP="00DD39E0">
      <w:pPr>
        <w:pStyle w:val="Indent"/>
      </w:pPr>
      <w:r>
        <w:t>W</w:t>
      </w:r>
      <w:r w:rsidR="0056086D">
        <w:t>e can substitute</w:t>
      </w:r>
      <w:r w:rsidR="00DD39E0">
        <w:t xml:space="preserve"> Eq. </w:t>
      </w:r>
      <w:r w:rsidR="00DD39E0">
        <w:fldChar w:fldCharType="begin"/>
      </w:r>
      <w:r w:rsidR="00DD39E0">
        <w:instrText xml:space="preserve"> REF _Ref113171925 \h </w:instrText>
      </w:r>
      <w:r w:rsidR="00DD39E0">
        <w:fldChar w:fldCharType="separate"/>
      </w:r>
      <w:r w:rsidR="00AB6CA9">
        <w:t>(</w:t>
      </w:r>
      <w:r w:rsidR="00AB6CA9">
        <w:rPr>
          <w:noProof/>
        </w:rPr>
        <w:t>5</w:t>
      </w:r>
      <w:r w:rsidR="00AB6CA9">
        <w:t>)</w:t>
      </w:r>
      <w:r w:rsidR="00DD39E0">
        <w:fldChar w:fldCharType="end"/>
      </w:r>
      <w:r w:rsidR="00DD39E0">
        <w:t xml:space="preserve"> back into Eq. </w:t>
      </w:r>
      <w:r w:rsidR="00DD39E0">
        <w:fldChar w:fldCharType="begin"/>
      </w:r>
      <w:r w:rsidR="00DD39E0">
        <w:instrText xml:space="preserve"> REF _Ref108888696 \h </w:instrText>
      </w:r>
      <w:r w:rsidR="00DD39E0">
        <w:fldChar w:fldCharType="separate"/>
      </w:r>
      <w:r w:rsidR="00AB6CA9">
        <w:t>(</w:t>
      </w:r>
      <w:r w:rsidR="00AB6CA9">
        <w:rPr>
          <w:noProof/>
        </w:rPr>
        <w:t>4</w:t>
      </w:r>
      <w:r w:rsidR="00AB6CA9">
        <w:t>)</w:t>
      </w:r>
      <w:r w:rsidR="00DD39E0">
        <w:fldChar w:fldCharType="end"/>
      </w:r>
      <w:r w:rsidR="00DD39E0">
        <w:t xml:space="preserve"> </w:t>
      </w:r>
      <w:r w:rsidR="0056086D">
        <w:t>and find</w:t>
      </w:r>
      <w:r w:rsidR="00DD39E0">
        <w:t xml:space="preserve"> the </w:t>
      </w:r>
      <w:r w:rsidR="00307017">
        <w:t>formula</w:t>
      </w:r>
      <w:r w:rsidR="006F1BF0">
        <w:t xml:space="preserve"> for the maximum mass </w:t>
      </w:r>
      <w:r w:rsidR="003C6309">
        <w:t xml:space="preserve">as a function of </w:t>
      </w:r>
      <w:r w:rsidR="00A44AD6">
        <w:t>tangential velocity</w:t>
      </w:r>
      <w:r w:rsidR="006F1BF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D39E0" w14:paraId="5498F914" w14:textId="77777777" w:rsidTr="00DC616E">
        <w:tc>
          <w:tcPr>
            <w:tcW w:w="350" w:type="pct"/>
          </w:tcPr>
          <w:p w14:paraId="15083D57" w14:textId="77777777" w:rsidR="00DD39E0" w:rsidRDefault="00DD39E0" w:rsidP="00DC616E">
            <w:pPr>
              <w:pStyle w:val="Equation"/>
            </w:pPr>
          </w:p>
        </w:tc>
        <w:tc>
          <w:tcPr>
            <w:tcW w:w="4300" w:type="pct"/>
          </w:tcPr>
          <w:p w14:paraId="7825E9C0" w14:textId="01F819E7" w:rsidR="00DD39E0" w:rsidRPr="005253E8" w:rsidRDefault="00000000" w:rsidP="00DC616E">
            <w:pPr>
              <w:pStyle w:val="Equation"/>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-A</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2A</m:t>
                            </m:r>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2A</m:t>
                        </m:r>
                      </m:den>
                    </m:f>
                  </m:num>
                  <m:den>
                    <m:r>
                      <w:rPr>
                        <w:rFonts w:ascii="Cambria Math" w:hAnsi="Cambria Math"/>
                      </w:rPr>
                      <m:t>G</m:t>
                    </m:r>
                  </m:den>
                </m:f>
              </m:oMath>
            </m:oMathPara>
          </w:p>
        </w:tc>
        <w:tc>
          <w:tcPr>
            <w:tcW w:w="350" w:type="pct"/>
            <w:vAlign w:val="center"/>
          </w:tcPr>
          <w:p w14:paraId="61855EF6" w14:textId="77777777" w:rsidR="00DD39E0" w:rsidRDefault="00DD39E0" w:rsidP="00DC616E">
            <w:pPr>
              <w:pStyle w:val="Equation"/>
            </w:pPr>
          </w:p>
        </w:tc>
      </w:tr>
      <w:tr w:rsidR="00DD39E0" w14:paraId="0CFA2F3D" w14:textId="77777777" w:rsidTr="00DC616E">
        <w:tc>
          <w:tcPr>
            <w:tcW w:w="350" w:type="pct"/>
          </w:tcPr>
          <w:p w14:paraId="0B985BD2" w14:textId="77777777" w:rsidR="00DD39E0" w:rsidRDefault="00DD39E0" w:rsidP="00DC616E">
            <w:pPr>
              <w:pStyle w:val="Equation"/>
            </w:pPr>
          </w:p>
        </w:tc>
        <w:tc>
          <w:tcPr>
            <w:tcW w:w="4300" w:type="pct"/>
          </w:tcPr>
          <w:p w14:paraId="6F073BD0" w14:textId="19593489" w:rsidR="00DD39E0" w:rsidRDefault="00000000" w:rsidP="00DC616E">
            <w:pPr>
              <w:pStyle w:val="Equation"/>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4</m:t>
                        </m:r>
                      </m:sup>
                    </m:sSup>
                  </m:num>
                  <m:den>
                    <m:r>
                      <w:rPr>
                        <w:rFonts w:ascii="Cambria Math" w:eastAsia="Times New Roman" w:hAnsi="Cambria Math" w:cs="Times New Roman"/>
                      </w:rPr>
                      <m:t>4</m:t>
                    </m:r>
                    <m:r>
                      <w:rPr>
                        <w:rFonts w:ascii="Cambria Math" w:hAnsi="Cambria Math"/>
                      </w:rPr>
                      <m:t>A</m:t>
                    </m:r>
                    <m:r>
                      <w:rPr>
                        <w:rFonts w:ascii="Cambria Math" w:eastAsia="Times New Roman" w:hAnsi="Cambria Math" w:cs="Times New Roman"/>
                      </w:rPr>
                      <m:t>G</m:t>
                    </m:r>
                  </m:den>
                </m:f>
              </m:oMath>
            </m:oMathPara>
          </w:p>
        </w:tc>
        <w:tc>
          <w:tcPr>
            <w:tcW w:w="350" w:type="pct"/>
            <w:vAlign w:val="center"/>
          </w:tcPr>
          <w:p w14:paraId="038E8112" w14:textId="77A9A94F" w:rsidR="00DD39E0" w:rsidRDefault="00DD39E0" w:rsidP="00DC616E">
            <w:pPr>
              <w:pStyle w:val="Equation"/>
            </w:pPr>
            <w:bookmarkStart w:id="7" w:name="_Ref109056889"/>
            <w:r>
              <w:t>(</w:t>
            </w:r>
            <w:fldSimple w:instr=" SEQ Equation \* MERGEFORMAT ">
              <w:r w:rsidR="00AB6CA9">
                <w:rPr>
                  <w:noProof/>
                </w:rPr>
                <w:t>6</w:t>
              </w:r>
            </w:fldSimple>
            <w:r>
              <w:t>)</w:t>
            </w:r>
            <w:bookmarkEnd w:id="7"/>
          </w:p>
        </w:tc>
      </w:tr>
    </w:tbl>
    <w:p w14:paraId="2104F53A" w14:textId="6EAE44CF" w:rsidR="00DD39E0" w:rsidRDefault="00DD39E0" w:rsidP="00DD39E0">
      <w:pPr>
        <w:pStyle w:val="Indent"/>
      </w:pPr>
      <w:r w:rsidRPr="00750636">
        <w:t>A study of the relation</w:t>
      </w:r>
      <w:r w:rsidR="004F0E97">
        <w:t>ship</w:t>
      </w:r>
      <w:r w:rsidRPr="00750636">
        <w:t xml:space="preserve"> between velocity and </w:t>
      </w:r>
      <w:r w:rsidR="00C25F64">
        <w:t>baryon</w:t>
      </w:r>
      <w:r w:rsidR="00F2004C">
        <w:t>ic</w:t>
      </w:r>
      <w:r w:rsidR="00C25F64">
        <w:t xml:space="preserve"> </w:t>
      </w:r>
      <w:r w:rsidR="001C086A">
        <w:t>mass</w:t>
      </w:r>
      <w:r w:rsidRPr="00750636">
        <w:t xml:space="preserve"> was conducted in</w:t>
      </w:r>
      <w:r>
        <w:t xml:space="preserve"> </w:t>
      </w:r>
      <w:r>
        <w:fldChar w:fldCharType="begin"/>
      </w:r>
      <w:r>
        <w:instrText xml:space="preserve"> ADDIN ZOTERO_ITEM CSL_CITATION {"citationID":"XfOSPiTa","properties":{"formattedCitation":"(McGaugh 2012)","plainCitation":"(McGaugh 2012)","noteIndex":0},"citationItems":[{"id":14,"uris":["http://zotero.org/users/6653796/items/AAQ6UW2G"],"itemData":{"id":14,"type":"article-journal","container-title":"The Astronomical Journal","issue":"2","note":"publisher: IOP Publishing","page":"40","source":"Google Scholar","title":"The baryonic Tully-Fisher relation of gas-rich galaxies as a test of ΛCDM and MOND","volume":"143","author":[{"family":"McGaugh","given":"Stacy S."}],"issued":{"date-parts":[["2012"]]}}}],"schema":"https://github.com/citation-style-language/schema/raw/master/csl-citation.json"} </w:instrText>
      </w:r>
      <w:r>
        <w:fldChar w:fldCharType="separate"/>
      </w:r>
      <w:r w:rsidRPr="00B94AE3">
        <w:rPr>
          <w:rFonts w:cs="Times New Roman"/>
        </w:rPr>
        <w:t>(McGaugh 2012)</w:t>
      </w:r>
      <w:r>
        <w:fldChar w:fldCharType="end"/>
      </w:r>
      <w:r w:rsidRPr="00750636">
        <w:t xml:space="preserve">. </w:t>
      </w:r>
      <w:r w:rsidR="00861281">
        <w:t>Using the data from this study and e</w:t>
      </w:r>
      <w:r>
        <w:t xml:space="preserve">mploying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minimization algorithm on Eq. </w:t>
      </w:r>
      <w:r>
        <w:rPr>
          <w:rFonts w:eastAsiaTheme="minorEastAsia"/>
        </w:rPr>
        <w:fldChar w:fldCharType="begin"/>
      </w:r>
      <w:r>
        <w:rPr>
          <w:rFonts w:eastAsiaTheme="minorEastAsia"/>
        </w:rPr>
        <w:instrText xml:space="preserve"> REF _Ref109056889 \h </w:instrText>
      </w:r>
      <w:r>
        <w:rPr>
          <w:rFonts w:eastAsiaTheme="minorEastAsia"/>
        </w:rPr>
      </w:r>
      <w:r>
        <w:rPr>
          <w:rFonts w:eastAsiaTheme="minorEastAsia"/>
        </w:rPr>
        <w:fldChar w:fldCharType="separate"/>
      </w:r>
      <w:r w:rsidR="00AB6CA9">
        <w:t>(</w:t>
      </w:r>
      <w:r w:rsidR="00AB6CA9">
        <w:rPr>
          <w:noProof/>
        </w:rPr>
        <w:t>6</w:t>
      </w:r>
      <w:r w:rsidR="00AB6CA9">
        <w:t>)</w:t>
      </w:r>
      <w:r>
        <w:rPr>
          <w:rFonts w:eastAsiaTheme="minorEastAsia"/>
        </w:rPr>
        <w:fldChar w:fldCharType="end"/>
      </w:r>
      <w:r w:rsidR="00173D4F">
        <w:rPr>
          <w:rFonts w:eastAsiaTheme="minorEastAsia"/>
        </w:rPr>
        <w:t xml:space="preserve">, </w:t>
      </w:r>
      <w:r>
        <w:rPr>
          <w:rFonts w:eastAsiaTheme="minorEastAsia"/>
        </w:rPr>
        <w:t xml:space="preserve">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173D4F">
        <w:rPr>
          <w:rFonts w:eastAsiaTheme="minorEastAsia"/>
        </w:rPr>
        <w:t xml:space="preserve"> for </w:t>
      </w:r>
      <m:oMath>
        <m:r>
          <w:rPr>
            <w:rFonts w:ascii="Cambria Math" w:eastAsiaTheme="minorEastAsia" w:hAnsi="Cambria Math"/>
          </w:rPr>
          <m:t>A</m:t>
        </m:r>
      </m:oMath>
      <w:r w:rsidR="00E74946">
        <w:rPr>
          <w:rFonts w:eastAsiaTheme="minorEastAsia"/>
        </w:rPr>
        <w:t>, thus: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FD0141" w14:paraId="122F5495" w14:textId="77777777" w:rsidTr="000827C4">
        <w:tc>
          <w:tcPr>
            <w:tcW w:w="350" w:type="pct"/>
          </w:tcPr>
          <w:p w14:paraId="341B7BB9" w14:textId="77777777" w:rsidR="00FD0141" w:rsidRDefault="00FD0141" w:rsidP="000827C4">
            <w:pPr>
              <w:pStyle w:val="Equation"/>
            </w:pPr>
          </w:p>
        </w:tc>
        <w:tc>
          <w:tcPr>
            <w:tcW w:w="4300" w:type="pct"/>
          </w:tcPr>
          <w:p w14:paraId="1D664499" w14:textId="2496FBCB" w:rsidR="00FD0141" w:rsidRDefault="00000000" w:rsidP="000827C4">
            <w:pPr>
              <w:pStyle w:val="Equation"/>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=51.64</m:t>
                </m:r>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4</m:t>
                    </m:r>
                  </m:sup>
                </m:sSup>
              </m:oMath>
            </m:oMathPara>
          </w:p>
        </w:tc>
        <w:tc>
          <w:tcPr>
            <w:tcW w:w="350" w:type="pct"/>
            <w:vAlign w:val="center"/>
          </w:tcPr>
          <w:p w14:paraId="776253A2" w14:textId="4C8685AF" w:rsidR="00FD0141" w:rsidRDefault="00FD0141" w:rsidP="000827C4">
            <w:pPr>
              <w:pStyle w:val="Equation"/>
            </w:pPr>
            <w:bookmarkStart w:id="8" w:name="_Ref145183306"/>
            <w:r>
              <w:t>(</w:t>
            </w:r>
            <w:fldSimple w:instr=" SEQ Equation \* MERGEFORMAT ">
              <w:r w:rsidR="00AB6CA9">
                <w:rPr>
                  <w:noProof/>
                </w:rPr>
                <w:t>7</w:t>
              </w:r>
            </w:fldSimple>
            <w:r>
              <w:t>)</w:t>
            </w:r>
            <w:bookmarkEnd w:id="8"/>
          </w:p>
        </w:tc>
      </w:tr>
    </w:tbl>
    <w:p w14:paraId="2D4D290F" w14:textId="05A50193" w:rsidR="00646010" w:rsidRDefault="00646010" w:rsidP="00646010">
      <w:pPr>
        <w:pStyle w:val="Indent"/>
      </w:pPr>
      <w:r>
        <w:t>Where</w:t>
      </w:r>
      <w:r w:rsidR="00F641BF">
        <w:t xml:space="preserve"> the velocity, </w:t>
      </w:r>
      <m:oMath>
        <m:r>
          <w:rPr>
            <w:rFonts w:ascii="Cambria Math" w:hAnsi="Cambria Math"/>
          </w:rPr>
          <m:t>v</m:t>
        </m:r>
      </m:oMath>
      <w:r w:rsidR="00F641BF">
        <w:rPr>
          <w:rFonts w:eastAsiaTheme="minorEastAsia"/>
        </w:rPr>
        <w:t>,</w:t>
      </w:r>
      <w:r w:rsidR="00F641BF">
        <w:t xml:space="preserve"> has units of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41BF">
        <w:rPr>
          <w:rFonts w:eastAsiaTheme="minorEastAsia"/>
        </w:rPr>
        <w:t xml:space="preserve"> and</w:t>
      </w:r>
      <w:r>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t xml:space="preserve"> </w:t>
      </w:r>
      <w:r w:rsidR="00F641BF">
        <w:t>has units</w:t>
      </w:r>
      <w:r>
        <w:t xml:space="preserve"> of </w:t>
      </w:r>
      <m:oMath>
        <m:sSub>
          <m:sSubPr>
            <m:ctrlPr>
              <w:rPr>
                <w:rFonts w:ascii="Cambria Math" w:hAnsi="Cambria Math"/>
              </w:rPr>
            </m:ctrlPr>
          </m:sSubPr>
          <m:e>
            <m:r>
              <w:rPr>
                <w:rFonts w:ascii="Cambria Math" w:hAnsi="Cambria Math"/>
              </w:rPr>
              <m:t>M</m:t>
            </m:r>
          </m:e>
          <m:sub>
            <m:r>
              <w:rPr>
                <w:rFonts w:ascii="Segoe UI Symbol" w:hAnsi="Segoe UI Symbol" w:cs="Segoe UI Symbol"/>
              </w:rPr>
              <m:t>☉</m:t>
            </m:r>
          </m:sub>
        </m:sSub>
      </m:oMath>
      <w:r w:rsidR="001C27D4">
        <w:rPr>
          <w:rFonts w:eastAsiaTheme="minorEastAsia"/>
        </w:rPr>
        <w:t>.</w:t>
      </w:r>
    </w:p>
    <w:p w14:paraId="5640676B" w14:textId="3ABD1AD5" w:rsidR="00DD39E0" w:rsidRDefault="009F120A" w:rsidP="00DD39E0">
      <w:pPr>
        <w:pStyle w:val="Figure"/>
      </w:pPr>
      <w:r w:rsidRPr="009F120A">
        <w:rPr>
          <w:noProof/>
        </w:rPr>
        <w:lastRenderedPageBreak/>
        <w:drawing>
          <wp:inline distT="0" distB="0" distL="0" distR="0" wp14:anchorId="03BB1E7F" wp14:editId="1F9ABFED">
            <wp:extent cx="2743200" cy="2359152"/>
            <wp:effectExtent l="0" t="0" r="0" b="3175"/>
            <wp:docPr id="1517278021" name="Picture 1" descr="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78021" name="Picture 1" descr="Blue dots on a black background&#10;&#10;Description automatically generated"/>
                    <pic:cNvPicPr/>
                  </pic:nvPicPr>
                  <pic:blipFill>
                    <a:blip r:embed="rId13"/>
                    <a:stretch>
                      <a:fillRect/>
                    </a:stretch>
                  </pic:blipFill>
                  <pic:spPr>
                    <a:xfrm>
                      <a:off x="0" y="0"/>
                      <a:ext cx="2743200" cy="2359152"/>
                    </a:xfrm>
                    <a:prstGeom prst="rect">
                      <a:avLst/>
                    </a:prstGeom>
                  </pic:spPr>
                </pic:pic>
              </a:graphicData>
            </a:graphic>
          </wp:inline>
        </w:drawing>
      </w:r>
    </w:p>
    <w:p w14:paraId="7FCC5A4B" w14:textId="5218FB33" w:rsidR="00DD39E0" w:rsidRDefault="00DD39E0" w:rsidP="00DD39E0">
      <w:pPr>
        <w:pStyle w:val="Caption"/>
      </w:pPr>
      <w:bookmarkStart w:id="9" w:name="_Ref109156500"/>
      <w:r>
        <w:t xml:space="preserve">Figure </w:t>
      </w:r>
      <w:r>
        <w:fldChar w:fldCharType="begin"/>
      </w:r>
      <w:r>
        <w:instrText xml:space="preserve"> SEQ Figure \* ARABIC </w:instrText>
      </w:r>
      <w:r>
        <w:fldChar w:fldCharType="separate"/>
      </w:r>
      <w:r w:rsidR="00AB6CA9">
        <w:t>3</w:t>
      </w:r>
      <w:r>
        <w:fldChar w:fldCharType="end"/>
      </w:r>
      <w:bookmarkEnd w:id="9"/>
      <w:r>
        <w:t xml:space="preserve"> - The relationship between tangential velocity and </w:t>
      </w:r>
      <w:r w:rsidR="00FD306E">
        <w:t>baryon</w:t>
      </w:r>
      <w:r w:rsidR="001300F6">
        <w:t>ic</w:t>
      </w:r>
      <w:r w:rsidR="002F4E80">
        <w:t xml:space="preserve"> </w:t>
      </w:r>
      <w:r>
        <w:t xml:space="preserve">mass. The blue circles are the combined gas and stellar mass of the gas-rich galaxies and the solid line is the maximum mass </w:t>
      </w:r>
      <w:r w:rsidR="005475E0">
        <w:t>possible</w:t>
      </w:r>
      <w:r>
        <w:t xml:space="preserve"> </w:t>
      </w:r>
      <w:r w:rsidR="005475E0">
        <w:t>in</w:t>
      </w:r>
      <w:r>
        <w:t xml:space="preserve"> quadratically expanding space</w:t>
      </w:r>
      <w:r w:rsidR="003573EB">
        <w:t xml:space="preserve"> for the given velocity</w:t>
      </w:r>
      <w:r>
        <w:t>.</w:t>
      </w:r>
    </w:p>
    <w:p w14:paraId="0831080D" w14:textId="0CCE8600" w:rsidR="009D761E" w:rsidRDefault="009D761E" w:rsidP="009D761E">
      <w:pPr>
        <w:pStyle w:val="Indent"/>
      </w:pPr>
      <w:r>
        <w:t xml:space="preserve">Eq. </w:t>
      </w:r>
      <w:r w:rsidR="000D05F8">
        <w:fldChar w:fldCharType="begin"/>
      </w:r>
      <w:r w:rsidR="000D05F8">
        <w:instrText xml:space="preserve"> REF _Ref145183306 \h </w:instrText>
      </w:r>
      <w:r w:rsidR="000D05F8">
        <w:fldChar w:fldCharType="separate"/>
      </w:r>
      <w:r w:rsidR="00AB6CA9">
        <w:t>(</w:t>
      </w:r>
      <w:r w:rsidR="00AB6CA9">
        <w:rPr>
          <w:noProof/>
        </w:rPr>
        <w:t>7</w:t>
      </w:r>
      <w:r w:rsidR="00AB6CA9">
        <w:t>)</w:t>
      </w:r>
      <w:r w:rsidR="000D05F8">
        <w:fldChar w:fldCharType="end"/>
      </w:r>
      <w:r w:rsidR="000D05F8">
        <w:t xml:space="preserve"> </w:t>
      </w:r>
      <w:r>
        <w:t xml:space="preserve">predicts the Tully-Fisher </w:t>
      </w:r>
      <w:r w:rsidR="00754E82">
        <w:t>r</w:t>
      </w:r>
      <w:r>
        <w:t xml:space="preserve">elation. </w:t>
      </w:r>
      <w:r w:rsidR="006163ED">
        <w:t>Incontrovertible</w:t>
      </w:r>
      <w:r>
        <w:t xml:space="preserve"> evidence for a non-zero acceleration field is </w:t>
      </w:r>
      <w:r w:rsidR="00BD528A">
        <w:t>written</w:t>
      </w:r>
      <w:r>
        <w:t xml:space="preserve"> </w:t>
      </w:r>
      <w:r w:rsidR="00115D17">
        <w:t xml:space="preserve">in </w:t>
      </w:r>
      <w:r w:rsidR="00115F8D">
        <w:t>the</w:t>
      </w:r>
      <w:r w:rsidR="00115D17">
        <w:t xml:space="preserve"> night sky</w:t>
      </w:r>
      <w:r w:rsidR="009A7ED8">
        <w:t xml:space="preserve">. </w:t>
      </w:r>
      <w:r w:rsidR="001B4F43">
        <w:t>Quadratic expansion predicts that s</w:t>
      </w:r>
      <w:r>
        <w:t>piral galaxies</w:t>
      </w:r>
      <w:r w:rsidR="00E47D5B">
        <w:t xml:space="preserve"> </w:t>
      </w:r>
      <w:r w:rsidR="001B4F43">
        <w:t xml:space="preserve">will </w:t>
      </w:r>
      <w:r w:rsidR="00E47D5B">
        <w:t xml:space="preserve">have a brightness that is limited by the </w:t>
      </w:r>
      <w:r w:rsidR="00B7129D">
        <w:t>fourth power of the</w:t>
      </w:r>
      <w:r w:rsidR="00346A54">
        <w:t>ir</w:t>
      </w:r>
      <w:r w:rsidR="00B7129D">
        <w:t xml:space="preserve"> </w:t>
      </w:r>
      <w:r w:rsidR="00E47D5B">
        <w:t>velocity</w:t>
      </w:r>
      <w:r w:rsidR="001B4F43">
        <w:t xml:space="preserve">. </w:t>
      </w:r>
      <w:r w:rsidR="00902BEF">
        <w:t>A metric employing an</w:t>
      </w:r>
      <w:r w:rsidR="009A7ED8">
        <w:t xml:space="preserve"> assumption of </w:t>
      </w:r>
      <w:r w:rsidR="002338C6">
        <w:t xml:space="preserve">Lorentz </w:t>
      </w:r>
      <w:r w:rsidR="00902BEF">
        <w:t>Symmetry</w:t>
      </w:r>
      <w:r w:rsidR="002338C6">
        <w:t xml:space="preserve"> does </w:t>
      </w:r>
      <w:r>
        <w:t>not predict such a relationship</w:t>
      </w:r>
      <w:r w:rsidR="006660EF">
        <w:t>.</w:t>
      </w:r>
    </w:p>
    <w:p w14:paraId="3FA447F7" w14:textId="243A72C7" w:rsidR="002E4BE5" w:rsidRPr="001162C8" w:rsidRDefault="00C505D5" w:rsidP="008741C0">
      <w:pPr>
        <w:pStyle w:val="Heading1"/>
      </w:pPr>
      <w:r>
        <w:t xml:space="preserve">The Metric </w:t>
      </w:r>
      <w:r w:rsidR="006D55C7">
        <w:t>Formula</w:t>
      </w:r>
    </w:p>
    <w:p w14:paraId="242907F0" w14:textId="1628ABF8" w:rsidR="002E4BE5" w:rsidRDefault="0033684A" w:rsidP="002E4BE5">
      <w:pPr>
        <w:pStyle w:val="Indent"/>
        <w:rPr>
          <w:rFonts w:eastAsiaTheme="minorEastAsia"/>
        </w:rPr>
      </w:pPr>
      <w:r>
        <w:rPr>
          <w:rFonts w:eastAsiaTheme="minorEastAsia"/>
        </w:rPr>
        <w:t>The distance between two points on this manifold</w:t>
      </w:r>
      <w:r w:rsidR="002A0D66">
        <w:rPr>
          <w:rFonts w:eastAsiaTheme="minorEastAsia"/>
        </w:rPr>
        <w:t>, if we consider just the space and time dimensions,</w:t>
      </w:r>
      <w:r>
        <w:rPr>
          <w:rFonts w:eastAsiaTheme="minorEastAsia"/>
        </w:rPr>
        <w:t xml:space="preserve"> can be found with the metric formula</w:t>
      </w:r>
      <w:r w:rsidR="00302D0D">
        <w:rPr>
          <w:rFonts w:eastAsiaTheme="minorEastAsia"/>
        </w:rPr>
        <w:t>:</w:t>
      </w:r>
    </w:p>
    <w:p w14:paraId="5D8E14A3" w14:textId="5999D438" w:rsidR="0033684A" w:rsidRPr="001162C8" w:rsidRDefault="0033684A" w:rsidP="002B3555">
      <w:pPr>
        <w:pStyle w:val="Equation"/>
      </w:pPr>
      <m:oMathPara>
        <m:oMath>
          <m:r>
            <m:rPr>
              <m:sty m:val="p"/>
            </m:rPr>
            <w:rPr>
              <w:rFonts w:ascii="Cambria Math" w:hAnsi="Cambria Math"/>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tt</m:t>
              </m:r>
            </m:sub>
          </m:sSub>
          <m:sSup>
            <m:sSupPr>
              <m:ctrlPr>
                <w:rPr>
                  <w:rFonts w:ascii="Cambria Math" w:hAnsi="Cambria Math"/>
                </w:rPr>
              </m:ctrlPr>
            </m:sSupPr>
            <m:e>
              <m:r>
                <m:rPr>
                  <m:sty m:val="p"/>
                </m:rPr>
                <w:rPr>
                  <w:rFonts w:ascii="Cambria Math" w:hAnsi="Cambria Math"/>
                </w:rPr>
                <m:t>Δ</m:t>
              </m:r>
              <m:r>
                <w:rPr>
                  <w:rFonts w:ascii="Cambria Math" w:hAnsi="Cambria Math"/>
                </w:rPr>
                <m:t>τ</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ss</m:t>
              </m:r>
            </m:sub>
          </m:sSub>
          <m:r>
            <m:rPr>
              <m:sty m:val="p"/>
            </m:rPr>
            <w:rPr>
              <w:rFonts w:ascii="Cambria Math" w:hAnsi="Cambria Math"/>
            </w:rPr>
            <m:t>Δ</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m:oMathPara>
    </w:p>
    <w:p w14:paraId="71BBD230" w14:textId="4328AB76" w:rsidR="00302D0D" w:rsidRDefault="00302D0D" w:rsidP="00302D0D">
      <w:pPr>
        <w:pStyle w:val="Indent"/>
      </w:pPr>
      <w:r>
        <w:t xml:space="preserve">Where </w:t>
      </w:r>
      <m:oMath>
        <m:r>
          <m:rPr>
            <m:sty m:val="p"/>
          </m:rPr>
          <w:rPr>
            <w:rFonts w:ascii="Cambria Math" w:hAnsi="Cambria Math"/>
          </w:rPr>
          <m:t>Δ</m:t>
        </m:r>
        <m:r>
          <w:rPr>
            <w:rFonts w:ascii="Cambria Math" w:hAnsi="Cambria Math"/>
          </w:rPr>
          <m:t>s</m:t>
        </m:r>
      </m:oMath>
      <w:r>
        <w:t xml:space="preserve"> is the distance between two events in spacetime,</w:t>
      </w:r>
      <w:r w:rsidRPr="00302D0D">
        <w:t xml:space="preserve"> </w:t>
      </w:r>
      <m:oMath>
        <m:r>
          <m:rPr>
            <m:sty m:val="p"/>
          </m:rPr>
          <w:rPr>
            <w:rFonts w:ascii="Cambria Math" w:hAnsi="Cambria Math"/>
          </w:rPr>
          <m:t>Δ</m:t>
        </m:r>
        <m:r>
          <w:rPr>
            <w:rFonts w:ascii="Cambria Math" w:hAnsi="Cambria Math"/>
          </w:rPr>
          <m:t>τ</m:t>
        </m:r>
      </m:oMath>
      <w:r>
        <w:t xml:space="preserve"> is the difference between to proper time coordinates and </w:t>
      </w:r>
      <m:oMath>
        <m:r>
          <m:rPr>
            <m:sty m:val="p"/>
          </m:rPr>
          <w:rPr>
            <w:rFonts w:ascii="Cambria Math" w:hAnsi="Cambria Math"/>
          </w:rPr>
          <m:t>Δ</m:t>
        </m:r>
        <m:r>
          <w:rPr>
            <w:rFonts w:ascii="Cambria Math" w:hAnsi="Cambria Math"/>
          </w:rPr>
          <m:t>σ</m:t>
        </m:r>
      </m:oMath>
      <w:r>
        <w:t xml:space="preserve"> is the distance between two proper space coordinates.</w:t>
      </w:r>
    </w:p>
    <w:p w14:paraId="55224BB1" w14:textId="67ACF83B" w:rsidR="002E4BE5" w:rsidRPr="005272F0" w:rsidRDefault="00D42097" w:rsidP="002E4BE5">
      <w:pPr>
        <w:pStyle w:val="Figure"/>
      </w:pPr>
      <w:r w:rsidRPr="00D42097">
        <w:rPr>
          <w:noProof/>
        </w:rPr>
        <w:drawing>
          <wp:inline distT="0" distB="0" distL="0" distR="0" wp14:anchorId="293120FC" wp14:editId="45264609">
            <wp:extent cx="3200400" cy="1527048"/>
            <wp:effectExtent l="0" t="0" r="0" b="0"/>
            <wp:docPr id="1043392430" name="Picture 1" descr="A black background with purpl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92430" name="Picture 1" descr="A black background with purple and blue text&#10;&#10;Description automatically generated"/>
                    <pic:cNvPicPr/>
                  </pic:nvPicPr>
                  <pic:blipFill>
                    <a:blip r:embed="rId14"/>
                    <a:stretch>
                      <a:fillRect/>
                    </a:stretch>
                  </pic:blipFill>
                  <pic:spPr>
                    <a:xfrm>
                      <a:off x="0" y="0"/>
                      <a:ext cx="3200400" cy="1527048"/>
                    </a:xfrm>
                    <a:prstGeom prst="rect">
                      <a:avLst/>
                    </a:prstGeom>
                  </pic:spPr>
                </pic:pic>
              </a:graphicData>
            </a:graphic>
          </wp:inline>
        </w:drawing>
      </w:r>
    </w:p>
    <w:p w14:paraId="1FBEA669" w14:textId="7E22B648" w:rsidR="002E4BE5" w:rsidRPr="001162C8" w:rsidRDefault="002E4BE5" w:rsidP="002E4BE5">
      <w:pPr>
        <w:pStyle w:val="Caption"/>
      </w:pPr>
      <w:bookmarkStart w:id="10" w:name="_Ref87379321"/>
      <w:r>
        <w:t xml:space="preserve">Figure </w:t>
      </w:r>
      <w:r>
        <w:fldChar w:fldCharType="begin"/>
      </w:r>
      <w:r>
        <w:instrText xml:space="preserve"> SEQ Figure \* ARABIC </w:instrText>
      </w:r>
      <w:r>
        <w:fldChar w:fldCharType="separate"/>
      </w:r>
      <w:r w:rsidR="00AB6CA9">
        <w:t>4</w:t>
      </w:r>
      <w:r>
        <w:fldChar w:fldCharType="end"/>
      </w:r>
      <w:r>
        <w:t xml:space="preserve"> - </w:t>
      </w:r>
      <w:r w:rsidRPr="001162C8">
        <w:t xml:space="preserve">The </w:t>
      </w:r>
      <w:r>
        <w:t>interval</w:t>
      </w:r>
      <w:r w:rsidRPr="001162C8">
        <w:t xml:space="preserve">, </w:t>
      </w:r>
      <m:oMath>
        <m:r>
          <m:rPr>
            <m:sty m:val="p"/>
          </m:rPr>
          <w:rPr>
            <w:rFonts w:ascii="Cambria Math" w:hAnsi="Cambria Math"/>
          </w:rPr>
          <m:t>Δ</m:t>
        </m:r>
        <m:r>
          <w:rPr>
            <w:rFonts w:ascii="Cambria Math" w:hAnsi="Cambria Math"/>
          </w:rPr>
          <m:t>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in quadratically expanding </w:t>
      </w:r>
      <w:bookmarkEnd w:id="10"/>
      <w:r w:rsidR="000467D6">
        <w:t>space</w:t>
      </w:r>
      <w:r>
        <w:t xml:space="preserve"> showing the line elements</w:t>
      </w:r>
      <w:r w:rsidR="000836B6">
        <w:t>:</w:t>
      </w:r>
      <w:r>
        <w:t xml:space="preserve"> </w:t>
      </w:r>
      <w:r w:rsidR="00C3303E">
        <w:rPr>
          <w:rFonts w:eastAsiaTheme="minorEastAsia"/>
        </w:rPr>
        <w:t>proper space (</w:t>
      </w:r>
      <m:oMath>
        <m:r>
          <m:rPr>
            <m:sty m:val="p"/>
          </m:rPr>
          <w:rPr>
            <w:rFonts w:ascii="Cambria Math" w:hAnsi="Cambria Math"/>
          </w:rPr>
          <m:t>Δ</m:t>
        </m:r>
        <m:r>
          <w:rPr>
            <w:rFonts w:ascii="Cambria Math" w:hAnsi="Cambria Math"/>
          </w:rPr>
          <m:t>σ</m:t>
        </m:r>
      </m:oMath>
      <w:r w:rsidR="00C3303E">
        <w:rPr>
          <w:rFonts w:eastAsiaTheme="minorEastAsia"/>
        </w:rPr>
        <w:t>)</w:t>
      </w:r>
      <w:r>
        <w:rPr>
          <w:rFonts w:eastAsiaTheme="minorEastAsia"/>
        </w:rPr>
        <w:t xml:space="preserve"> and</w:t>
      </w:r>
      <w:r w:rsidR="00C3303E">
        <w:rPr>
          <w:rFonts w:eastAsiaTheme="minorEastAsia"/>
        </w:rPr>
        <w:t xml:space="preserve"> proper time (</w:t>
      </w:r>
      <m:oMath>
        <m:r>
          <m:rPr>
            <m:sty m:val="p"/>
          </m:rPr>
          <w:rPr>
            <w:rFonts w:ascii="Cambria Math" w:hAnsi="Cambria Math"/>
          </w:rPr>
          <m:t>Δ</m:t>
        </m:r>
        <m:r>
          <w:rPr>
            <w:rFonts w:ascii="Cambria Math" w:hAnsi="Cambria Math"/>
          </w:rPr>
          <m:t>τ</m:t>
        </m:r>
      </m:oMath>
      <w:r w:rsidR="00C3303E">
        <w:rPr>
          <w:rFonts w:eastAsiaTheme="minorEastAsia"/>
        </w:rPr>
        <w:t>)</w:t>
      </w:r>
      <w:r>
        <w:rPr>
          <w:rFonts w:eastAsiaTheme="minorEastAsia"/>
        </w:rPr>
        <w:t>.</w:t>
      </w:r>
    </w:p>
    <w:p w14:paraId="7002CD34" w14:textId="353A34E2" w:rsidR="002E4BE5" w:rsidRPr="001162C8" w:rsidRDefault="00F6727B" w:rsidP="002E4BE5">
      <w:pPr>
        <w:pStyle w:val="Indent"/>
        <w:rPr>
          <w:rFonts w:eastAsiaTheme="minorEastAsia"/>
        </w:rPr>
      </w:pPr>
      <w:r>
        <w:rPr>
          <w:rFonts w:eastAsiaTheme="minorEastAsia"/>
        </w:rPr>
        <w:t>T</w:t>
      </w:r>
      <w:r w:rsidR="002E4BE5" w:rsidRPr="001162C8">
        <w:rPr>
          <w:rFonts w:eastAsiaTheme="minorEastAsia"/>
        </w:rPr>
        <w:t xml:space="preserve">he relation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sidR="002E4BE5"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oMath>
      <w:r w:rsidR="002E4BE5">
        <w:rPr>
          <w:rFonts w:eastAsiaTheme="minorEastAsia"/>
        </w:rPr>
        <w:t>, as the manifold expands,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777E730" w14:textId="77777777" w:rsidTr="00480F44">
        <w:tc>
          <w:tcPr>
            <w:tcW w:w="350" w:type="pct"/>
            <w:vAlign w:val="center"/>
          </w:tcPr>
          <w:p w14:paraId="36873389" w14:textId="77777777" w:rsidR="002E4BE5" w:rsidRPr="001162C8" w:rsidRDefault="002E4BE5" w:rsidP="00A4188A"/>
        </w:tc>
        <w:tc>
          <w:tcPr>
            <w:tcW w:w="4300" w:type="pct"/>
            <w:vAlign w:val="center"/>
          </w:tcPr>
          <w:p w14:paraId="7BD0DB1E" w14:textId="3F826E8C" w:rsidR="002E4BE5" w:rsidRPr="001162C8" w:rsidRDefault="00000000" w:rsidP="00A4188A">
            <w:pPr>
              <w:pStyle w:val="Equation"/>
              <w:rPr>
                <w:rFonts w:eastAsia="Calibri" w:cs="Times New Roman"/>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den>
                </m:f>
              </m:oMath>
            </m:oMathPara>
          </w:p>
        </w:tc>
        <w:tc>
          <w:tcPr>
            <w:tcW w:w="350" w:type="pct"/>
            <w:vAlign w:val="center"/>
          </w:tcPr>
          <w:p w14:paraId="167311A0" w14:textId="77777777" w:rsidR="002E4BE5" w:rsidRPr="001162C8" w:rsidRDefault="002E4BE5" w:rsidP="00A4188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A4188A"/>
        </w:tc>
        <w:tc>
          <w:tcPr>
            <w:tcW w:w="4300" w:type="pct"/>
            <w:vAlign w:val="center"/>
          </w:tcPr>
          <w:p w14:paraId="27C49B3C" w14:textId="53E9D033" w:rsidR="002E4BE5" w:rsidRPr="001162C8" w:rsidRDefault="002E4BE5" w:rsidP="00A4188A">
            <w:pPr>
              <w:pStyle w:val="Equation"/>
              <w:rPr>
                <w:rFonts w:eastAsia="Calibri"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f>
                  <m:fPr>
                    <m:ctrlPr>
                      <w:rPr>
                        <w:rFonts w:ascii="Cambria Math" w:hAnsi="Cambria Math"/>
                      </w:rPr>
                    </m:ctrlPr>
                  </m:fPr>
                  <m:num>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r>
                      <m:rPr>
                        <m:sty m:val="p"/>
                      </m:rP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sSubSup>
                  <m:sSubSupPr>
                    <m:ctrlPr>
                      <w:rPr>
                        <w:rFonts w:ascii="Cambria Math" w:hAnsi="Cambria Math"/>
                      </w:rPr>
                    </m:ctrlPr>
                  </m:sSubSupPr>
                  <m:e>
                    <m:r>
                      <m:rPr>
                        <m:sty m:val="p"/>
                      </m:rPr>
                      <w:rPr>
                        <w:rFonts w:ascii="Cambria Math" w:hAnsi="Cambria Math"/>
                      </w:rPr>
                      <m:t>Δx</m:t>
                    </m:r>
                  </m:e>
                  <m:sub>
                    <m:r>
                      <w:rPr>
                        <w:rFonts w:ascii="Cambria Math" w:hAnsi="Cambria Math"/>
                      </w:rPr>
                      <m:t>1</m:t>
                    </m:r>
                  </m:sub>
                  <m:sup>
                    <m:r>
                      <w:rPr>
                        <w:rFonts w:ascii="Cambria Math" w:hAnsi="Cambria Math"/>
                      </w:rPr>
                      <m:t>r</m:t>
                    </m:r>
                  </m:sup>
                </m:sSubSup>
              </m:oMath>
            </m:oMathPara>
          </w:p>
        </w:tc>
        <w:tc>
          <w:tcPr>
            <w:tcW w:w="350" w:type="pct"/>
            <w:vAlign w:val="center"/>
          </w:tcPr>
          <w:p w14:paraId="3C841D1F" w14:textId="0A1CDCBF" w:rsidR="002E4BE5" w:rsidRPr="001162C8" w:rsidRDefault="00480F44" w:rsidP="00A4188A">
            <w:pPr>
              <w:jc w:val="right"/>
            </w:pPr>
            <w:r>
              <w:t>(</w:t>
            </w:r>
            <w:fldSimple w:instr=" SEQ Equation \* MERGEFORMAT ">
              <w:r w:rsidR="00AB6CA9">
                <w:rPr>
                  <w:noProof/>
                </w:rPr>
                <w:t>8</w:t>
              </w:r>
            </w:fldSimple>
            <w:r>
              <w:t>)</w:t>
            </w:r>
          </w:p>
        </w:tc>
      </w:tr>
    </w:tbl>
    <w:p w14:paraId="37CBB1BE" w14:textId="65C838AA" w:rsidR="002E4BE5" w:rsidRPr="001162C8" w:rsidRDefault="002E4BE5" w:rsidP="002E4BE5">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r</m:t>
            </m:r>
          </m:sup>
        </m:sSubSup>
      </m:oMath>
      <w:r>
        <w:rPr>
          <w:rFonts w:eastAsiaTheme="minorEastAsia"/>
        </w:rPr>
        <w:t xml:space="preserve"> is the </w:t>
      </w:r>
      <w:r w:rsidR="007004BA">
        <w:rPr>
          <w:rFonts w:eastAsiaTheme="minorEastAsia"/>
        </w:rPr>
        <w:t>radius</w:t>
      </w:r>
      <w:r w:rsidR="00B6520E">
        <w:rPr>
          <w:rFonts w:eastAsiaTheme="minorEastAsia"/>
        </w:rPr>
        <w:t xml:space="preserve"> of the manifold</w:t>
      </w:r>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oMath>
      <w:r>
        <w:rPr>
          <w:rFonts w:eastAsiaTheme="minorEastAsia"/>
        </w:rPr>
        <w:t xml:space="preserve"> is the </w:t>
      </w:r>
      <w:r w:rsidR="007004BA">
        <w:rPr>
          <w:rFonts w:eastAsiaTheme="minorEastAsia"/>
        </w:rPr>
        <w:t>radius</w:t>
      </w:r>
      <w:r>
        <w:rPr>
          <w:rFonts w:eastAsiaTheme="minorEastAsia"/>
        </w:rPr>
        <w:t xml:space="preserve">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Next, we will observe that the </w:t>
      </w:r>
      <w:r w:rsidR="00B6520E">
        <w:rPr>
          <w:rFonts w:eastAsiaTheme="minorEastAsia"/>
        </w:rPr>
        <w:t>proper distance</w:t>
      </w:r>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σ</m:t>
        </m:r>
      </m:oMath>
      <w:r>
        <w:rPr>
          <w:rFonts w:eastAsiaTheme="minorEastAsia"/>
        </w:rPr>
        <w:t xml:space="preserve">, is the coordinate distance,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r</m:t>
            </m:r>
          </m:sup>
        </m:sSubSup>
      </m:oMath>
      <w:r>
        <w:rPr>
          <w:rFonts w:eastAsiaTheme="minorEastAsia"/>
        </w:rPr>
        <w:t xml:space="preserve">, less one half of expansion (expressed as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Pr>
          <w:rFonts w:eastAsiaTheme="minorEastAsia"/>
        </w:rPr>
        <w:t>):</w:t>
      </w:r>
    </w:p>
    <w:tbl>
      <w:tblPr>
        <w:tblStyle w:val="TableGrid"/>
        <w:tblW w:w="50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1"/>
        <w:gridCol w:w="8131"/>
        <w:gridCol w:w="660"/>
      </w:tblGrid>
      <w:tr w:rsidR="002E4BE5" w:rsidRPr="001162C8" w14:paraId="5B82EA8C" w14:textId="77777777" w:rsidTr="002A2D9E">
        <w:trPr>
          <w:trHeight w:val="703"/>
        </w:trPr>
        <w:tc>
          <w:tcPr>
            <w:tcW w:w="350" w:type="pct"/>
            <w:vAlign w:val="center"/>
          </w:tcPr>
          <w:p w14:paraId="1C6E8B09" w14:textId="77777777" w:rsidR="002E4BE5" w:rsidRPr="001162C8" w:rsidRDefault="002E4BE5" w:rsidP="00A4188A"/>
        </w:tc>
        <w:tc>
          <w:tcPr>
            <w:tcW w:w="4301" w:type="pct"/>
            <w:vAlign w:val="center"/>
          </w:tcPr>
          <w:p w14:paraId="57D896E9" w14:textId="1A59A4B1"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r>
                  <w:rPr>
                    <w:rFonts w:ascii="Cambria Math" w:eastAsia="Calibri" w:hAnsi="Cambria Math" w:cs="Times New Roman"/>
                  </w:rPr>
                  <m:t>σ</m:t>
                </m:r>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oMath>
            </m:oMathPara>
          </w:p>
        </w:tc>
        <w:tc>
          <w:tcPr>
            <w:tcW w:w="350" w:type="pct"/>
            <w:vAlign w:val="center"/>
          </w:tcPr>
          <w:p w14:paraId="2B223CCA" w14:textId="77777777" w:rsidR="002E4BE5" w:rsidRPr="001162C8" w:rsidRDefault="002E4BE5" w:rsidP="00A4188A">
            <w:pPr>
              <w:jc w:val="right"/>
            </w:pPr>
          </w:p>
        </w:tc>
      </w:tr>
      <w:tr w:rsidR="002E4BE5" w:rsidRPr="001162C8" w14:paraId="22D2B4EA" w14:textId="77777777" w:rsidTr="002A2D9E">
        <w:trPr>
          <w:trHeight w:val="812"/>
        </w:trPr>
        <w:tc>
          <w:tcPr>
            <w:tcW w:w="350" w:type="pct"/>
            <w:vAlign w:val="center"/>
          </w:tcPr>
          <w:p w14:paraId="486CDC8B" w14:textId="77777777" w:rsidR="002E4BE5" w:rsidRPr="001162C8" w:rsidRDefault="002E4BE5" w:rsidP="00A4188A"/>
        </w:tc>
        <w:tc>
          <w:tcPr>
            <w:tcW w:w="4301" w:type="pct"/>
            <w:vAlign w:val="center"/>
          </w:tcPr>
          <w:p w14:paraId="1355989D" w14:textId="3A307F15" w:rsidR="002E4BE5" w:rsidRPr="001162C8" w:rsidRDefault="00D37616" w:rsidP="00A4188A">
            <w:pPr>
              <w:pStyle w:val="Equation"/>
              <w:rPr>
                <w:rFonts w:eastAsia="Calibri" w:cs="Times New Roman"/>
              </w:rPr>
            </w:pPr>
            <m:oMathPara>
              <m:oMath>
                <m:r>
                  <m:rPr>
                    <m:sty m:val="p"/>
                  </m:rPr>
                  <w:rPr>
                    <w:rFonts w:ascii="Cambria Math" w:eastAsia="Calibri" w:hAnsi="Cambria Math" w:cs="Times New Roman"/>
                  </w:rPr>
                  <m:t>Δ</m:t>
                </m:r>
                <m:r>
                  <w:rPr>
                    <w:rFonts w:ascii="Cambria Math" w:eastAsia="Calibri" w:hAnsi="Cambria Math" w:cs="Times New Roman"/>
                  </w:rPr>
                  <m:t>σ</m:t>
                </m:r>
                <m:r>
                  <w:rPr>
                    <w:rFonts w:ascii="Cambria Math" w:hAnsi="Cambria Math"/>
                  </w:rPr>
                  <m:t>=</m:t>
                </m:r>
                <m:f>
                  <m:fPr>
                    <m:ctrlPr>
                      <w:rPr>
                        <w:rFonts w:ascii="Cambria Math" w:hAnsi="Cambria Math"/>
                      </w:rPr>
                    </m:ctrlPr>
                  </m:fPr>
                  <m:num>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r>
                      <m:rPr>
                        <m:sty m:val="p"/>
                      </m:rPr>
                      <w:rPr>
                        <w:rFonts w:ascii="Cambria Math" w:hAnsi="Cambria Math"/>
                      </w:rPr>
                      <m:t>V</m:t>
                    </m:r>
                    <m:r>
                      <w:rPr>
                        <w:rFonts w:ascii="Cambria Math" w:hAnsi="Cambria Math"/>
                      </w:rPr>
                      <m:t>)</m:t>
                    </m:r>
                  </m:den>
                </m:f>
                <m:sSubSup>
                  <m:sSubSupPr>
                    <m:ctrlPr>
                      <w:rPr>
                        <w:rFonts w:ascii="Cambria Math" w:hAnsi="Cambria Math"/>
                        <w:i/>
                      </w:rPr>
                    </m:ctrlPr>
                  </m:sSubSupPr>
                  <m:e>
                    <m:r>
                      <w:rPr>
                        <w:rFonts w:ascii="Cambria Math" w:hAnsi="Cambria Math"/>
                      </w:rPr>
                      <m:t>Δx</m:t>
                    </m:r>
                  </m:e>
                  <m:sub>
                    <m:r>
                      <w:rPr>
                        <w:rFonts w:ascii="Cambria Math" w:hAnsi="Cambria Math"/>
                      </w:rPr>
                      <m:t>1</m:t>
                    </m:r>
                  </m:sub>
                  <m:sup>
                    <m:r>
                      <w:rPr>
                        <w:rFonts w:ascii="Cambria Math" w:hAnsi="Cambria Math"/>
                      </w:rPr>
                      <m:t>r</m:t>
                    </m:r>
                  </m:sup>
                </m:sSubSup>
              </m:oMath>
            </m:oMathPara>
          </w:p>
        </w:tc>
        <w:tc>
          <w:tcPr>
            <w:tcW w:w="350" w:type="pct"/>
            <w:vAlign w:val="center"/>
          </w:tcPr>
          <w:p w14:paraId="55CC89E3" w14:textId="7F68AAD5" w:rsidR="002E4BE5" w:rsidRPr="001162C8" w:rsidRDefault="002E4BE5" w:rsidP="00A4188A">
            <w:pPr>
              <w:pStyle w:val="Equation"/>
            </w:pPr>
            <w:r>
              <w:t>(</w:t>
            </w:r>
            <w:fldSimple w:instr=" SEQ Equation \* MERGEFORMAT ">
              <w:r w:rsidR="00AB6CA9">
                <w:rPr>
                  <w:noProof/>
                </w:rPr>
                <w:t>9</w:t>
              </w:r>
            </w:fldSimple>
            <w:r>
              <w:t>)</w:t>
            </w:r>
          </w:p>
        </w:tc>
      </w:tr>
    </w:tbl>
    <w:p w14:paraId="08733A9F" w14:textId="0A5C36BD"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 using practical coordinates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D2DD73C" w14:textId="77777777" w:rsidTr="002A2D9E">
        <w:tc>
          <w:tcPr>
            <w:tcW w:w="350" w:type="pct"/>
            <w:vAlign w:val="center"/>
          </w:tcPr>
          <w:p w14:paraId="479C8F6C" w14:textId="77777777" w:rsidR="002E4BE5" w:rsidRPr="001162C8" w:rsidRDefault="002E4BE5" w:rsidP="00A4188A"/>
        </w:tc>
        <w:tc>
          <w:tcPr>
            <w:tcW w:w="4300" w:type="pct"/>
            <w:vAlign w:val="center"/>
          </w:tcPr>
          <w:p w14:paraId="5C36FBC6" w14:textId="0581089F" w:rsidR="002E4BE5" w:rsidRPr="001162C8" w:rsidRDefault="00000000" w:rsidP="00A4188A">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r>
                          <w:rPr>
                            <w:rFonts w:ascii="Cambria Math" w:hAnsi="Cambria Math"/>
                          </w:rPr>
                          <m:t>s</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A</m:t>
                            </m:r>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r>
                              <m:rPr>
                                <m:sty m:val="p"/>
                              </m:rPr>
                              <w:rPr>
                                <w:rFonts w:ascii="Cambria Math" w:hAnsi="Cambria Math"/>
                              </w:rPr>
                              <m:t>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r>
                              <m:rPr>
                                <m:sty m:val="p"/>
                              </m:rPr>
                              <w:rPr>
                                <w:rFonts w:ascii="Cambria Math" w:hAnsi="Cambria Math"/>
                              </w:rPr>
                              <m:t>V</m:t>
                            </m:r>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r</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r>
                                  <w:rPr>
                                    <w:rFonts w:ascii="Cambria Math" w:hAnsi="Cambria Math"/>
                                  </w:rPr>
                                  <m:t>Aτ-V</m:t>
                                </m:r>
                              </m:e>
                            </m:d>
                            <m:r>
                              <w:rPr>
                                <w:rFonts w:ascii="Cambria Math" w:hAnsi="Cambria Math"/>
                              </w:rPr>
                              <m:t>dτ</m:t>
                            </m:r>
                          </m:e>
                        </m:nary>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t</m:t>
                            </m:r>
                          </m:sup>
                        </m:sSup>
                      </m:e>
                    </m:d>
                  </m:e>
                  <m:sup>
                    <m:r>
                      <w:rPr>
                        <w:rFonts w:ascii="Cambria Math" w:hAnsi="Cambria Math"/>
                      </w:rPr>
                      <m:t>2</m:t>
                    </m:r>
                  </m:sup>
                </m:sSup>
              </m:oMath>
            </m:oMathPara>
          </w:p>
        </w:tc>
        <w:tc>
          <w:tcPr>
            <w:tcW w:w="350" w:type="pct"/>
            <w:vAlign w:val="center"/>
          </w:tcPr>
          <w:p w14:paraId="4465B717" w14:textId="48960F6E" w:rsidR="002E4BE5" w:rsidRPr="001162C8" w:rsidRDefault="002E4BE5" w:rsidP="00A4188A">
            <w:pPr>
              <w:pStyle w:val="Equation"/>
            </w:pPr>
            <w:bookmarkStart w:id="11" w:name="_Ref145604495"/>
            <w:r>
              <w:t>(</w:t>
            </w:r>
            <w:fldSimple w:instr=" SEQ Equation \* MERGEFORMAT ">
              <w:r w:rsidR="00AB6CA9">
                <w:rPr>
                  <w:noProof/>
                </w:rPr>
                <w:t>10</w:t>
              </w:r>
            </w:fldSimple>
            <w:r>
              <w:t>)</w:t>
            </w:r>
            <w:bookmarkEnd w:id="11"/>
          </w:p>
        </w:tc>
      </w:tr>
    </w:tbl>
    <w:p w14:paraId="1C54B898" w14:textId="1134BBC3" w:rsidR="002E5D8C" w:rsidRDefault="00C663F3" w:rsidP="002E5D8C">
      <w:pPr>
        <w:pStyle w:val="Heading1"/>
      </w:pPr>
      <w:r>
        <w:t>Initial Conditions</w:t>
      </w:r>
    </w:p>
    <w:p w14:paraId="793A59CF" w14:textId="580840D1" w:rsidR="002E5D8C" w:rsidRDefault="00CA59D2" w:rsidP="002E5D8C">
      <w:pPr>
        <w:pStyle w:val="Indent"/>
      </w:pPr>
      <w:r>
        <w:t xml:space="preserve">There are </w:t>
      </w:r>
      <w:r w:rsidR="002E5D8C">
        <w:t>three initial conditions</w:t>
      </w:r>
      <w:r w:rsidR="008F7C45">
        <w:t xml:space="preserve"> in Eq.</w:t>
      </w:r>
      <w:r w:rsidR="006D55C7">
        <w:t xml:space="preserve"> </w:t>
      </w:r>
      <w:r w:rsidR="006D55C7">
        <w:fldChar w:fldCharType="begin"/>
      </w:r>
      <w:r w:rsidR="006D55C7">
        <w:instrText xml:space="preserve"> REF _Ref145604495 \h </w:instrText>
      </w:r>
      <w:r w:rsidR="006D55C7">
        <w:fldChar w:fldCharType="separate"/>
      </w:r>
      <w:r w:rsidR="006D55C7">
        <w:t>(</w:t>
      </w:r>
      <w:r w:rsidR="006D55C7">
        <w:rPr>
          <w:noProof/>
        </w:rPr>
        <w:t>10</w:t>
      </w:r>
      <w:r w:rsidR="006D55C7">
        <w:t>)</w:t>
      </w:r>
      <w:r w:rsidR="006D55C7">
        <w:fldChar w:fldCharType="end"/>
      </w:r>
      <w:r w:rsidR="002E5D8C">
        <w:t xml:space="preserve">: the </w:t>
      </w:r>
      <w:r w:rsidR="008F7C45">
        <w:t xml:space="preserve">constant </w:t>
      </w:r>
      <w:r w:rsidR="002E5D8C">
        <w:t xml:space="preserve">acceleration,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2E5D8C">
        <w:rPr>
          <w:rFonts w:eastAsiaTheme="minorEastAsia"/>
        </w:rPr>
        <w:t xml:space="preserve">, the initial tangent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2E5D8C">
        <w:rPr>
          <w:rFonts w:eastAsiaTheme="minorEastAsia"/>
        </w:rPr>
        <w:t xml:space="preserve">, and the age of the manifold at the time of observation,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sidR="002E5D8C">
        <w:t>.</w:t>
      </w:r>
    </w:p>
    <w:p w14:paraId="4E945C0D" w14:textId="0767F004" w:rsidR="002E5D8C" w:rsidRDefault="002E5D8C" w:rsidP="002E5D8C">
      <w:pPr>
        <w:pStyle w:val="Indent"/>
        <w:rPr>
          <w:rFonts w:eastAsiaTheme="minorEastAsia"/>
        </w:rPr>
      </w:pPr>
      <w:r>
        <w:t xml:space="preserve">If we chose a line-of-sign path along a null geodesic (that is, a path having </w:t>
      </w:r>
      <m:oMath>
        <m:sSup>
          <m:sSupPr>
            <m:ctrlPr>
              <w:rPr>
                <w:rFonts w:ascii="Cambria Math" w:hAnsi="Cambria Math"/>
                <w:i/>
              </w:rPr>
            </m:ctrlPr>
          </m:sSupPr>
          <m:e>
            <m:sSup>
              <m:sSupPr>
                <m:ctrlPr>
                  <w:rPr>
                    <w:rFonts w:ascii="Cambria Math" w:eastAsiaTheme="minorEastAsia"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r>
          <w:rPr>
            <w:rFonts w:ascii="Cambria Math" w:eastAsiaTheme="minorEastAsia" w:hAnsi="Cambria Math"/>
          </w:rPr>
          <m:t>=0</m:t>
        </m:r>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r>
          <w:rPr>
            <w:rFonts w:ascii="Cambria Math" w:eastAsiaTheme="minorEastAsia"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r>
          <w:rPr>
            <w:rFonts w:ascii="Cambria Math" w:hAnsi="Cambria Math"/>
          </w:rPr>
          <m:t>=0</m:t>
        </m:r>
      </m:oMath>
      <w:r>
        <w:rPr>
          <w:rFonts w:eastAsiaTheme="minorEastAsia"/>
        </w:rPr>
        <w:t xml:space="preserve">) then the distance between two </w:t>
      </w:r>
      <w:r w:rsidR="00CB6543">
        <w:rPr>
          <w:rFonts w:eastAsiaTheme="minorEastAsia"/>
        </w:rPr>
        <w:t>points</w:t>
      </w:r>
      <w:r>
        <w:rPr>
          <w:rFonts w:eastAsiaTheme="minorEastAsia"/>
        </w:rPr>
        <w:t xml:space="preserve"> can be found by solving </w:t>
      </w:r>
      <w:r>
        <w:t xml:space="preserve">Eq. </w:t>
      </w:r>
      <w:r w:rsidR="00D9039E">
        <w:t xml:space="preserve">. </w:t>
      </w:r>
      <w:r w:rsidR="00D9039E">
        <w:fldChar w:fldCharType="begin"/>
      </w:r>
      <w:r w:rsidR="00D9039E">
        <w:instrText xml:space="preserve"> REF _Ref145604495 \h </w:instrText>
      </w:r>
      <w:r w:rsidR="00D9039E">
        <w:fldChar w:fldCharType="separate"/>
      </w:r>
      <w:r w:rsidR="00D9039E">
        <w:t>(</w:t>
      </w:r>
      <w:r w:rsidR="00D9039E">
        <w:rPr>
          <w:noProof/>
        </w:rPr>
        <w:t>10</w:t>
      </w:r>
      <w:r w:rsidR="00D9039E">
        <w:t>)</w:t>
      </w:r>
      <w:r w:rsidR="00D9039E">
        <w:fldChar w:fldCharType="end"/>
      </w:r>
      <w:r>
        <w:t xml:space="preserve"> for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A4188A">
        <w:tc>
          <w:tcPr>
            <w:tcW w:w="350" w:type="pct"/>
            <w:vAlign w:val="center"/>
          </w:tcPr>
          <w:p w14:paraId="2C9C3052" w14:textId="77777777" w:rsidR="002E5D8C" w:rsidRPr="001162C8" w:rsidRDefault="002E5D8C" w:rsidP="00A4188A"/>
        </w:tc>
        <w:tc>
          <w:tcPr>
            <w:tcW w:w="4300" w:type="pct"/>
            <w:vAlign w:val="center"/>
          </w:tcPr>
          <w:p w14:paraId="7EF68C35" w14:textId="0E047668" w:rsidR="002E5D8C" w:rsidRPr="001162C8" w:rsidRDefault="002E5D8C" w:rsidP="00A4188A">
            <w:pPr>
              <w:pStyle w:val="Equation"/>
            </w:pPr>
            <m:oMathPara>
              <m:oMath>
                <m:r>
                  <m:rPr>
                    <m:sty m:val="p"/>
                  </m:rPr>
                  <w:rPr>
                    <w:rFonts w:ascii="Cambria Math" w:eastAsia="Calibri" w:hAnsi="Cambria Math" w:cs="Times New Roman"/>
                  </w:rPr>
                  <m:t>D(</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0</m:t>
                    </m:r>
                  </m:sub>
                </m:sSub>
                <m:r>
                  <m:rPr>
                    <m:sty m:val="p"/>
                  </m:rPr>
                  <w:rPr>
                    <w:rFonts w:ascii="Cambria Math" w:eastAsia="Calibri" w:hAnsi="Cambria Math" w:cs="Times New Roman"/>
                  </w:rPr>
                  <m:t>,</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1</m:t>
                    </m:r>
                  </m:sub>
                </m:sSub>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=ⅈ</m:t>
                </m:r>
                <m:f>
                  <m:fPr>
                    <m:ctrlPr>
                      <w:rPr>
                        <w:rFonts w:ascii="Cambria Math" w:hAnsi="Cambria Math"/>
                      </w:rPr>
                    </m:ctrlPr>
                  </m:fPr>
                  <m:num>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e>
                    </m:d>
                    <m:r>
                      <m:rPr>
                        <m:lit/>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m:rPr>
                        <m:lit/>
                      </m:rPr>
                      <w:rPr>
                        <w:rFonts w:ascii="Cambria Math" w:hAnsi="Cambria Math"/>
                      </w:rPr>
                      <m:t>||</m:t>
                    </m:r>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e>
                    </m:rad>
                  </m:den>
                </m:f>
              </m:oMath>
            </m:oMathPara>
          </w:p>
        </w:tc>
        <w:tc>
          <w:tcPr>
            <w:tcW w:w="350" w:type="pct"/>
            <w:vAlign w:val="center"/>
          </w:tcPr>
          <w:p w14:paraId="536DC5F6" w14:textId="77777777" w:rsidR="002E5D8C" w:rsidRPr="001162C8" w:rsidRDefault="002E5D8C" w:rsidP="00A4188A">
            <w:pPr>
              <w:jc w:val="right"/>
            </w:pPr>
          </w:p>
        </w:tc>
      </w:tr>
    </w:tbl>
    <w:p w14:paraId="6786C18A" w14:textId="70F7C7D4" w:rsidR="002E5D8C" w:rsidRDefault="002E5D8C" w:rsidP="002E5D8C">
      <w:pPr>
        <w:pStyle w:val="Indent"/>
      </w:pPr>
      <w:r>
        <w:t>This formula can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A4188A">
        <w:tc>
          <w:tcPr>
            <w:tcW w:w="350" w:type="pct"/>
            <w:vAlign w:val="center"/>
          </w:tcPr>
          <w:p w14:paraId="37BBBC80" w14:textId="77777777" w:rsidR="002E5D8C" w:rsidRPr="001162C8" w:rsidRDefault="002E5D8C" w:rsidP="00A4188A"/>
        </w:tc>
        <w:tc>
          <w:tcPr>
            <w:tcW w:w="4300" w:type="pct"/>
            <w:vAlign w:val="center"/>
          </w:tcPr>
          <w:p w14:paraId="383B4D85" w14:textId="165CEF02" w:rsidR="002E5D8C" w:rsidRDefault="002E5D8C" w:rsidP="00A4188A">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m:rPr>
                        <m:sty m:val="p"/>
                      </m:rPr>
                      <w:rPr>
                        <w:rFonts w:ascii="Cambria Math" w:hAnsi="Cambria Math"/>
                      </w:rPr>
                      <m:t>-</m:t>
                    </m:r>
                    <m:r>
                      <w:rPr>
                        <w:rFonts w:ascii="Cambria Math" w:hAnsi="Cambria Math"/>
                      </w:rPr>
                      <m:t>x</m:t>
                    </m:r>
                    <m:sSubSup>
                      <m:sSubSupPr>
                        <m:ctrlPr>
                          <w:rPr>
                            <w:rFonts w:ascii="Cambria Math" w:hAnsi="Cambria Math"/>
                          </w:rPr>
                        </m:ctrlPr>
                      </m:sSubSupPr>
                      <m:e>
                        <m:r>
                          <m:rPr>
                            <m:sty m:val="p"/>
                          </m:rPr>
                          <w:rPr>
                            <w:rFonts w:ascii="Cambria Math" w:hAnsi="Cambria Math"/>
                          </w:rPr>
                          <w:softHyphen/>
                        </m:r>
                      </m:e>
                      <m:sub>
                        <m:r>
                          <w:rPr>
                            <w:rFonts w:ascii="Cambria Math" w:hAnsi="Cambria Math"/>
                          </w:rPr>
                          <m:t>0</m:t>
                        </m:r>
                        <m:ctrlPr>
                          <w:rPr>
                            <w:rFonts w:ascii="Cambria Math" w:hAnsi="Cambria Math"/>
                            <w:i/>
                          </w:rPr>
                        </m:ctrlPr>
                      </m:sub>
                      <m:sup>
                        <m:r>
                          <m:rPr>
                            <m:sty m:val="p"/>
                          </m:rP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oMath>
            </m:oMathPara>
          </w:p>
        </w:tc>
        <w:tc>
          <w:tcPr>
            <w:tcW w:w="350" w:type="pct"/>
            <w:vAlign w:val="center"/>
          </w:tcPr>
          <w:p w14:paraId="5619CB0C" w14:textId="77777777" w:rsidR="002E5D8C" w:rsidRPr="001162C8" w:rsidRDefault="002E5D8C" w:rsidP="00A4188A">
            <w:pPr>
              <w:jc w:val="right"/>
            </w:pPr>
          </w:p>
        </w:tc>
      </w:tr>
      <w:tr w:rsidR="002E5D8C" w:rsidRPr="001162C8" w14:paraId="42F7A6C3" w14:textId="77777777" w:rsidTr="00A4188A">
        <w:tc>
          <w:tcPr>
            <w:tcW w:w="350" w:type="pct"/>
            <w:vAlign w:val="center"/>
          </w:tcPr>
          <w:p w14:paraId="34CE56D9" w14:textId="77777777" w:rsidR="002E5D8C" w:rsidRPr="001162C8" w:rsidRDefault="002E5D8C" w:rsidP="00A4188A"/>
        </w:tc>
        <w:tc>
          <w:tcPr>
            <w:tcW w:w="4300" w:type="pct"/>
            <w:vAlign w:val="center"/>
          </w:tcPr>
          <w:p w14:paraId="6AE69C25" w14:textId="132F064F" w:rsidR="002E5D8C" w:rsidRDefault="00000000" w:rsidP="00A4188A">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m:rPr>
                    <m:sty m:val="p"/>
                  </m:rPr>
                  <w:rPr>
                    <w:rFonts w:ascii="Cambria Math" w:eastAsia="Calibri" w:hAnsi="Cambria Math" w:cs="Times New Roman"/>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z-</m:t>
                    </m:r>
                    <m:rad>
                      <m:radPr>
                        <m:degHide m:val="1"/>
                        <m:ctrlPr>
                          <w:rPr>
                            <w:rFonts w:ascii="Cambria Math" w:hAnsi="Cambria Math"/>
                          </w:rPr>
                        </m:ctrlPr>
                      </m:radPr>
                      <m:deg/>
                      <m:e>
                        <m:r>
                          <w:rPr>
                            <w:rFonts w:ascii="Cambria Math" w:hAnsi="Cambria Math"/>
                          </w:rPr>
                          <m:t>(1+z)(</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z-2</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z</m:t>
                    </m:r>
                  </m:den>
                </m:f>
              </m:oMath>
            </m:oMathPara>
          </w:p>
        </w:tc>
        <w:tc>
          <w:tcPr>
            <w:tcW w:w="350" w:type="pct"/>
            <w:vAlign w:val="center"/>
          </w:tcPr>
          <w:p w14:paraId="2C012510" w14:textId="77777777" w:rsidR="002E5D8C" w:rsidRPr="001162C8" w:rsidRDefault="002E5D8C" w:rsidP="00A4188A">
            <w:pPr>
              <w:jc w:val="right"/>
            </w:pPr>
          </w:p>
        </w:tc>
      </w:tr>
      <w:tr w:rsidR="002E5D8C" w:rsidRPr="001162C8" w14:paraId="1C064824" w14:textId="77777777" w:rsidTr="00A4188A">
        <w:tc>
          <w:tcPr>
            <w:tcW w:w="350" w:type="pct"/>
            <w:vAlign w:val="center"/>
          </w:tcPr>
          <w:p w14:paraId="662CA3F5" w14:textId="77777777" w:rsidR="002E5D8C" w:rsidRPr="001162C8" w:rsidRDefault="002E5D8C" w:rsidP="00A4188A"/>
        </w:tc>
        <w:tc>
          <w:tcPr>
            <w:tcW w:w="4300" w:type="pct"/>
            <w:vAlign w:val="center"/>
          </w:tcPr>
          <w:p w14:paraId="599AE42A" w14:textId="4D1D0D3C" w:rsidR="002E5D8C" w:rsidRPr="001162C8" w:rsidRDefault="002E5D8C" w:rsidP="00A4188A">
            <w:pPr>
              <w:pStyle w:val="Equation"/>
            </w:pPr>
            <m:oMathPara>
              <m:oMath>
                <m:r>
                  <m:rPr>
                    <m:sty m:val="p"/>
                  </m:rPr>
                  <w:rPr>
                    <w:rFonts w:ascii="Cambria Math" w:eastAsia="Calibri" w:hAnsi="Cambria Math" w:cs="Times New Roman"/>
                  </w:rPr>
                  <m:t>D</m:t>
                </m:r>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0EFBC62A" w:rsidR="002E5D8C" w:rsidRPr="001162C8" w:rsidRDefault="002E5D8C" w:rsidP="00A4188A">
            <w:pPr>
              <w:jc w:val="right"/>
            </w:pPr>
            <w:r>
              <w:t>(</w:t>
            </w:r>
            <w:fldSimple w:instr=" SEQ Equation \* MERGEFORMAT ">
              <w:r w:rsidR="00AB6CA9">
                <w:rPr>
                  <w:noProof/>
                </w:rPr>
                <w:t>11</w:t>
              </w:r>
            </w:fldSimple>
            <w:r>
              <w:t>)</w:t>
            </w:r>
          </w:p>
        </w:tc>
      </w:tr>
    </w:tbl>
    <w:p w14:paraId="380A4F77" w14:textId="33B45867" w:rsidR="002E5D8C" w:rsidRDefault="002E5D8C" w:rsidP="002E5D8C">
      <w:pPr>
        <w:pStyle w:val="Indent"/>
      </w:pPr>
      <w:r>
        <w:rPr>
          <w:rFonts w:eastAsiaTheme="minorEastAsia"/>
        </w:rPr>
        <w:t xml:space="preserve">Where </w:t>
      </w:r>
      <m:oMath>
        <m:r>
          <w:rPr>
            <w:rFonts w:ascii="Cambria Math" w:eastAsiaTheme="minorEastAsia" w:hAnsi="Cambria Math"/>
          </w:rPr>
          <m:t>z</m:t>
        </m:r>
      </m:oMath>
      <w:r>
        <w:rPr>
          <w:rFonts w:eastAsiaTheme="minorEastAsia"/>
        </w:rPr>
        <w:t xml:space="preserve">, the redshift, is the change in a unit length (wavelength) from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1</m:t>
            </m:r>
          </m:sub>
        </m:sSub>
      </m:oMath>
      <w:r>
        <w:rPr>
          <w:rFonts w:eastAsiaTheme="minorEastAsia"/>
        </w:rPr>
        <w:t xml:space="preserve">. This redshift value is encoded in photons, which we assume to travel along the null geodesic,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Pr>
          <w:rFonts w:eastAsiaTheme="minorEastAsia"/>
        </w:rPr>
        <w:t xml:space="preserve"> photons from a known source (of luminosity) as proxies for </w:t>
      </w:r>
      <w:r w:rsidR="00D20CFA">
        <w:rPr>
          <w:rFonts w:eastAsiaTheme="minorEastAsia"/>
        </w:rPr>
        <w:t xml:space="preserve">luminous </w:t>
      </w:r>
      <w:r>
        <w:rPr>
          <w:rFonts w:eastAsiaTheme="minorEastAsia"/>
        </w:rPr>
        <w:t>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A4188A">
        <w:tc>
          <w:tcPr>
            <w:tcW w:w="350" w:type="pct"/>
            <w:vAlign w:val="center"/>
          </w:tcPr>
          <w:p w14:paraId="6DCF0555" w14:textId="77777777" w:rsidR="00293723" w:rsidRPr="001162C8" w:rsidRDefault="00293723" w:rsidP="00A4188A"/>
        </w:tc>
        <w:tc>
          <w:tcPr>
            <w:tcW w:w="4300" w:type="pct"/>
            <w:vAlign w:val="center"/>
          </w:tcPr>
          <w:p w14:paraId="3A0C7EDF" w14:textId="4C74F6BB" w:rsidR="00293723" w:rsidRPr="001162C8" w:rsidRDefault="00000000" w:rsidP="00A4188A">
            <w:pPr>
              <w:pStyle w:val="Equation"/>
            </w:pPr>
            <m:oMathPara>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2+z</m:t>
                    </m:r>
                  </m:den>
                </m:f>
                <m:r>
                  <w:rPr>
                    <w:rFonts w:ascii="Cambria Math" w:hAnsi="Cambria Math"/>
                  </w:rPr>
                  <m:t>(1+z)</m:t>
                </m:r>
              </m:oMath>
            </m:oMathPara>
          </w:p>
        </w:tc>
        <w:tc>
          <w:tcPr>
            <w:tcW w:w="350" w:type="pct"/>
            <w:vAlign w:val="center"/>
          </w:tcPr>
          <w:p w14:paraId="0C6C078F" w14:textId="252C111B" w:rsidR="00293723" w:rsidRPr="001162C8" w:rsidRDefault="00293723" w:rsidP="00A4188A">
            <w:pPr>
              <w:jc w:val="right"/>
            </w:pPr>
            <w:r>
              <w:t>(</w:t>
            </w:r>
            <w:fldSimple w:instr=" SEQ Equation \* MERGEFORMAT ">
              <w:r w:rsidR="00AB6CA9">
                <w:rPr>
                  <w:noProof/>
                </w:rPr>
                <w:t>12</w:t>
              </w:r>
            </w:fldSimple>
            <w:r>
              <w:t>)</w:t>
            </w:r>
          </w:p>
        </w:tc>
      </w:tr>
    </w:tbl>
    <w:p w14:paraId="7E975F85" w14:textId="336BF871" w:rsidR="002E5D8C" w:rsidRDefault="00F81CDF" w:rsidP="002E5D8C">
      <w:pPr>
        <w:pStyle w:val="Figure"/>
      </w:pPr>
      <w:r w:rsidRPr="00F81CDF">
        <w:rPr>
          <w:noProof/>
        </w:rPr>
        <w:drawing>
          <wp:inline distT="0" distB="0" distL="0" distR="0" wp14:anchorId="5026D3C7" wp14:editId="3C1EAF3D">
            <wp:extent cx="3200400" cy="2798064"/>
            <wp:effectExtent l="0" t="0" r="0" b="254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3200400" cy="2798064"/>
                    </a:xfrm>
                    <a:prstGeom prst="rect">
                      <a:avLst/>
                    </a:prstGeom>
                  </pic:spPr>
                </pic:pic>
              </a:graphicData>
            </a:graphic>
          </wp:inline>
        </w:drawing>
      </w:r>
    </w:p>
    <w:p w14:paraId="1038629C" w14:textId="0B1565E5" w:rsidR="002E5D8C" w:rsidRDefault="002E5D8C" w:rsidP="002E5D8C">
      <w:pPr>
        <w:pStyle w:val="Caption"/>
      </w:pPr>
      <w:bookmarkStart w:id="12" w:name="_Ref109055945"/>
      <w:r>
        <w:t xml:space="preserve">Figure </w:t>
      </w:r>
      <w:r>
        <w:fldChar w:fldCharType="begin"/>
      </w:r>
      <w:r>
        <w:instrText xml:space="preserve"> SEQ Figure \* ARABIC </w:instrText>
      </w:r>
      <w:r>
        <w:fldChar w:fldCharType="separate"/>
      </w:r>
      <w:r w:rsidR="00AB6CA9">
        <w:t>5</w:t>
      </w:r>
      <w:r>
        <w:fldChar w:fldCharType="end"/>
      </w:r>
      <w:bookmarkEnd w:id="12"/>
      <w:r>
        <w:t xml:space="preserve"> - Top: The </w:t>
      </w:r>
      <w:r w:rsidR="00E40EE9">
        <w:t xml:space="preserve">luminous </w:t>
      </w:r>
      <w:r>
        <w:t>distances to a selection of 482 SNe Ia supernovae (green) and the distance predicted by the quadratically expandig space metric formula (red) and, for comparison, the distance predicted by the FLRW metric formula (blue)</w:t>
      </w:r>
      <w:r w:rsidR="00E54735">
        <w:rPr>
          <w:rStyle w:val="FootnoteReference"/>
        </w:rPr>
        <w:footnoteReference w:id="2"/>
      </w:r>
      <w:r>
        <w:t xml:space="preserve">. Bottom: </w:t>
      </w:r>
      <w:r w:rsidR="000D0984">
        <w:t>The difference between the predicted luminous distance and the observed</w:t>
      </w:r>
      <w:r>
        <w:t xml:space="preserve"> value in Gpc.</w:t>
      </w:r>
    </w:p>
    <w:p w14:paraId="5E2BC6B9" w14:textId="42DA210D" w:rsidR="002E5D8C" w:rsidRDefault="002E5D8C" w:rsidP="002E5D8C">
      <w:pPr>
        <w:pStyle w:val="Indent"/>
      </w:pPr>
      <w:r>
        <w:rPr>
          <w:rFonts w:eastAsiaTheme="minorEastAsia"/>
        </w:rPr>
        <w:t>Using the combined data from</w:t>
      </w:r>
      <w:r w:rsidR="008E7800">
        <w:rPr>
          <w:rFonts w:eastAsiaTheme="minorEastAsia"/>
        </w:rPr>
        <w:t xml:space="preserve"> </w:t>
      </w:r>
      <w:r w:rsidR="008E7800">
        <w:rPr>
          <w:rFonts w:eastAsiaTheme="minorEastAsia"/>
        </w:rPr>
        <w:fldChar w:fldCharType="begin"/>
      </w:r>
      <w:r w:rsidR="00FD7453">
        <w:rPr>
          <w:rFonts w:eastAsiaTheme="minorEastAsia"/>
        </w:rPr>
        <w:instrText xml:space="preserve"> ADDIN ZOTERO_ITEM CSL_CITATION {"citationID":"95tjXXOJ","properties":{"formattedCitation":"(Conley et al. 2010)","plainCitation":"(Conley et al. 2010)","noteIndex":0},"citationItems":[{"id":40,"uris":["http://zotero.org/users/6653796/items/XA7WFJC7"],"itemData":{"id":40,"type":"article-journal","abstract":"We combine high-redshift Type Ia supernovae from the first three years of the Supernova Legacy Survey (SNLS) with other supernova (SN) samples, primarily at lower redshifts, to form a high-quality joint sample of 472 SNe (123 low-z, 93 SDSS, 242 SNLS, and 14 Hubble Space Telescope). SN data alone require cosmic acceleration at &gt;99.999% confidence, including systematic effects. For the dark energy equation of state parameter (assumed constant out to at least z = 1.4) in a flat universe, we find w = –0.91+0.16 –0.20(stat)+0.07 –0.14(sys) from SNe only, consistent with a cosmological constant. Our fits include a correction for the recently discovered relationship between host-galaxy mass and SN absolute brightness. We pay particular attention to systematic uncertainties, characterizing them using a systematic covariance matrix that incorporates the redshift dependence of these effects, as well as the shape-luminosity and color-luminosity relationships. Unlike previous work, we include the effects of systematic terms on the empirical light-curve models. The total systematic uncertainty is dominated by calibration terms. We describe how the systematic uncertainties can be reduced with soon to be available improved nearby and intermediate-redshift samples, particularly those calibrated onto USNO/SDSS-like systems.","container-title":"The Astrophysical Journal Supplement Series","DOI":"10.1088/0067-0049/192/1/1","ISSN":"0067-0049","issue":"1","journalAbbreviation":"ApJS","language":"en","note":"publisher: IOP Publishing","page":"1","source":"Institute of Physics","title":"SUPERNOVA CONSTRAINTS AND SYSTEMATIC UNCERTAINTIES FROM THE FIRST THREE YEARS OF THE SUPERNOVA LEGACY SURVEY","volume":"192","author":[{"family":"Conley","given":"A."},{"family":"Guy","given":"J."},{"family":"Sullivan","given":"M."},{"family":"Regnault","given":"N."},{"family":"Astier","given":"P."},{"family":"Balland","given":"C."},{"family":"Basa","given":"S."},{"family":"Carlberg","given":"R. G."},{"family":"Fouchez","given":"D."},{"family":"Hardin","given":"D."},{"family":"Hook","given":"I. M."},{"family":"Howell","given":"D. A."},{"family":"Pain","given":"R."},{"family":"Palanque-Delabrouille","given":"N."},{"family":"Perrett","given":"K. M."},{"family":"Pritchet","given":"C. J."},{"family":"Rich","given":"J."},{"family":"Ruhlmann-Kleider","given":"V."},{"family":"Balam","given":"D."},{"family":"Baumont","given":"S."},{"family":"Ellis","given":"R. S."},{"family":"Fabbro","given":"S."},{"family":"Fakhouri","given":"H. K."},{"family":"Fourmanoit","given":"N."},{"family":"González-Gaitán","given":"S."},{"family":"Graham","given":"M. L."},{"family":"Hudson","given":"M. J."},{"family":"Hsiao","given":"E."},{"family":"Kronborg","given":"T."},{"family":"Lidman","given":"C."},{"family":"Mourao","given":"A. M."},{"family":"Neill","given":"J. D."},{"family":"Perlmutter","given":"S."},{"family":"Ripoche","given":"P."},{"family":"Suzuki","given":"N."},{"family":"Walker","given":"E. S."}],"issued":{"date-parts":[["2010",12]]}}}],"schema":"https://github.com/citation-style-language/schema/raw/master/csl-citation.json"} </w:instrText>
      </w:r>
      <w:r w:rsidR="008E7800">
        <w:rPr>
          <w:rFonts w:eastAsiaTheme="minorEastAsia"/>
        </w:rPr>
        <w:fldChar w:fldCharType="separate"/>
      </w:r>
      <w:r w:rsidR="008E7800" w:rsidRPr="008E7800">
        <w:rPr>
          <w:rFonts w:cs="Times New Roman"/>
        </w:rPr>
        <w:t>(Conley et al. 2010)</w:t>
      </w:r>
      <w:r w:rsidR="008E7800">
        <w:rPr>
          <w:rFonts w:eastAsiaTheme="minorEastAsia"/>
        </w:rPr>
        <w:fldChar w:fldCharType="end"/>
      </w:r>
      <w:r w:rsidRPr="00DA7C39">
        <w:t xml:space="preserve">, </w:t>
      </w:r>
      <w:r w:rsidR="008E7800">
        <w:fldChar w:fldCharType="begin"/>
      </w:r>
      <w:r w:rsidR="00FD7453">
        <w:instrText xml:space="preserve"> ADDIN ZOTERO_ITEM CSL_CITATION {"citationID":"XG4FUJXn","properties":{"formattedCitation":"(Rodney et al. 2012)","plainCitation":"(Rodney et al. 2012)","noteIndex":0},"citationItems":[{"id":39,"uris":["http://zotero.org/users/6653796/items/MRG4SC9T"],"itemData":{"id":39,"type":"article-journal","abstract":"We report the discovery of a Type Ia supernova (SN Ia) at redshift z = 1.55 with the infrared detector of the Wide Field Camera 3 (WFC3-IR) on the Hubble Space Telescope (HST). This object was discovered in CANDELS imaging data of the Hubble Ultra Deep Field and followed as part of the CANDELS+CLASH Supernova project, comprising the SN search components from those two HST multi-cycle treasury programs. This is the highest redshift SN Ia with direct spectroscopic evidence for classification. It is also the first SN Ia at z &gt; 1 found and followed in the infrared, providing a full light curve in rest-frame optical bands. The classification and redshift are securely defined from a combination of multi-band and multi-epoch photometry of the SN, ground-based spectroscopy of the host galaxy, and WFC3-IR grism spectroscopy of both the SN and host. This object is the first of a projected sample at z &gt; 1.5 that will be discovered by the CANDELS and CLASH programs. The full CANDELS+CLASH SN Ia sample will enable unique tests for evolutionary effects that could arise due to differences in SN Ia progenitor systems as a function of redshift. This high-z sample will also allow measurement of the SN Ia rate out to z ≈ 2, providing a complementary constraint on SN Ia progenitor models.","container-title":"The Astrophysical Journal","DOI":"10.1088/0004-637X/746/1/5","ISSN":"0004-637X","issue":"1","journalAbbreviation":"ApJ","language":"en","note":"publisher: IOP Publishing","page":"5","source":"Institute of Physics","title":"A TYPE Ia SUPERNOVA AT REDSHIFT 1.55 INHUBBLE SPACE ℡ESCOPEINFRARED OBSERVATIONS FROM CANDELS","volume":"746","author":[{"family":"Rodney","given":"Steven A."},{"family":"Riess","given":"Adam G."},{"family":"Dahlen","given":"Tomas"},{"family":"Strolger","given":"Louis-Gregory"},{"family":"Ferguson","given":"Henry C."},{"family":"Hjorth","given":"Jens"},{"family":"Frederiksen","given":"Teddy F."},{"family":"Weiner","given":"Benjamin J."},{"family":"Mobasher","given":"Bahram"},{"family":"Casertano","given":"Stefano"},{"family":"Jones","given":"David O."},{"family":"Challis","given":"Peter"},{"family":"Faber","given":"S. M."},{"family":"Filippenko","given":"Alexei V."},{"family":"Garnavich","given":"Peter"},{"family":"Graur","given":"Or"},{"family":"Grogin","given":"Norman A."},{"family":"Hayden","given":"Brian"},{"family":"Jha","given":"Saurabh W."},{"family":"Kirshner","given":"Robert P."},{"family":"Kocevski","given":"Dale"},{"family":"Koekemoer","given":"Anton"},{"family":"McCully","given":"Curtis"},{"family":"Patel","given":"Brandon"},{"family":"Rajan","given":"Abhijith"},{"family":"Scarlata","given":"Claudia"}],"issued":{"date-parts":[["2012",1]]}}}],"schema":"https://github.com/citation-style-language/schema/raw/master/csl-citation.json"} </w:instrText>
      </w:r>
      <w:r w:rsidR="008E7800">
        <w:fldChar w:fldCharType="separate"/>
      </w:r>
      <w:r w:rsidR="008E7800" w:rsidRPr="008E7800">
        <w:rPr>
          <w:rFonts w:cs="Times New Roman"/>
        </w:rPr>
        <w:t>(Rodney et al. 2012)</w:t>
      </w:r>
      <w:r w:rsidR="008E7800">
        <w:fldChar w:fldCharType="end"/>
      </w:r>
      <w:r w:rsidRPr="00DA7C39">
        <w:t xml:space="preserve">, </w:t>
      </w:r>
      <w:r w:rsidR="008E7800">
        <w:fldChar w:fldCharType="begin"/>
      </w:r>
      <w:r w:rsidR="00FD7453">
        <w:instrText xml:space="preserve"> ADDIN ZOTERO_ITEM CSL_CITATION {"citationID":"aBmDyO2X","properties":{"formattedCitation":"(Jones et al. 2013)","plainCitation":"(Jones et al. 2013)","noteIndex":0},"citationItems":[{"id":37,"uris":["http://zotero.org/users/6653796/items/BV3DQ479"],"itemData":{"id":37,"type":"article-journal","container-title":"arXiv preprint arXiv:1304.0768","source":"Google Scholar","title":"The discovery of the most distant known type Ia supernova at redshift 1.914","author":[{"family":"Jones","given":"David O."},{"family":"Rodney","given":"Steven A."},{"family":"Riess","given":"Adam G."},{"family":"Mobasher","given":"Bahram"},{"family":"Dahlen","given":"Tomas"},{"family":"McCully","given":"Curtis"},{"family":"Frederiksen","given":"Teddy F."},{"family":"Casertano","given":"Stefano"},{"family":"Hjorth","given":"Jens"},{"family":"Keeton","given":"Charles R."}],"issued":{"date-parts":[["2013"]]}}}],"schema":"https://github.com/citation-style-language/schema/raw/master/csl-citation.json"} </w:instrText>
      </w:r>
      <w:r w:rsidR="008E7800">
        <w:fldChar w:fldCharType="separate"/>
      </w:r>
      <w:r w:rsidR="008E7800" w:rsidRPr="008E7800">
        <w:rPr>
          <w:rFonts w:cs="Times New Roman"/>
        </w:rPr>
        <w:t>(Jones et al. 2013)</w:t>
      </w:r>
      <w:r w:rsidR="008E7800">
        <w:fldChar w:fldCharType="end"/>
      </w:r>
      <w:r w:rsidRPr="00DA7C39">
        <w:t xml:space="preserve">, </w:t>
      </w:r>
      <w:r w:rsidR="008E7800">
        <w:fldChar w:fldCharType="begin"/>
      </w:r>
      <w:r w:rsidR="00FD7453">
        <w:instrText xml:space="preserve"> ADDIN ZOTERO_ITEM CSL_CITATION {"citationID":"PfelFjjZ","properties":{"formattedCitation":"(Rodney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rsidR="008E7800">
        <w:t xml:space="preserve"> </w:t>
      </w:r>
      <w:r w:rsidRPr="009C02D7">
        <w:t xml:space="preserve">and the parameters from </w:t>
      </w:r>
      <w:r w:rsidR="008E7800">
        <w:fldChar w:fldCharType="begin"/>
      </w:r>
      <w:r w:rsidR="00FD7453">
        <w:instrText xml:space="preserve"> ADDIN ZOTERO_ITEM CSL_CITATION {"citationID":"p3Z5zp1n","properties":{"formattedCitation":"(Rodney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t xml:space="preserve"> to normalize the sets, we can extract the initial conditions using a chi-square minimization algorithm. </w:t>
      </w:r>
      <w:r w:rsidR="00BD5714">
        <w:t>T</w:t>
      </w:r>
      <w:r>
        <w:rPr>
          <w:rFonts w:eastAsiaTheme="minorEastAsia"/>
        </w:rPr>
        <w:t xml:space="preserve">he </w:t>
      </w:r>
      <w:r w:rsidR="008B3C76">
        <w:rPr>
          <w:rFonts w:eastAsiaTheme="minorEastAsia"/>
        </w:rPr>
        <w:t>supernovae data</w:t>
      </w:r>
      <w:r>
        <w:rPr>
          <w:rFonts w:eastAsiaTheme="minorEastAsia"/>
        </w:rPr>
        <w:t xml:space="preserve"> </w:t>
      </w:r>
      <w:r w:rsidR="007D473F">
        <w:rPr>
          <w:rFonts w:eastAsiaTheme="minorEastAsia"/>
        </w:rPr>
        <w:t xml:space="preserve">demonstrates that this model is a </w:t>
      </w:r>
      <w:r w:rsidR="00671084">
        <w:rPr>
          <w:rFonts w:eastAsiaTheme="minorEastAsia"/>
        </w:rPr>
        <w:t xml:space="preserve">better </w:t>
      </w:r>
      <w:r w:rsidR="007D473F">
        <w:rPr>
          <w:rFonts w:eastAsiaTheme="minorEastAsia"/>
        </w:rPr>
        <w:t>match to the observed universe</w:t>
      </w:r>
      <w:r w:rsidR="00671084">
        <w:rPr>
          <w:rFonts w:eastAsiaTheme="minorEastAsia"/>
        </w:rPr>
        <w:t xml:space="preserve"> than FLRW</w:t>
      </w:r>
      <w:r w:rsidR="000D0984">
        <w:rPr>
          <w:rFonts w:eastAsiaTheme="minorEastAsia"/>
        </w:rPr>
        <w:t>, with fewer free parameters</w:t>
      </w:r>
      <w:r w:rsidR="00C1796D">
        <w:rPr>
          <w:rFonts w:eastAsiaTheme="minorEastAsia"/>
        </w:rPr>
        <w:t>,</w:t>
      </w:r>
      <w:r w:rsidR="007D473F">
        <w:rPr>
          <w:rFonts w:eastAsiaTheme="minorEastAsia"/>
        </w:rPr>
        <w:t xml:space="preserve"> and </w:t>
      </w:r>
      <w:r>
        <w:rPr>
          <w:rFonts w:eastAsiaTheme="minorEastAsia"/>
        </w:rPr>
        <w:t>provide</w:t>
      </w:r>
      <w:r w:rsidR="008B3C76">
        <w:rPr>
          <w:rFonts w:eastAsiaTheme="minorEastAsia"/>
        </w:rPr>
        <w:t>s</w:t>
      </w:r>
      <w:r>
        <w:rPr>
          <w:rFonts w:eastAsiaTheme="minorEastAsia"/>
        </w:rPr>
        <w:t xml:space="preserve"> </w:t>
      </w:r>
      <w:r w:rsidR="008B3C76">
        <w:rPr>
          <w:rFonts w:eastAsiaTheme="minorEastAsia"/>
        </w:rPr>
        <w:t xml:space="preserve">us with </w:t>
      </w:r>
      <w:r w:rsidR="008216DA">
        <w:rPr>
          <w:rFonts w:eastAsiaTheme="minorEastAsia"/>
        </w:rPr>
        <w:t>a fiduciary model</w:t>
      </w:r>
      <w:r>
        <w:rPr>
          <w:rFonts w:eastAsiaTheme="minorEastAsia"/>
        </w:rPr>
        <w:t xml:space="preserve"> with which we can continue our discussion.</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2E5D8C" w14:paraId="4FEA1CC5" w14:textId="77777777" w:rsidTr="00210CC5">
        <w:trPr>
          <w:cantSplit/>
          <w:jc w:val="center"/>
        </w:trPr>
        <w:tc>
          <w:tcPr>
            <w:tcW w:w="1748" w:type="dxa"/>
            <w:vAlign w:val="center"/>
          </w:tcPr>
          <w:p w14:paraId="7AE2B6C0" w14:textId="78E9E82C" w:rsidR="002E5D8C" w:rsidRDefault="00210CC5" w:rsidP="00A4188A">
            <w:pPr>
              <w:pStyle w:val="Indent"/>
              <w:keepNext/>
              <w:spacing w:after="0"/>
              <w:ind w:firstLine="0"/>
            </w:pPr>
            <m:oMathPara>
              <m:oMath>
                <m:r>
                  <w:rPr>
                    <w:rFonts w:ascii="Cambria Math" w:hAnsi="Cambria Math"/>
                  </w:rPr>
                  <m:t>V</m:t>
                </m:r>
              </m:oMath>
            </m:oMathPara>
          </w:p>
        </w:tc>
        <w:tc>
          <w:tcPr>
            <w:tcW w:w="2572" w:type="dxa"/>
            <w:vAlign w:val="bottom"/>
          </w:tcPr>
          <w:p w14:paraId="6689CF7F" w14:textId="65539B50" w:rsidR="002E5D8C" w:rsidRDefault="00F40B1D" w:rsidP="00A4188A">
            <w:pPr>
              <w:pStyle w:val="Indent"/>
              <w:keepNext/>
              <w:spacing w:after="0"/>
              <w:ind w:firstLine="0"/>
            </w:pPr>
            <m:oMathPara>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210CC5">
        <w:trPr>
          <w:cantSplit/>
          <w:jc w:val="center"/>
        </w:trPr>
        <w:tc>
          <w:tcPr>
            <w:tcW w:w="1748" w:type="dxa"/>
            <w:vAlign w:val="center"/>
          </w:tcPr>
          <w:p w14:paraId="635E7F0A" w14:textId="77777777" w:rsidR="002E5D8C" w:rsidRDefault="00000000" w:rsidP="00A4188A">
            <w:pPr>
              <w:pStyle w:val="Indent"/>
              <w:keepNext/>
              <w:spacing w:after="0"/>
              <w:ind w:firstLine="0"/>
            </w:pPr>
            <m:oMathPara>
              <m:oMath>
                <m:sSub>
                  <m:sSubPr>
                    <m:ctrlPr>
                      <w:rPr>
                        <w:rFonts w:ascii="Cambria Math" w:hAnsi="Cambria Math"/>
                        <w:i/>
                      </w:rPr>
                    </m:ctrlPr>
                  </m:sSubPr>
                  <m:e>
                    <m:r>
                      <m:rPr>
                        <m:sty m:val="p"/>
                      </m:rPr>
                      <w:rPr>
                        <w:rFonts w:ascii="Cambria Math" w:eastAsia="Calibri" w:hAnsi="Cambria Math" w:cs="Times New Roman"/>
                      </w:rPr>
                      <m:t>τ</m:t>
                    </m:r>
                  </m:e>
                  <m:sub>
                    <m:r>
                      <w:rPr>
                        <w:rFonts w:ascii="Cambria Math" w:hAnsi="Cambria Math"/>
                      </w:rPr>
                      <m:t>1</m:t>
                    </m:r>
                  </m:sub>
                </m:sSub>
              </m:oMath>
            </m:oMathPara>
          </w:p>
        </w:tc>
        <w:tc>
          <w:tcPr>
            <w:tcW w:w="2572" w:type="dxa"/>
            <w:vAlign w:val="bottom"/>
          </w:tcPr>
          <w:p w14:paraId="3B3C9BCB" w14:textId="3508E214" w:rsidR="002E5D8C" w:rsidRDefault="00F40B1D" w:rsidP="00A4188A">
            <w:pPr>
              <w:pStyle w:val="Indent"/>
              <w:keepNext/>
              <w:spacing w:after="0"/>
              <w:ind w:firstLine="0"/>
            </w:pPr>
            <m:oMathPara>
              <m:oMath>
                <m:r>
                  <w:rPr>
                    <w:rFonts w:ascii="Cambria Math" w:hAnsi="Cambria Math"/>
                  </w:rPr>
                  <m:t>4.95×</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2F489D0C" w:rsidR="002E5D8C" w:rsidRDefault="002E5D8C" w:rsidP="002E5D8C">
      <w:pPr>
        <w:pStyle w:val="Caption"/>
      </w:pPr>
      <w:bookmarkStart w:id="13" w:name="_Ref112489188"/>
      <w:bookmarkStart w:id="14" w:name="_Ref102565818"/>
      <w:bookmarkStart w:id="15" w:name="_Ref112489154"/>
      <w:r>
        <w:t xml:space="preserve">Table </w:t>
      </w:r>
      <w:r>
        <w:fldChar w:fldCharType="begin"/>
      </w:r>
      <w:r>
        <w:instrText xml:space="preserve"> SEQ Table \* ARABIC </w:instrText>
      </w:r>
      <w:r>
        <w:fldChar w:fldCharType="separate"/>
      </w:r>
      <w:r w:rsidR="00AB6CA9">
        <w:t>1</w:t>
      </w:r>
      <w:r>
        <w:fldChar w:fldCharType="end"/>
      </w:r>
      <w:bookmarkEnd w:id="13"/>
      <w:r>
        <w:t xml:space="preserve">– </w:t>
      </w:r>
      <w:bookmarkEnd w:id="14"/>
      <w:bookmarkEnd w:id="15"/>
      <w:r w:rsidR="00B6565A">
        <w:t>The age and initial velocity of the universe</w:t>
      </w:r>
      <w:r w:rsidR="001E0D4B">
        <w:t>.</w:t>
      </w:r>
    </w:p>
    <w:p w14:paraId="1A3B78B5" w14:textId="4A364D0A" w:rsidR="00D81B3E" w:rsidRDefault="00D81B3E" w:rsidP="00D81B3E">
      <w:pPr>
        <w:pStyle w:val="Heading1"/>
      </w:pPr>
      <w:r>
        <w:t>Conclusion</w:t>
      </w:r>
    </w:p>
    <w:p w14:paraId="2036541F" w14:textId="4236A63F" w:rsidR="00334907" w:rsidRDefault="00473489" w:rsidP="00473489">
      <w:pPr>
        <w:pStyle w:val="Indent"/>
      </w:pPr>
      <w:r w:rsidRPr="004B647D">
        <w:rPr>
          <w:noProof/>
        </w:rPr>
        <w:t>The assumption that objects at rest remain at rest is the root cause of every wrong prediction of General Relativity</w:t>
      </w:r>
      <w:r>
        <w:rPr>
          <w:noProof/>
        </w:rPr>
        <w:t>, and there are several</w:t>
      </w:r>
      <w:r w:rsidRPr="004B647D">
        <w:rPr>
          <w:noProof/>
        </w:rPr>
        <w:t xml:space="preserve">. </w:t>
      </w:r>
      <w:r w:rsidRPr="004B647D">
        <w:t xml:space="preserve">If we allow ourselves the conceit to critically examine a belief that we acquired when we still had a favorite blanket, then we find a perfectly good theory </w:t>
      </w:r>
      <w:r>
        <w:t xml:space="preserve">of gravity </w:t>
      </w:r>
      <w:r w:rsidRPr="004B647D">
        <w:t>that agrees with observations on every scale</w:t>
      </w:r>
      <w:r w:rsidRPr="004B647D">
        <w:rPr>
          <w:noProof/>
        </w:rPr>
        <w:t xml:space="preserve"> without the need for new physics</w:t>
      </w:r>
      <w:r>
        <w:t>.</w:t>
      </w:r>
    </w:p>
    <w:p w14:paraId="1ED25BAC" w14:textId="6D32A181" w:rsidR="002C1107" w:rsidRDefault="002C1107" w:rsidP="002C1107">
      <w:pPr>
        <w:pStyle w:val="Heading1"/>
      </w:pPr>
      <w:r>
        <w:lastRenderedPageBreak/>
        <w:t>Data Availibility</w:t>
      </w:r>
    </w:p>
    <w:p w14:paraId="4A6AB5E4" w14:textId="0D2440DF" w:rsidR="002C1107" w:rsidRPr="002C1107" w:rsidRDefault="002C1107" w:rsidP="002C1107">
      <w:pPr>
        <w:pStyle w:val="Indent"/>
      </w:pPr>
      <w:r w:rsidRPr="002C1107">
        <w:t xml:space="preserve">The </w:t>
      </w:r>
      <w:r w:rsidR="00F219DB">
        <w:t>data and Mathematica notebooks</w:t>
      </w:r>
      <w:r w:rsidRPr="002C1107">
        <w:t xml:space="preserve"> underlying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0F237C0D" w14:textId="77777777" w:rsidR="00FD7453" w:rsidRPr="00FD7453" w:rsidRDefault="00340497" w:rsidP="00FD7453">
      <w:pPr>
        <w:pStyle w:val="Bibliography"/>
        <w:rPr>
          <w:rFonts w:cs="Times New Roman"/>
        </w:rPr>
      </w:pPr>
      <w:r>
        <w:fldChar w:fldCharType="begin"/>
      </w:r>
      <w:r>
        <w:instrText xml:space="preserve"> ADDIN ZOTERO_BIBL {"uncited":[],"omitted":[],"custom":[]} CSL_BIBLIOGRAPHY </w:instrText>
      </w:r>
      <w:r>
        <w:fldChar w:fldCharType="separate"/>
      </w:r>
      <w:r w:rsidR="00FD7453" w:rsidRPr="00FD7453">
        <w:rPr>
          <w:rFonts w:cs="Times New Roman"/>
        </w:rPr>
        <w:t>Conley, A., Guy, J., Sullivan, M., et al. 2010, Astrophys J Suppl Ser, 192 (IOP Publishing), 1</w:t>
      </w:r>
    </w:p>
    <w:p w14:paraId="5F5AC24E" w14:textId="77777777" w:rsidR="00FD7453" w:rsidRPr="00FD7453" w:rsidRDefault="00FD7453" w:rsidP="00FD7453">
      <w:pPr>
        <w:pStyle w:val="Bibliography"/>
        <w:rPr>
          <w:rFonts w:cs="Times New Roman"/>
        </w:rPr>
      </w:pPr>
      <w:r w:rsidRPr="00FD7453">
        <w:rPr>
          <w:rFonts w:cs="Times New Roman"/>
        </w:rPr>
        <w:t>Jones, D. O., Rodney, S. A., Riess, A. G., et al. 2013, ArXiv Prepr ArXiv13040768</w:t>
      </w:r>
    </w:p>
    <w:p w14:paraId="37DD2465" w14:textId="77777777" w:rsidR="00FD7453" w:rsidRPr="00FD7453" w:rsidRDefault="00FD7453" w:rsidP="00FD7453">
      <w:pPr>
        <w:pStyle w:val="Bibliography"/>
        <w:rPr>
          <w:rFonts w:cs="Times New Roman"/>
        </w:rPr>
      </w:pPr>
      <w:r w:rsidRPr="00FD7453">
        <w:rPr>
          <w:rFonts w:cs="Times New Roman"/>
        </w:rPr>
        <w:t>McGaugh, S. S. 2012, Astron J, 143 (IOP Publishing), 40</w:t>
      </w:r>
    </w:p>
    <w:p w14:paraId="39CA0C69" w14:textId="77777777" w:rsidR="00FD7453" w:rsidRPr="00FD7453" w:rsidRDefault="00FD7453" w:rsidP="00FD7453">
      <w:pPr>
        <w:pStyle w:val="Bibliography"/>
        <w:rPr>
          <w:rFonts w:cs="Times New Roman"/>
        </w:rPr>
      </w:pPr>
      <w:r w:rsidRPr="00FD7453">
        <w:rPr>
          <w:rFonts w:cs="Times New Roman"/>
        </w:rPr>
        <w:t>Planck Collaboration, Aghanim, N., Akrami, Y., et al. 2019, ArXiv180706209 Astro-Ph, http://arxiv.org/abs/1807.06209</w:t>
      </w:r>
    </w:p>
    <w:p w14:paraId="174AEA32" w14:textId="77777777" w:rsidR="00FD7453" w:rsidRPr="00FD7453" w:rsidRDefault="00FD7453" w:rsidP="00FD7453">
      <w:pPr>
        <w:pStyle w:val="Bibliography"/>
        <w:rPr>
          <w:rFonts w:cs="Times New Roman"/>
        </w:rPr>
      </w:pPr>
      <w:r w:rsidRPr="00FD7453">
        <w:rPr>
          <w:rFonts w:cs="Times New Roman"/>
        </w:rPr>
        <w:t>Rodney, S. A., Riess, A. G., Dahlen, T., et al. 2012, Astrophys J, 746 (IOP Publishing), 5</w:t>
      </w:r>
    </w:p>
    <w:p w14:paraId="30072FAB" w14:textId="77777777" w:rsidR="00FD7453" w:rsidRPr="00FD7453" w:rsidRDefault="00FD7453" w:rsidP="00FD7453">
      <w:pPr>
        <w:pStyle w:val="Bibliography"/>
        <w:rPr>
          <w:rFonts w:cs="Times New Roman"/>
        </w:rPr>
      </w:pPr>
      <w:r w:rsidRPr="00FD7453">
        <w:rPr>
          <w:rFonts w:cs="Times New Roman"/>
        </w:rPr>
        <w:t>Rodney, S. A., Riess, A. G., Scolnic, D. M., et al. 2016, Astron J, 151, 47</w:t>
      </w:r>
    </w:p>
    <w:p w14:paraId="2DF8DB7F" w14:textId="4364406F"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CFC4D" w14:textId="77777777" w:rsidR="00FB7E1A" w:rsidRDefault="00FB7E1A" w:rsidP="00E54735">
      <w:r>
        <w:separator/>
      </w:r>
    </w:p>
  </w:endnote>
  <w:endnote w:type="continuationSeparator" w:id="0">
    <w:p w14:paraId="359DB116" w14:textId="77777777" w:rsidR="00FB7E1A" w:rsidRDefault="00FB7E1A"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2020A" w14:textId="77777777" w:rsidR="00FB7E1A" w:rsidRDefault="00FB7E1A" w:rsidP="00E54735">
      <w:r>
        <w:separator/>
      </w:r>
    </w:p>
  </w:footnote>
  <w:footnote w:type="continuationSeparator" w:id="0">
    <w:p w14:paraId="137771CC" w14:textId="77777777" w:rsidR="00FB7E1A" w:rsidRDefault="00FB7E1A" w:rsidP="00E54735">
      <w:r>
        <w:continuationSeparator/>
      </w:r>
    </w:p>
  </w:footnote>
  <w:footnote w:id="1">
    <w:p w14:paraId="7EA11225" w14:textId="786EFD89" w:rsidR="00934447" w:rsidRDefault="00934447">
      <w:pPr>
        <w:pStyle w:val="FootnoteText"/>
      </w:pPr>
      <w:r>
        <w:rPr>
          <w:rStyle w:val="FootnoteReference"/>
        </w:rPr>
        <w:footnoteRef/>
      </w:r>
      <w:r>
        <w:t xml:space="preserve"> </w:t>
      </w:r>
      <w:r w:rsidR="00643E2C">
        <w:t xml:space="preserve">Corresponding author: </w:t>
      </w:r>
      <w:r w:rsidR="002300AA">
        <w:t>shepard</w:t>
      </w:r>
      <w:r w:rsidR="00643E2C">
        <w:t>@</w:t>
      </w:r>
      <w:r w:rsidR="002300AA">
        <w:t>airey.us</w:t>
      </w:r>
    </w:p>
  </w:footnote>
  <w:footnote w:id="2">
    <w:p w14:paraId="7D7A6A98" w14:textId="7819C4AD" w:rsidR="00AE4F86" w:rsidRDefault="00AE4F86">
      <w:pPr>
        <w:pStyle w:val="FootnoteText"/>
      </w:pPr>
      <w:r>
        <w:rPr>
          <w:rStyle w:val="FootnoteReference"/>
        </w:rPr>
        <w:footnoteRef/>
      </w:r>
      <w:r>
        <w:t xml:space="preserve"> As per the parameters found in </w:t>
      </w:r>
      <w:r>
        <w:fldChar w:fldCharType="begin"/>
      </w:r>
      <w:r>
        <w:instrText xml:space="preserve"> ADDIN ZOTERO_ITEM CSL_CITATION {"citationID":"Dfls3apO","properties":{"formattedCitation":"(Planck Collaboration et al. 2019)","plainCitation":"(Planck Collaboration et al. 2019)","noteIndex":1},"citationItems":[{"id":36,"uris":["http://zotero.org/users/6653796/items/I5RCQSTV"],"itemData":{"id":36,"type":"article-journal","abstract":"We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fldChar w:fldCharType="separate"/>
      </w:r>
      <w:r w:rsidRPr="00FD7453">
        <w:rPr>
          <w:rFonts w:cs="Times New Roman"/>
        </w:rPr>
        <w:t>(Planck Collaboration et al. 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3FC"/>
    <w:rsid w:val="00003986"/>
    <w:rsid w:val="00003F2F"/>
    <w:rsid w:val="00004611"/>
    <w:rsid w:val="000046BC"/>
    <w:rsid w:val="000048AB"/>
    <w:rsid w:val="00004D33"/>
    <w:rsid w:val="000050CC"/>
    <w:rsid w:val="000052EF"/>
    <w:rsid w:val="00007706"/>
    <w:rsid w:val="000077C0"/>
    <w:rsid w:val="00007D14"/>
    <w:rsid w:val="00007EAD"/>
    <w:rsid w:val="00007F17"/>
    <w:rsid w:val="000100A3"/>
    <w:rsid w:val="00010112"/>
    <w:rsid w:val="0001061D"/>
    <w:rsid w:val="00011222"/>
    <w:rsid w:val="000116A5"/>
    <w:rsid w:val="00011866"/>
    <w:rsid w:val="00011AC2"/>
    <w:rsid w:val="00011EB9"/>
    <w:rsid w:val="0001240D"/>
    <w:rsid w:val="000124DA"/>
    <w:rsid w:val="000129A7"/>
    <w:rsid w:val="00013249"/>
    <w:rsid w:val="000135EA"/>
    <w:rsid w:val="00013781"/>
    <w:rsid w:val="000139BB"/>
    <w:rsid w:val="000139FB"/>
    <w:rsid w:val="000142C8"/>
    <w:rsid w:val="00014428"/>
    <w:rsid w:val="00014866"/>
    <w:rsid w:val="00014E68"/>
    <w:rsid w:val="000152E0"/>
    <w:rsid w:val="000156B7"/>
    <w:rsid w:val="00015C7C"/>
    <w:rsid w:val="00016597"/>
    <w:rsid w:val="00017205"/>
    <w:rsid w:val="000173D6"/>
    <w:rsid w:val="000174F1"/>
    <w:rsid w:val="000202E8"/>
    <w:rsid w:val="0002037B"/>
    <w:rsid w:val="00020499"/>
    <w:rsid w:val="00020788"/>
    <w:rsid w:val="00020797"/>
    <w:rsid w:val="000207DC"/>
    <w:rsid w:val="0002094B"/>
    <w:rsid w:val="00020E9D"/>
    <w:rsid w:val="000212BF"/>
    <w:rsid w:val="000214D3"/>
    <w:rsid w:val="000215CB"/>
    <w:rsid w:val="00021C4F"/>
    <w:rsid w:val="00021F02"/>
    <w:rsid w:val="00021F92"/>
    <w:rsid w:val="00022035"/>
    <w:rsid w:val="000232ED"/>
    <w:rsid w:val="0002380D"/>
    <w:rsid w:val="000245DB"/>
    <w:rsid w:val="0002494E"/>
    <w:rsid w:val="00024D69"/>
    <w:rsid w:val="00024F3F"/>
    <w:rsid w:val="00024FF3"/>
    <w:rsid w:val="000253C8"/>
    <w:rsid w:val="00025A7D"/>
    <w:rsid w:val="00025C92"/>
    <w:rsid w:val="00026177"/>
    <w:rsid w:val="00026AEA"/>
    <w:rsid w:val="00026DCD"/>
    <w:rsid w:val="00026E9E"/>
    <w:rsid w:val="00026F88"/>
    <w:rsid w:val="00027626"/>
    <w:rsid w:val="00027763"/>
    <w:rsid w:val="00027AE6"/>
    <w:rsid w:val="000307E2"/>
    <w:rsid w:val="00030940"/>
    <w:rsid w:val="00031598"/>
    <w:rsid w:val="00031A6B"/>
    <w:rsid w:val="00031ADF"/>
    <w:rsid w:val="0003272B"/>
    <w:rsid w:val="00033832"/>
    <w:rsid w:val="00033AE7"/>
    <w:rsid w:val="00033DEF"/>
    <w:rsid w:val="00033F56"/>
    <w:rsid w:val="00034CBB"/>
    <w:rsid w:val="00035AD8"/>
    <w:rsid w:val="00036016"/>
    <w:rsid w:val="0003626C"/>
    <w:rsid w:val="00036564"/>
    <w:rsid w:val="0003758A"/>
    <w:rsid w:val="00037C86"/>
    <w:rsid w:val="000404D8"/>
    <w:rsid w:val="000404F3"/>
    <w:rsid w:val="00041142"/>
    <w:rsid w:val="00042770"/>
    <w:rsid w:val="00042880"/>
    <w:rsid w:val="000428A5"/>
    <w:rsid w:val="0004358F"/>
    <w:rsid w:val="000443D1"/>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ACD"/>
    <w:rsid w:val="00046D84"/>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1AE"/>
    <w:rsid w:val="00053312"/>
    <w:rsid w:val="00053469"/>
    <w:rsid w:val="000538E4"/>
    <w:rsid w:val="00053972"/>
    <w:rsid w:val="000539F6"/>
    <w:rsid w:val="000544EE"/>
    <w:rsid w:val="00054EF3"/>
    <w:rsid w:val="00056089"/>
    <w:rsid w:val="000561A9"/>
    <w:rsid w:val="00056CC7"/>
    <w:rsid w:val="00056F88"/>
    <w:rsid w:val="00057273"/>
    <w:rsid w:val="000577BD"/>
    <w:rsid w:val="00060051"/>
    <w:rsid w:val="000606EF"/>
    <w:rsid w:val="000609B5"/>
    <w:rsid w:val="00060A0B"/>
    <w:rsid w:val="00060FC1"/>
    <w:rsid w:val="000617BF"/>
    <w:rsid w:val="00061819"/>
    <w:rsid w:val="00061821"/>
    <w:rsid w:val="000622A6"/>
    <w:rsid w:val="000626CC"/>
    <w:rsid w:val="00062A12"/>
    <w:rsid w:val="00062B02"/>
    <w:rsid w:val="00063CAA"/>
    <w:rsid w:val="00063D73"/>
    <w:rsid w:val="000644A4"/>
    <w:rsid w:val="000647E3"/>
    <w:rsid w:val="000648BE"/>
    <w:rsid w:val="00064BE1"/>
    <w:rsid w:val="00065077"/>
    <w:rsid w:val="00065708"/>
    <w:rsid w:val="00065EBE"/>
    <w:rsid w:val="00066401"/>
    <w:rsid w:val="0006682B"/>
    <w:rsid w:val="0006742B"/>
    <w:rsid w:val="0006765F"/>
    <w:rsid w:val="00067E74"/>
    <w:rsid w:val="0007003D"/>
    <w:rsid w:val="00070C48"/>
    <w:rsid w:val="000711DC"/>
    <w:rsid w:val="0007120D"/>
    <w:rsid w:val="00071504"/>
    <w:rsid w:val="00071876"/>
    <w:rsid w:val="00072056"/>
    <w:rsid w:val="00072104"/>
    <w:rsid w:val="000732B8"/>
    <w:rsid w:val="000736E8"/>
    <w:rsid w:val="00073B9E"/>
    <w:rsid w:val="00073DEB"/>
    <w:rsid w:val="00074921"/>
    <w:rsid w:val="00074AF8"/>
    <w:rsid w:val="00074EB4"/>
    <w:rsid w:val="0007550C"/>
    <w:rsid w:val="000767D9"/>
    <w:rsid w:val="00076840"/>
    <w:rsid w:val="00076E10"/>
    <w:rsid w:val="00076EE3"/>
    <w:rsid w:val="00076FB8"/>
    <w:rsid w:val="00077237"/>
    <w:rsid w:val="0007749A"/>
    <w:rsid w:val="00080129"/>
    <w:rsid w:val="000806D4"/>
    <w:rsid w:val="00080778"/>
    <w:rsid w:val="00080806"/>
    <w:rsid w:val="0008282C"/>
    <w:rsid w:val="0008295C"/>
    <w:rsid w:val="0008343E"/>
    <w:rsid w:val="0008359A"/>
    <w:rsid w:val="000836B6"/>
    <w:rsid w:val="00083FCE"/>
    <w:rsid w:val="000844BB"/>
    <w:rsid w:val="0008544A"/>
    <w:rsid w:val="0008590D"/>
    <w:rsid w:val="00085AAF"/>
    <w:rsid w:val="00085B7E"/>
    <w:rsid w:val="00086375"/>
    <w:rsid w:val="0008719C"/>
    <w:rsid w:val="000871F9"/>
    <w:rsid w:val="00090FBE"/>
    <w:rsid w:val="0009171C"/>
    <w:rsid w:val="00091D09"/>
    <w:rsid w:val="00093146"/>
    <w:rsid w:val="00093F3D"/>
    <w:rsid w:val="00094239"/>
    <w:rsid w:val="0009512E"/>
    <w:rsid w:val="0009567D"/>
    <w:rsid w:val="00095A84"/>
    <w:rsid w:val="00096FA7"/>
    <w:rsid w:val="0009703D"/>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F1B"/>
    <w:rsid w:val="000A70D7"/>
    <w:rsid w:val="000B0A3B"/>
    <w:rsid w:val="000B0E65"/>
    <w:rsid w:val="000B1142"/>
    <w:rsid w:val="000B15FF"/>
    <w:rsid w:val="000B1BCA"/>
    <w:rsid w:val="000B1C31"/>
    <w:rsid w:val="000B1C7C"/>
    <w:rsid w:val="000B26BB"/>
    <w:rsid w:val="000B2B8F"/>
    <w:rsid w:val="000B2BD0"/>
    <w:rsid w:val="000B2CCD"/>
    <w:rsid w:val="000B2E62"/>
    <w:rsid w:val="000B2F4A"/>
    <w:rsid w:val="000B2FED"/>
    <w:rsid w:val="000B30B8"/>
    <w:rsid w:val="000B3343"/>
    <w:rsid w:val="000B386A"/>
    <w:rsid w:val="000B38AD"/>
    <w:rsid w:val="000B3E65"/>
    <w:rsid w:val="000B3FB2"/>
    <w:rsid w:val="000B4310"/>
    <w:rsid w:val="000B4D7A"/>
    <w:rsid w:val="000B50F7"/>
    <w:rsid w:val="000B6999"/>
    <w:rsid w:val="000B6D8E"/>
    <w:rsid w:val="000C0194"/>
    <w:rsid w:val="000C0531"/>
    <w:rsid w:val="000C0697"/>
    <w:rsid w:val="000C0867"/>
    <w:rsid w:val="000C19C5"/>
    <w:rsid w:val="000C21C6"/>
    <w:rsid w:val="000C4793"/>
    <w:rsid w:val="000C50D5"/>
    <w:rsid w:val="000C53AC"/>
    <w:rsid w:val="000C55EA"/>
    <w:rsid w:val="000C5779"/>
    <w:rsid w:val="000C6515"/>
    <w:rsid w:val="000C6CE1"/>
    <w:rsid w:val="000C71B5"/>
    <w:rsid w:val="000C744D"/>
    <w:rsid w:val="000C7844"/>
    <w:rsid w:val="000D01B2"/>
    <w:rsid w:val="000D0575"/>
    <w:rsid w:val="000D05F8"/>
    <w:rsid w:val="000D0984"/>
    <w:rsid w:val="000D16E9"/>
    <w:rsid w:val="000D1A8F"/>
    <w:rsid w:val="000D2591"/>
    <w:rsid w:val="000D25DC"/>
    <w:rsid w:val="000D2FB1"/>
    <w:rsid w:val="000D37A5"/>
    <w:rsid w:val="000D3880"/>
    <w:rsid w:val="000D3E79"/>
    <w:rsid w:val="000D4B1A"/>
    <w:rsid w:val="000D514B"/>
    <w:rsid w:val="000D5186"/>
    <w:rsid w:val="000D5364"/>
    <w:rsid w:val="000D5CE9"/>
    <w:rsid w:val="000E0027"/>
    <w:rsid w:val="000E0242"/>
    <w:rsid w:val="000E0B4B"/>
    <w:rsid w:val="000E0F31"/>
    <w:rsid w:val="000E19C3"/>
    <w:rsid w:val="000E19EA"/>
    <w:rsid w:val="000E1FCF"/>
    <w:rsid w:val="000E2B6A"/>
    <w:rsid w:val="000E2BF7"/>
    <w:rsid w:val="000E2CA2"/>
    <w:rsid w:val="000E3392"/>
    <w:rsid w:val="000E3883"/>
    <w:rsid w:val="000E3CD8"/>
    <w:rsid w:val="000E485D"/>
    <w:rsid w:val="000E53B2"/>
    <w:rsid w:val="000E55A6"/>
    <w:rsid w:val="000E6F79"/>
    <w:rsid w:val="000E7096"/>
    <w:rsid w:val="000E718D"/>
    <w:rsid w:val="000E7A37"/>
    <w:rsid w:val="000E7CBE"/>
    <w:rsid w:val="000E7CC2"/>
    <w:rsid w:val="000F023D"/>
    <w:rsid w:val="000F050D"/>
    <w:rsid w:val="000F142E"/>
    <w:rsid w:val="000F1F7D"/>
    <w:rsid w:val="000F1FEC"/>
    <w:rsid w:val="000F2252"/>
    <w:rsid w:val="000F2EE6"/>
    <w:rsid w:val="000F3D59"/>
    <w:rsid w:val="000F4519"/>
    <w:rsid w:val="000F49CC"/>
    <w:rsid w:val="000F4A3B"/>
    <w:rsid w:val="000F4B30"/>
    <w:rsid w:val="000F4DAD"/>
    <w:rsid w:val="000F5599"/>
    <w:rsid w:val="000F5861"/>
    <w:rsid w:val="000F5929"/>
    <w:rsid w:val="000F5AC7"/>
    <w:rsid w:val="000F5D65"/>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382"/>
    <w:rsid w:val="001026CD"/>
    <w:rsid w:val="00102C1B"/>
    <w:rsid w:val="00102DB8"/>
    <w:rsid w:val="0010301E"/>
    <w:rsid w:val="00103B7D"/>
    <w:rsid w:val="00103F20"/>
    <w:rsid w:val="00103F30"/>
    <w:rsid w:val="00103FAB"/>
    <w:rsid w:val="0010437A"/>
    <w:rsid w:val="00104543"/>
    <w:rsid w:val="00105C03"/>
    <w:rsid w:val="00106189"/>
    <w:rsid w:val="001063E1"/>
    <w:rsid w:val="0010652B"/>
    <w:rsid w:val="001073B8"/>
    <w:rsid w:val="00107491"/>
    <w:rsid w:val="001076C9"/>
    <w:rsid w:val="00107873"/>
    <w:rsid w:val="00110CC7"/>
    <w:rsid w:val="00110EFE"/>
    <w:rsid w:val="00110F0E"/>
    <w:rsid w:val="00111062"/>
    <w:rsid w:val="00111487"/>
    <w:rsid w:val="00111828"/>
    <w:rsid w:val="0011202A"/>
    <w:rsid w:val="00114973"/>
    <w:rsid w:val="001150FE"/>
    <w:rsid w:val="00115758"/>
    <w:rsid w:val="00115CCB"/>
    <w:rsid w:val="00115D17"/>
    <w:rsid w:val="00115F8D"/>
    <w:rsid w:val="0011602F"/>
    <w:rsid w:val="001162C8"/>
    <w:rsid w:val="001178BD"/>
    <w:rsid w:val="00117F6B"/>
    <w:rsid w:val="00117F71"/>
    <w:rsid w:val="0012012C"/>
    <w:rsid w:val="001201F8"/>
    <w:rsid w:val="00120378"/>
    <w:rsid w:val="001208E1"/>
    <w:rsid w:val="001210C8"/>
    <w:rsid w:val="001212C0"/>
    <w:rsid w:val="00121A28"/>
    <w:rsid w:val="001229CD"/>
    <w:rsid w:val="00122D1D"/>
    <w:rsid w:val="001230E5"/>
    <w:rsid w:val="001237DC"/>
    <w:rsid w:val="00124262"/>
    <w:rsid w:val="00125145"/>
    <w:rsid w:val="001258F3"/>
    <w:rsid w:val="0012623D"/>
    <w:rsid w:val="001262F7"/>
    <w:rsid w:val="0012663A"/>
    <w:rsid w:val="00126697"/>
    <w:rsid w:val="001266FE"/>
    <w:rsid w:val="00126D27"/>
    <w:rsid w:val="001275A9"/>
    <w:rsid w:val="0012791E"/>
    <w:rsid w:val="0012798A"/>
    <w:rsid w:val="00127DF1"/>
    <w:rsid w:val="001300F6"/>
    <w:rsid w:val="001303A2"/>
    <w:rsid w:val="00130E6F"/>
    <w:rsid w:val="00131E0E"/>
    <w:rsid w:val="00132F17"/>
    <w:rsid w:val="00133087"/>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DCA"/>
    <w:rsid w:val="00141239"/>
    <w:rsid w:val="00141A37"/>
    <w:rsid w:val="00141F3C"/>
    <w:rsid w:val="0014225B"/>
    <w:rsid w:val="00142482"/>
    <w:rsid w:val="00142AE8"/>
    <w:rsid w:val="00142D8A"/>
    <w:rsid w:val="001433C6"/>
    <w:rsid w:val="001435D0"/>
    <w:rsid w:val="00143647"/>
    <w:rsid w:val="00143A7D"/>
    <w:rsid w:val="00143AE2"/>
    <w:rsid w:val="00143D24"/>
    <w:rsid w:val="00144075"/>
    <w:rsid w:val="001444A4"/>
    <w:rsid w:val="00144C56"/>
    <w:rsid w:val="0014619D"/>
    <w:rsid w:val="001469F5"/>
    <w:rsid w:val="00146B19"/>
    <w:rsid w:val="00146BCB"/>
    <w:rsid w:val="001471E5"/>
    <w:rsid w:val="00147C9A"/>
    <w:rsid w:val="0015388A"/>
    <w:rsid w:val="00153A99"/>
    <w:rsid w:val="00154029"/>
    <w:rsid w:val="0015435B"/>
    <w:rsid w:val="00154728"/>
    <w:rsid w:val="00154A88"/>
    <w:rsid w:val="00154B7F"/>
    <w:rsid w:val="00154D62"/>
    <w:rsid w:val="00155795"/>
    <w:rsid w:val="0015581B"/>
    <w:rsid w:val="00155B15"/>
    <w:rsid w:val="0015654E"/>
    <w:rsid w:val="00156A63"/>
    <w:rsid w:val="00156A6C"/>
    <w:rsid w:val="00157612"/>
    <w:rsid w:val="001576C9"/>
    <w:rsid w:val="0015772C"/>
    <w:rsid w:val="00157A0D"/>
    <w:rsid w:val="00160823"/>
    <w:rsid w:val="001608B4"/>
    <w:rsid w:val="00160BEE"/>
    <w:rsid w:val="00162131"/>
    <w:rsid w:val="00162229"/>
    <w:rsid w:val="00162DCB"/>
    <w:rsid w:val="0016334D"/>
    <w:rsid w:val="001634DD"/>
    <w:rsid w:val="001636DF"/>
    <w:rsid w:val="00163937"/>
    <w:rsid w:val="00163D43"/>
    <w:rsid w:val="001645A2"/>
    <w:rsid w:val="00165FC3"/>
    <w:rsid w:val="001672FC"/>
    <w:rsid w:val="001674D1"/>
    <w:rsid w:val="001678CF"/>
    <w:rsid w:val="00167EBB"/>
    <w:rsid w:val="001708AE"/>
    <w:rsid w:val="00170B24"/>
    <w:rsid w:val="00170B52"/>
    <w:rsid w:val="00170B90"/>
    <w:rsid w:val="00171A9C"/>
    <w:rsid w:val="00172C14"/>
    <w:rsid w:val="00172CA0"/>
    <w:rsid w:val="001738F9"/>
    <w:rsid w:val="00173D1A"/>
    <w:rsid w:val="00173D4F"/>
    <w:rsid w:val="00174100"/>
    <w:rsid w:val="001755D1"/>
    <w:rsid w:val="0017580C"/>
    <w:rsid w:val="00175A7B"/>
    <w:rsid w:val="00175CDD"/>
    <w:rsid w:val="001763BF"/>
    <w:rsid w:val="001764C1"/>
    <w:rsid w:val="00176536"/>
    <w:rsid w:val="001766C6"/>
    <w:rsid w:val="0017739B"/>
    <w:rsid w:val="001773DF"/>
    <w:rsid w:val="00180280"/>
    <w:rsid w:val="0018101B"/>
    <w:rsid w:val="00182C5A"/>
    <w:rsid w:val="00182DA2"/>
    <w:rsid w:val="00183422"/>
    <w:rsid w:val="00183BCD"/>
    <w:rsid w:val="00183D66"/>
    <w:rsid w:val="00183E7E"/>
    <w:rsid w:val="001845A5"/>
    <w:rsid w:val="00184BBB"/>
    <w:rsid w:val="00184FE7"/>
    <w:rsid w:val="00185ABA"/>
    <w:rsid w:val="00185E1B"/>
    <w:rsid w:val="00185F74"/>
    <w:rsid w:val="001860F1"/>
    <w:rsid w:val="0018625F"/>
    <w:rsid w:val="001864ED"/>
    <w:rsid w:val="00186978"/>
    <w:rsid w:val="00187B6F"/>
    <w:rsid w:val="0019026B"/>
    <w:rsid w:val="001902C1"/>
    <w:rsid w:val="0019070B"/>
    <w:rsid w:val="0019074E"/>
    <w:rsid w:val="00190D2A"/>
    <w:rsid w:val="001917B3"/>
    <w:rsid w:val="001923F7"/>
    <w:rsid w:val="00192423"/>
    <w:rsid w:val="00192F4E"/>
    <w:rsid w:val="00193233"/>
    <w:rsid w:val="0019376E"/>
    <w:rsid w:val="00193993"/>
    <w:rsid w:val="00193A3B"/>
    <w:rsid w:val="00193C49"/>
    <w:rsid w:val="00193C61"/>
    <w:rsid w:val="00194271"/>
    <w:rsid w:val="00194878"/>
    <w:rsid w:val="001950F2"/>
    <w:rsid w:val="001953F6"/>
    <w:rsid w:val="001955BC"/>
    <w:rsid w:val="00195812"/>
    <w:rsid w:val="00196238"/>
    <w:rsid w:val="001965DF"/>
    <w:rsid w:val="001967B9"/>
    <w:rsid w:val="00196CCA"/>
    <w:rsid w:val="001975DE"/>
    <w:rsid w:val="00197760"/>
    <w:rsid w:val="001A046A"/>
    <w:rsid w:val="001A0870"/>
    <w:rsid w:val="001A0CE6"/>
    <w:rsid w:val="001A0E21"/>
    <w:rsid w:val="001A22C2"/>
    <w:rsid w:val="001A2502"/>
    <w:rsid w:val="001A28FA"/>
    <w:rsid w:val="001A2B5A"/>
    <w:rsid w:val="001A3432"/>
    <w:rsid w:val="001A3C37"/>
    <w:rsid w:val="001A63CE"/>
    <w:rsid w:val="001A659A"/>
    <w:rsid w:val="001A7285"/>
    <w:rsid w:val="001A788C"/>
    <w:rsid w:val="001A7941"/>
    <w:rsid w:val="001A7B25"/>
    <w:rsid w:val="001A7E72"/>
    <w:rsid w:val="001B14BF"/>
    <w:rsid w:val="001B1658"/>
    <w:rsid w:val="001B1856"/>
    <w:rsid w:val="001B2091"/>
    <w:rsid w:val="001B2B06"/>
    <w:rsid w:val="001B3656"/>
    <w:rsid w:val="001B3827"/>
    <w:rsid w:val="001B38C5"/>
    <w:rsid w:val="001B3DAC"/>
    <w:rsid w:val="001B3F17"/>
    <w:rsid w:val="001B417C"/>
    <w:rsid w:val="001B4E35"/>
    <w:rsid w:val="001B4E3E"/>
    <w:rsid w:val="001B4F27"/>
    <w:rsid w:val="001B4F43"/>
    <w:rsid w:val="001B5522"/>
    <w:rsid w:val="001B55DE"/>
    <w:rsid w:val="001B596F"/>
    <w:rsid w:val="001B5C24"/>
    <w:rsid w:val="001B6BDB"/>
    <w:rsid w:val="001B6EEE"/>
    <w:rsid w:val="001B6FD1"/>
    <w:rsid w:val="001B76F2"/>
    <w:rsid w:val="001C086A"/>
    <w:rsid w:val="001C0995"/>
    <w:rsid w:val="001C0DEC"/>
    <w:rsid w:val="001C14E6"/>
    <w:rsid w:val="001C222E"/>
    <w:rsid w:val="001C256E"/>
    <w:rsid w:val="001C27D4"/>
    <w:rsid w:val="001C2C25"/>
    <w:rsid w:val="001C2E32"/>
    <w:rsid w:val="001C344D"/>
    <w:rsid w:val="001C3A67"/>
    <w:rsid w:val="001C4093"/>
    <w:rsid w:val="001C42A6"/>
    <w:rsid w:val="001C44E0"/>
    <w:rsid w:val="001C4A64"/>
    <w:rsid w:val="001C5862"/>
    <w:rsid w:val="001C6640"/>
    <w:rsid w:val="001C71E5"/>
    <w:rsid w:val="001D0288"/>
    <w:rsid w:val="001D04FC"/>
    <w:rsid w:val="001D0962"/>
    <w:rsid w:val="001D12B4"/>
    <w:rsid w:val="001D159F"/>
    <w:rsid w:val="001D1BEB"/>
    <w:rsid w:val="001D310D"/>
    <w:rsid w:val="001D3955"/>
    <w:rsid w:val="001D3966"/>
    <w:rsid w:val="001D3DBB"/>
    <w:rsid w:val="001D3E4D"/>
    <w:rsid w:val="001D3F9A"/>
    <w:rsid w:val="001D4433"/>
    <w:rsid w:val="001D446F"/>
    <w:rsid w:val="001D48F3"/>
    <w:rsid w:val="001D5049"/>
    <w:rsid w:val="001D53BE"/>
    <w:rsid w:val="001D586F"/>
    <w:rsid w:val="001D5B12"/>
    <w:rsid w:val="001D6404"/>
    <w:rsid w:val="001D66EC"/>
    <w:rsid w:val="001D6AB1"/>
    <w:rsid w:val="001D6B27"/>
    <w:rsid w:val="001D6D76"/>
    <w:rsid w:val="001D6F0C"/>
    <w:rsid w:val="001D7324"/>
    <w:rsid w:val="001D76C9"/>
    <w:rsid w:val="001E026D"/>
    <w:rsid w:val="001E06C2"/>
    <w:rsid w:val="001E0988"/>
    <w:rsid w:val="001E0A0A"/>
    <w:rsid w:val="001E0D4B"/>
    <w:rsid w:val="001E1E18"/>
    <w:rsid w:val="001E1EC8"/>
    <w:rsid w:val="001E2C80"/>
    <w:rsid w:val="001E2F43"/>
    <w:rsid w:val="001E35D0"/>
    <w:rsid w:val="001E3B3E"/>
    <w:rsid w:val="001E3F37"/>
    <w:rsid w:val="001E4563"/>
    <w:rsid w:val="001E5711"/>
    <w:rsid w:val="001E5A73"/>
    <w:rsid w:val="001E64BC"/>
    <w:rsid w:val="001E7B6C"/>
    <w:rsid w:val="001E7D63"/>
    <w:rsid w:val="001F092E"/>
    <w:rsid w:val="001F0CE1"/>
    <w:rsid w:val="001F1B7C"/>
    <w:rsid w:val="001F1C4A"/>
    <w:rsid w:val="001F1F19"/>
    <w:rsid w:val="001F250E"/>
    <w:rsid w:val="001F2928"/>
    <w:rsid w:val="001F333D"/>
    <w:rsid w:val="001F3CA6"/>
    <w:rsid w:val="001F480D"/>
    <w:rsid w:val="001F4973"/>
    <w:rsid w:val="001F4F15"/>
    <w:rsid w:val="001F5A16"/>
    <w:rsid w:val="001F5A3D"/>
    <w:rsid w:val="001F62FD"/>
    <w:rsid w:val="001F6872"/>
    <w:rsid w:val="001F6DEC"/>
    <w:rsid w:val="001F6ECE"/>
    <w:rsid w:val="001F71FB"/>
    <w:rsid w:val="001F7AB3"/>
    <w:rsid w:val="00200E13"/>
    <w:rsid w:val="00200EF9"/>
    <w:rsid w:val="002013AB"/>
    <w:rsid w:val="00202EE1"/>
    <w:rsid w:val="00202F74"/>
    <w:rsid w:val="0020361C"/>
    <w:rsid w:val="002043B1"/>
    <w:rsid w:val="0020522E"/>
    <w:rsid w:val="00205E1A"/>
    <w:rsid w:val="002069B9"/>
    <w:rsid w:val="0020774B"/>
    <w:rsid w:val="00207917"/>
    <w:rsid w:val="0020791D"/>
    <w:rsid w:val="00207A3B"/>
    <w:rsid w:val="00210CC5"/>
    <w:rsid w:val="00210D5B"/>
    <w:rsid w:val="0021100D"/>
    <w:rsid w:val="002118CF"/>
    <w:rsid w:val="00211A35"/>
    <w:rsid w:val="00211C61"/>
    <w:rsid w:val="002126ED"/>
    <w:rsid w:val="00212E9A"/>
    <w:rsid w:val="00212FB2"/>
    <w:rsid w:val="002139D7"/>
    <w:rsid w:val="002150C6"/>
    <w:rsid w:val="00215613"/>
    <w:rsid w:val="0021662F"/>
    <w:rsid w:val="002166D2"/>
    <w:rsid w:val="002166FB"/>
    <w:rsid w:val="0021693F"/>
    <w:rsid w:val="00216DF7"/>
    <w:rsid w:val="00216FDA"/>
    <w:rsid w:val="0021710D"/>
    <w:rsid w:val="00217D67"/>
    <w:rsid w:val="00220253"/>
    <w:rsid w:val="002206CA"/>
    <w:rsid w:val="002216F2"/>
    <w:rsid w:val="0022191A"/>
    <w:rsid w:val="00223341"/>
    <w:rsid w:val="00223422"/>
    <w:rsid w:val="002240F4"/>
    <w:rsid w:val="00224C80"/>
    <w:rsid w:val="00224C87"/>
    <w:rsid w:val="002255E2"/>
    <w:rsid w:val="00227A7C"/>
    <w:rsid w:val="002300AA"/>
    <w:rsid w:val="00230521"/>
    <w:rsid w:val="00230770"/>
    <w:rsid w:val="00230836"/>
    <w:rsid w:val="00230CC5"/>
    <w:rsid w:val="00230E6F"/>
    <w:rsid w:val="00230EAF"/>
    <w:rsid w:val="00231036"/>
    <w:rsid w:val="0023113B"/>
    <w:rsid w:val="002319A4"/>
    <w:rsid w:val="00231AFC"/>
    <w:rsid w:val="002324DC"/>
    <w:rsid w:val="00232667"/>
    <w:rsid w:val="00232B6A"/>
    <w:rsid w:val="002332C1"/>
    <w:rsid w:val="002338C6"/>
    <w:rsid w:val="00233CE5"/>
    <w:rsid w:val="00233DEF"/>
    <w:rsid w:val="00235321"/>
    <w:rsid w:val="002353EB"/>
    <w:rsid w:val="00235646"/>
    <w:rsid w:val="002358A7"/>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4088"/>
    <w:rsid w:val="002440C1"/>
    <w:rsid w:val="00244483"/>
    <w:rsid w:val="00244566"/>
    <w:rsid w:val="00244A6D"/>
    <w:rsid w:val="00244C6A"/>
    <w:rsid w:val="00245030"/>
    <w:rsid w:val="002450C2"/>
    <w:rsid w:val="00245697"/>
    <w:rsid w:val="0024681B"/>
    <w:rsid w:val="00246ED2"/>
    <w:rsid w:val="00247BA4"/>
    <w:rsid w:val="00250324"/>
    <w:rsid w:val="0025220E"/>
    <w:rsid w:val="00252574"/>
    <w:rsid w:val="00252C40"/>
    <w:rsid w:val="002535ED"/>
    <w:rsid w:val="00253615"/>
    <w:rsid w:val="0025543A"/>
    <w:rsid w:val="002555FB"/>
    <w:rsid w:val="00255DAF"/>
    <w:rsid w:val="00256518"/>
    <w:rsid w:val="00256603"/>
    <w:rsid w:val="00256C10"/>
    <w:rsid w:val="00256CE8"/>
    <w:rsid w:val="00256EF3"/>
    <w:rsid w:val="002571B3"/>
    <w:rsid w:val="00257468"/>
    <w:rsid w:val="00257BC9"/>
    <w:rsid w:val="00257DAA"/>
    <w:rsid w:val="00260631"/>
    <w:rsid w:val="00260B0E"/>
    <w:rsid w:val="00261281"/>
    <w:rsid w:val="002614CC"/>
    <w:rsid w:val="002617EE"/>
    <w:rsid w:val="00261A29"/>
    <w:rsid w:val="0026216B"/>
    <w:rsid w:val="00262206"/>
    <w:rsid w:val="002626C8"/>
    <w:rsid w:val="00262818"/>
    <w:rsid w:val="00262876"/>
    <w:rsid w:val="00262A93"/>
    <w:rsid w:val="00263782"/>
    <w:rsid w:val="00263B16"/>
    <w:rsid w:val="002649B9"/>
    <w:rsid w:val="002653F3"/>
    <w:rsid w:val="002654D9"/>
    <w:rsid w:val="002655A2"/>
    <w:rsid w:val="00265AFD"/>
    <w:rsid w:val="00265D8F"/>
    <w:rsid w:val="002669A4"/>
    <w:rsid w:val="00266A24"/>
    <w:rsid w:val="002670EC"/>
    <w:rsid w:val="002671D0"/>
    <w:rsid w:val="002671FD"/>
    <w:rsid w:val="00267403"/>
    <w:rsid w:val="0026756B"/>
    <w:rsid w:val="00267976"/>
    <w:rsid w:val="00270454"/>
    <w:rsid w:val="002704E2"/>
    <w:rsid w:val="002707AE"/>
    <w:rsid w:val="00270883"/>
    <w:rsid w:val="002714E4"/>
    <w:rsid w:val="00271B87"/>
    <w:rsid w:val="0027217B"/>
    <w:rsid w:val="0027244E"/>
    <w:rsid w:val="002724D0"/>
    <w:rsid w:val="0027253A"/>
    <w:rsid w:val="00272A93"/>
    <w:rsid w:val="00274389"/>
    <w:rsid w:val="00274597"/>
    <w:rsid w:val="00274B53"/>
    <w:rsid w:val="00274FEE"/>
    <w:rsid w:val="00275C2F"/>
    <w:rsid w:val="00275EB6"/>
    <w:rsid w:val="002761D0"/>
    <w:rsid w:val="002762F3"/>
    <w:rsid w:val="00276B8C"/>
    <w:rsid w:val="00277C09"/>
    <w:rsid w:val="00277E6E"/>
    <w:rsid w:val="00280A67"/>
    <w:rsid w:val="00280BB1"/>
    <w:rsid w:val="00280FDB"/>
    <w:rsid w:val="00281115"/>
    <w:rsid w:val="00281F4B"/>
    <w:rsid w:val="0028209A"/>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7B4"/>
    <w:rsid w:val="0029085D"/>
    <w:rsid w:val="00291847"/>
    <w:rsid w:val="00291923"/>
    <w:rsid w:val="0029295B"/>
    <w:rsid w:val="00292EBB"/>
    <w:rsid w:val="002935B5"/>
    <w:rsid w:val="00293681"/>
    <w:rsid w:val="00293723"/>
    <w:rsid w:val="0029394D"/>
    <w:rsid w:val="00293D00"/>
    <w:rsid w:val="00294103"/>
    <w:rsid w:val="002941CD"/>
    <w:rsid w:val="00294558"/>
    <w:rsid w:val="00294669"/>
    <w:rsid w:val="0029476E"/>
    <w:rsid w:val="0029615F"/>
    <w:rsid w:val="002966D2"/>
    <w:rsid w:val="00296CC7"/>
    <w:rsid w:val="00296F93"/>
    <w:rsid w:val="00297118"/>
    <w:rsid w:val="00297374"/>
    <w:rsid w:val="002A0548"/>
    <w:rsid w:val="002A0A5E"/>
    <w:rsid w:val="002A0D66"/>
    <w:rsid w:val="002A0DF1"/>
    <w:rsid w:val="002A1653"/>
    <w:rsid w:val="002A1792"/>
    <w:rsid w:val="002A1D36"/>
    <w:rsid w:val="002A1E94"/>
    <w:rsid w:val="002A21D5"/>
    <w:rsid w:val="002A27AA"/>
    <w:rsid w:val="002A2BDB"/>
    <w:rsid w:val="002A2D9E"/>
    <w:rsid w:val="002A34D1"/>
    <w:rsid w:val="002A44FD"/>
    <w:rsid w:val="002A608D"/>
    <w:rsid w:val="002B1791"/>
    <w:rsid w:val="002B1A51"/>
    <w:rsid w:val="002B246E"/>
    <w:rsid w:val="002B2F96"/>
    <w:rsid w:val="002B3191"/>
    <w:rsid w:val="002B3555"/>
    <w:rsid w:val="002B35C0"/>
    <w:rsid w:val="002B382A"/>
    <w:rsid w:val="002B3CFC"/>
    <w:rsid w:val="002B3E36"/>
    <w:rsid w:val="002B42BA"/>
    <w:rsid w:val="002B465C"/>
    <w:rsid w:val="002B47D2"/>
    <w:rsid w:val="002B4C2A"/>
    <w:rsid w:val="002B54AC"/>
    <w:rsid w:val="002B5833"/>
    <w:rsid w:val="002B58F2"/>
    <w:rsid w:val="002B5D34"/>
    <w:rsid w:val="002B602A"/>
    <w:rsid w:val="002B6660"/>
    <w:rsid w:val="002B7760"/>
    <w:rsid w:val="002B7906"/>
    <w:rsid w:val="002B7AEA"/>
    <w:rsid w:val="002B7CAD"/>
    <w:rsid w:val="002C1107"/>
    <w:rsid w:val="002C1459"/>
    <w:rsid w:val="002C2875"/>
    <w:rsid w:val="002C294F"/>
    <w:rsid w:val="002C2A3C"/>
    <w:rsid w:val="002C2E72"/>
    <w:rsid w:val="002C31CE"/>
    <w:rsid w:val="002C320F"/>
    <w:rsid w:val="002C359A"/>
    <w:rsid w:val="002C3B20"/>
    <w:rsid w:val="002C3FB7"/>
    <w:rsid w:val="002C403A"/>
    <w:rsid w:val="002C42D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D7C"/>
    <w:rsid w:val="002D128C"/>
    <w:rsid w:val="002D1F00"/>
    <w:rsid w:val="002D2269"/>
    <w:rsid w:val="002D2ED5"/>
    <w:rsid w:val="002D31B5"/>
    <w:rsid w:val="002D3510"/>
    <w:rsid w:val="002D3A7C"/>
    <w:rsid w:val="002D3EDB"/>
    <w:rsid w:val="002D404C"/>
    <w:rsid w:val="002D4380"/>
    <w:rsid w:val="002D4558"/>
    <w:rsid w:val="002D4A57"/>
    <w:rsid w:val="002D5703"/>
    <w:rsid w:val="002D5A9E"/>
    <w:rsid w:val="002D5ECF"/>
    <w:rsid w:val="002D7060"/>
    <w:rsid w:val="002D74C9"/>
    <w:rsid w:val="002E0B64"/>
    <w:rsid w:val="002E2481"/>
    <w:rsid w:val="002E25C9"/>
    <w:rsid w:val="002E2AD7"/>
    <w:rsid w:val="002E2FE1"/>
    <w:rsid w:val="002E3299"/>
    <w:rsid w:val="002E3647"/>
    <w:rsid w:val="002E39FD"/>
    <w:rsid w:val="002E3A65"/>
    <w:rsid w:val="002E3B97"/>
    <w:rsid w:val="002E4A03"/>
    <w:rsid w:val="002E4BE5"/>
    <w:rsid w:val="002E4D59"/>
    <w:rsid w:val="002E4EDA"/>
    <w:rsid w:val="002E4EF9"/>
    <w:rsid w:val="002E51EE"/>
    <w:rsid w:val="002E555C"/>
    <w:rsid w:val="002E587B"/>
    <w:rsid w:val="002E5D7C"/>
    <w:rsid w:val="002E5D8C"/>
    <w:rsid w:val="002E63BA"/>
    <w:rsid w:val="002E649A"/>
    <w:rsid w:val="002E6AAA"/>
    <w:rsid w:val="002E6D4B"/>
    <w:rsid w:val="002E71FF"/>
    <w:rsid w:val="002E7835"/>
    <w:rsid w:val="002E7DE5"/>
    <w:rsid w:val="002F0089"/>
    <w:rsid w:val="002F0200"/>
    <w:rsid w:val="002F1A8A"/>
    <w:rsid w:val="002F1A9C"/>
    <w:rsid w:val="002F1CB8"/>
    <w:rsid w:val="002F1F1D"/>
    <w:rsid w:val="002F30B1"/>
    <w:rsid w:val="002F30F3"/>
    <w:rsid w:val="002F3B80"/>
    <w:rsid w:val="002F481D"/>
    <w:rsid w:val="002F4CEA"/>
    <w:rsid w:val="002F4E80"/>
    <w:rsid w:val="002F50DD"/>
    <w:rsid w:val="002F5446"/>
    <w:rsid w:val="002F5A9B"/>
    <w:rsid w:val="002F60AE"/>
    <w:rsid w:val="002F61DF"/>
    <w:rsid w:val="002F6A32"/>
    <w:rsid w:val="002F6D91"/>
    <w:rsid w:val="002F71CA"/>
    <w:rsid w:val="002F73A1"/>
    <w:rsid w:val="002F7B32"/>
    <w:rsid w:val="002F7F78"/>
    <w:rsid w:val="003008FF"/>
    <w:rsid w:val="00301501"/>
    <w:rsid w:val="003017C4"/>
    <w:rsid w:val="0030206A"/>
    <w:rsid w:val="00302783"/>
    <w:rsid w:val="00302B08"/>
    <w:rsid w:val="00302D0D"/>
    <w:rsid w:val="003035D1"/>
    <w:rsid w:val="003038B1"/>
    <w:rsid w:val="00304030"/>
    <w:rsid w:val="00304274"/>
    <w:rsid w:val="00304D95"/>
    <w:rsid w:val="00304DBA"/>
    <w:rsid w:val="003050CA"/>
    <w:rsid w:val="00307017"/>
    <w:rsid w:val="003106C2"/>
    <w:rsid w:val="00310C60"/>
    <w:rsid w:val="00310FB8"/>
    <w:rsid w:val="00312B93"/>
    <w:rsid w:val="0031382C"/>
    <w:rsid w:val="00313B23"/>
    <w:rsid w:val="003143D2"/>
    <w:rsid w:val="00314679"/>
    <w:rsid w:val="003148C6"/>
    <w:rsid w:val="00314F71"/>
    <w:rsid w:val="00314FF5"/>
    <w:rsid w:val="00315AE4"/>
    <w:rsid w:val="00315CF3"/>
    <w:rsid w:val="00315E41"/>
    <w:rsid w:val="00316732"/>
    <w:rsid w:val="00316E71"/>
    <w:rsid w:val="00317951"/>
    <w:rsid w:val="00320424"/>
    <w:rsid w:val="00320C44"/>
    <w:rsid w:val="00320CE7"/>
    <w:rsid w:val="00320CF2"/>
    <w:rsid w:val="003213FF"/>
    <w:rsid w:val="0032154F"/>
    <w:rsid w:val="003215D2"/>
    <w:rsid w:val="0032189B"/>
    <w:rsid w:val="003218F8"/>
    <w:rsid w:val="00322CD2"/>
    <w:rsid w:val="00322D27"/>
    <w:rsid w:val="00322FB4"/>
    <w:rsid w:val="0032374C"/>
    <w:rsid w:val="003238AB"/>
    <w:rsid w:val="00323AFD"/>
    <w:rsid w:val="003241E3"/>
    <w:rsid w:val="0032470C"/>
    <w:rsid w:val="00325315"/>
    <w:rsid w:val="00325379"/>
    <w:rsid w:val="00325BED"/>
    <w:rsid w:val="00325C4B"/>
    <w:rsid w:val="00325F34"/>
    <w:rsid w:val="003265E0"/>
    <w:rsid w:val="00326E66"/>
    <w:rsid w:val="003270DE"/>
    <w:rsid w:val="0032719E"/>
    <w:rsid w:val="00327DF8"/>
    <w:rsid w:val="00330147"/>
    <w:rsid w:val="003301BB"/>
    <w:rsid w:val="003302D0"/>
    <w:rsid w:val="00330387"/>
    <w:rsid w:val="00330C1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306"/>
    <w:rsid w:val="00335495"/>
    <w:rsid w:val="003359CB"/>
    <w:rsid w:val="00335EF0"/>
    <w:rsid w:val="00335F15"/>
    <w:rsid w:val="00335F4F"/>
    <w:rsid w:val="00335FEE"/>
    <w:rsid w:val="0033684A"/>
    <w:rsid w:val="00336E29"/>
    <w:rsid w:val="00336F67"/>
    <w:rsid w:val="003375D1"/>
    <w:rsid w:val="00337615"/>
    <w:rsid w:val="00337B63"/>
    <w:rsid w:val="00337C04"/>
    <w:rsid w:val="003401C7"/>
    <w:rsid w:val="00340497"/>
    <w:rsid w:val="0034054B"/>
    <w:rsid w:val="00341194"/>
    <w:rsid w:val="0034157E"/>
    <w:rsid w:val="00341B72"/>
    <w:rsid w:val="00341D0A"/>
    <w:rsid w:val="00341FC5"/>
    <w:rsid w:val="00342451"/>
    <w:rsid w:val="003429E6"/>
    <w:rsid w:val="00343185"/>
    <w:rsid w:val="003431B2"/>
    <w:rsid w:val="00344273"/>
    <w:rsid w:val="003449C4"/>
    <w:rsid w:val="00345436"/>
    <w:rsid w:val="00345499"/>
    <w:rsid w:val="003465F6"/>
    <w:rsid w:val="00346A54"/>
    <w:rsid w:val="00346D82"/>
    <w:rsid w:val="00347660"/>
    <w:rsid w:val="003505EB"/>
    <w:rsid w:val="0035067B"/>
    <w:rsid w:val="00350A58"/>
    <w:rsid w:val="003513F7"/>
    <w:rsid w:val="0035150C"/>
    <w:rsid w:val="0035154D"/>
    <w:rsid w:val="0035197D"/>
    <w:rsid w:val="00351D5B"/>
    <w:rsid w:val="003524C8"/>
    <w:rsid w:val="00352613"/>
    <w:rsid w:val="003527BD"/>
    <w:rsid w:val="00352AB3"/>
    <w:rsid w:val="00354058"/>
    <w:rsid w:val="00354217"/>
    <w:rsid w:val="00354A54"/>
    <w:rsid w:val="00354C02"/>
    <w:rsid w:val="00354E03"/>
    <w:rsid w:val="00355736"/>
    <w:rsid w:val="00355AD8"/>
    <w:rsid w:val="00356B36"/>
    <w:rsid w:val="003573EB"/>
    <w:rsid w:val="003577D8"/>
    <w:rsid w:val="0035785F"/>
    <w:rsid w:val="00357CE6"/>
    <w:rsid w:val="00360DE4"/>
    <w:rsid w:val="00361813"/>
    <w:rsid w:val="0036188A"/>
    <w:rsid w:val="00361BCF"/>
    <w:rsid w:val="00362410"/>
    <w:rsid w:val="00362AD8"/>
    <w:rsid w:val="00362CDA"/>
    <w:rsid w:val="00363634"/>
    <w:rsid w:val="00363708"/>
    <w:rsid w:val="003638BF"/>
    <w:rsid w:val="00363A2B"/>
    <w:rsid w:val="00363C3F"/>
    <w:rsid w:val="00364E27"/>
    <w:rsid w:val="00364E33"/>
    <w:rsid w:val="00365176"/>
    <w:rsid w:val="00365908"/>
    <w:rsid w:val="00365B54"/>
    <w:rsid w:val="0036648F"/>
    <w:rsid w:val="003666B5"/>
    <w:rsid w:val="00366F83"/>
    <w:rsid w:val="00367445"/>
    <w:rsid w:val="0036759C"/>
    <w:rsid w:val="00367793"/>
    <w:rsid w:val="00367AFA"/>
    <w:rsid w:val="00367E25"/>
    <w:rsid w:val="00370000"/>
    <w:rsid w:val="003702D2"/>
    <w:rsid w:val="00370365"/>
    <w:rsid w:val="0037113D"/>
    <w:rsid w:val="00371808"/>
    <w:rsid w:val="003720E1"/>
    <w:rsid w:val="003721AD"/>
    <w:rsid w:val="00372D5B"/>
    <w:rsid w:val="00373670"/>
    <w:rsid w:val="00373F0E"/>
    <w:rsid w:val="003740D0"/>
    <w:rsid w:val="003762F6"/>
    <w:rsid w:val="003764B9"/>
    <w:rsid w:val="003770E5"/>
    <w:rsid w:val="00377999"/>
    <w:rsid w:val="00377A7D"/>
    <w:rsid w:val="003804BD"/>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A70"/>
    <w:rsid w:val="00390178"/>
    <w:rsid w:val="003902D0"/>
    <w:rsid w:val="00390D79"/>
    <w:rsid w:val="00392D84"/>
    <w:rsid w:val="0039331E"/>
    <w:rsid w:val="00393D5E"/>
    <w:rsid w:val="00393D9B"/>
    <w:rsid w:val="00393EA0"/>
    <w:rsid w:val="00393ED1"/>
    <w:rsid w:val="00394681"/>
    <w:rsid w:val="00394720"/>
    <w:rsid w:val="00394EEB"/>
    <w:rsid w:val="003952DA"/>
    <w:rsid w:val="003952EB"/>
    <w:rsid w:val="00395A75"/>
    <w:rsid w:val="00396108"/>
    <w:rsid w:val="003965B3"/>
    <w:rsid w:val="00396C39"/>
    <w:rsid w:val="00397212"/>
    <w:rsid w:val="00397342"/>
    <w:rsid w:val="003976AA"/>
    <w:rsid w:val="00397AD7"/>
    <w:rsid w:val="003A0403"/>
    <w:rsid w:val="003A0796"/>
    <w:rsid w:val="003A0FF1"/>
    <w:rsid w:val="003A198E"/>
    <w:rsid w:val="003A1BFB"/>
    <w:rsid w:val="003A2A43"/>
    <w:rsid w:val="003A3FC4"/>
    <w:rsid w:val="003A46F5"/>
    <w:rsid w:val="003A49CE"/>
    <w:rsid w:val="003A4DC8"/>
    <w:rsid w:val="003A4F00"/>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7C"/>
    <w:rsid w:val="003B0B70"/>
    <w:rsid w:val="003B0BA3"/>
    <w:rsid w:val="003B1601"/>
    <w:rsid w:val="003B1FAE"/>
    <w:rsid w:val="003B20BD"/>
    <w:rsid w:val="003B22DB"/>
    <w:rsid w:val="003B2A12"/>
    <w:rsid w:val="003B322B"/>
    <w:rsid w:val="003B38C7"/>
    <w:rsid w:val="003B3B5A"/>
    <w:rsid w:val="003B3EEF"/>
    <w:rsid w:val="003B489E"/>
    <w:rsid w:val="003B49CE"/>
    <w:rsid w:val="003B566A"/>
    <w:rsid w:val="003B5B6D"/>
    <w:rsid w:val="003B6E62"/>
    <w:rsid w:val="003B72AE"/>
    <w:rsid w:val="003C06FB"/>
    <w:rsid w:val="003C094B"/>
    <w:rsid w:val="003C0E0D"/>
    <w:rsid w:val="003C13D1"/>
    <w:rsid w:val="003C16B1"/>
    <w:rsid w:val="003C1B7A"/>
    <w:rsid w:val="003C1ED6"/>
    <w:rsid w:val="003C261E"/>
    <w:rsid w:val="003C2670"/>
    <w:rsid w:val="003C28DA"/>
    <w:rsid w:val="003C37C2"/>
    <w:rsid w:val="003C4B0A"/>
    <w:rsid w:val="003C4C60"/>
    <w:rsid w:val="003C5BB9"/>
    <w:rsid w:val="003C6309"/>
    <w:rsid w:val="003C6648"/>
    <w:rsid w:val="003C6FB8"/>
    <w:rsid w:val="003C6FEC"/>
    <w:rsid w:val="003C7557"/>
    <w:rsid w:val="003C76D8"/>
    <w:rsid w:val="003C772B"/>
    <w:rsid w:val="003C7AC2"/>
    <w:rsid w:val="003D0851"/>
    <w:rsid w:val="003D0FEA"/>
    <w:rsid w:val="003D1944"/>
    <w:rsid w:val="003D19F0"/>
    <w:rsid w:val="003D1BAC"/>
    <w:rsid w:val="003D1D7F"/>
    <w:rsid w:val="003D1E4B"/>
    <w:rsid w:val="003D23D9"/>
    <w:rsid w:val="003D2F5F"/>
    <w:rsid w:val="003D2FCD"/>
    <w:rsid w:val="003D31FE"/>
    <w:rsid w:val="003D3599"/>
    <w:rsid w:val="003D3696"/>
    <w:rsid w:val="003D3BA1"/>
    <w:rsid w:val="003D43E9"/>
    <w:rsid w:val="003D4522"/>
    <w:rsid w:val="003D479F"/>
    <w:rsid w:val="003D48CF"/>
    <w:rsid w:val="003D4F74"/>
    <w:rsid w:val="003D5183"/>
    <w:rsid w:val="003D532E"/>
    <w:rsid w:val="003D559D"/>
    <w:rsid w:val="003D5CA0"/>
    <w:rsid w:val="003D5D84"/>
    <w:rsid w:val="003D60FF"/>
    <w:rsid w:val="003D661F"/>
    <w:rsid w:val="003E0259"/>
    <w:rsid w:val="003E04F4"/>
    <w:rsid w:val="003E0686"/>
    <w:rsid w:val="003E06CD"/>
    <w:rsid w:val="003E08D1"/>
    <w:rsid w:val="003E09D6"/>
    <w:rsid w:val="003E0AD6"/>
    <w:rsid w:val="003E0FDF"/>
    <w:rsid w:val="003E189B"/>
    <w:rsid w:val="003E2714"/>
    <w:rsid w:val="003E2E7D"/>
    <w:rsid w:val="003E3310"/>
    <w:rsid w:val="003E3BD0"/>
    <w:rsid w:val="003E411B"/>
    <w:rsid w:val="003E5B96"/>
    <w:rsid w:val="003E6305"/>
    <w:rsid w:val="003E67B1"/>
    <w:rsid w:val="003E762B"/>
    <w:rsid w:val="003E79C7"/>
    <w:rsid w:val="003F0012"/>
    <w:rsid w:val="003F029D"/>
    <w:rsid w:val="003F02D2"/>
    <w:rsid w:val="003F06E6"/>
    <w:rsid w:val="003F07C6"/>
    <w:rsid w:val="003F0C47"/>
    <w:rsid w:val="003F0CD9"/>
    <w:rsid w:val="003F1896"/>
    <w:rsid w:val="003F23E2"/>
    <w:rsid w:val="003F31AD"/>
    <w:rsid w:val="003F35B3"/>
    <w:rsid w:val="003F3BD9"/>
    <w:rsid w:val="003F3F15"/>
    <w:rsid w:val="003F43FE"/>
    <w:rsid w:val="003F4AF0"/>
    <w:rsid w:val="003F52AA"/>
    <w:rsid w:val="003F6584"/>
    <w:rsid w:val="003F6DD1"/>
    <w:rsid w:val="003F73EB"/>
    <w:rsid w:val="003F78F7"/>
    <w:rsid w:val="00401259"/>
    <w:rsid w:val="004021C0"/>
    <w:rsid w:val="00402E92"/>
    <w:rsid w:val="0040345E"/>
    <w:rsid w:val="00403B13"/>
    <w:rsid w:val="00403DE4"/>
    <w:rsid w:val="00404BB5"/>
    <w:rsid w:val="004056EE"/>
    <w:rsid w:val="00406763"/>
    <w:rsid w:val="00406BD8"/>
    <w:rsid w:val="00406D78"/>
    <w:rsid w:val="00411277"/>
    <w:rsid w:val="00411313"/>
    <w:rsid w:val="00411516"/>
    <w:rsid w:val="0041152F"/>
    <w:rsid w:val="00411854"/>
    <w:rsid w:val="0041195D"/>
    <w:rsid w:val="004119BD"/>
    <w:rsid w:val="00411D3C"/>
    <w:rsid w:val="004122E1"/>
    <w:rsid w:val="004123A9"/>
    <w:rsid w:val="00412A42"/>
    <w:rsid w:val="00412A71"/>
    <w:rsid w:val="00412B07"/>
    <w:rsid w:val="00412C09"/>
    <w:rsid w:val="00412FD3"/>
    <w:rsid w:val="004134BF"/>
    <w:rsid w:val="00413BE5"/>
    <w:rsid w:val="00413BE8"/>
    <w:rsid w:val="004146BC"/>
    <w:rsid w:val="00414FCE"/>
    <w:rsid w:val="00415CCE"/>
    <w:rsid w:val="00416CC4"/>
    <w:rsid w:val="00417223"/>
    <w:rsid w:val="00417357"/>
    <w:rsid w:val="00417412"/>
    <w:rsid w:val="004207B8"/>
    <w:rsid w:val="00420840"/>
    <w:rsid w:val="00421399"/>
    <w:rsid w:val="004217C5"/>
    <w:rsid w:val="004219DD"/>
    <w:rsid w:val="00421E31"/>
    <w:rsid w:val="004223DE"/>
    <w:rsid w:val="00422526"/>
    <w:rsid w:val="00422569"/>
    <w:rsid w:val="00422C7D"/>
    <w:rsid w:val="00423824"/>
    <w:rsid w:val="00423B28"/>
    <w:rsid w:val="004241E1"/>
    <w:rsid w:val="00424384"/>
    <w:rsid w:val="00424585"/>
    <w:rsid w:val="00424F5E"/>
    <w:rsid w:val="004253FF"/>
    <w:rsid w:val="00425590"/>
    <w:rsid w:val="0042709B"/>
    <w:rsid w:val="00427223"/>
    <w:rsid w:val="004277FD"/>
    <w:rsid w:val="00427858"/>
    <w:rsid w:val="00427D51"/>
    <w:rsid w:val="00427FAA"/>
    <w:rsid w:val="00430596"/>
    <w:rsid w:val="004309A2"/>
    <w:rsid w:val="00430DDE"/>
    <w:rsid w:val="004311B9"/>
    <w:rsid w:val="0043136B"/>
    <w:rsid w:val="00431565"/>
    <w:rsid w:val="00431D51"/>
    <w:rsid w:val="0043270D"/>
    <w:rsid w:val="004327F7"/>
    <w:rsid w:val="00433004"/>
    <w:rsid w:val="0043382A"/>
    <w:rsid w:val="0043417B"/>
    <w:rsid w:val="0043432F"/>
    <w:rsid w:val="004361D2"/>
    <w:rsid w:val="0043771F"/>
    <w:rsid w:val="004377D4"/>
    <w:rsid w:val="0043784C"/>
    <w:rsid w:val="00437CC2"/>
    <w:rsid w:val="00440B8C"/>
    <w:rsid w:val="00440F2A"/>
    <w:rsid w:val="004410AA"/>
    <w:rsid w:val="00441462"/>
    <w:rsid w:val="00441662"/>
    <w:rsid w:val="004420EC"/>
    <w:rsid w:val="0044215D"/>
    <w:rsid w:val="00442305"/>
    <w:rsid w:val="00442CEE"/>
    <w:rsid w:val="004430D6"/>
    <w:rsid w:val="004438CE"/>
    <w:rsid w:val="00443A2E"/>
    <w:rsid w:val="00443D69"/>
    <w:rsid w:val="004441B6"/>
    <w:rsid w:val="0044576D"/>
    <w:rsid w:val="00445B92"/>
    <w:rsid w:val="00445C55"/>
    <w:rsid w:val="00445D0B"/>
    <w:rsid w:val="00450CDE"/>
    <w:rsid w:val="00451502"/>
    <w:rsid w:val="004519BD"/>
    <w:rsid w:val="00452C7E"/>
    <w:rsid w:val="00452DA0"/>
    <w:rsid w:val="0045340B"/>
    <w:rsid w:val="0045366E"/>
    <w:rsid w:val="004539B4"/>
    <w:rsid w:val="00453DA3"/>
    <w:rsid w:val="00454350"/>
    <w:rsid w:val="00454402"/>
    <w:rsid w:val="0045510C"/>
    <w:rsid w:val="00455299"/>
    <w:rsid w:val="004561C9"/>
    <w:rsid w:val="004565BE"/>
    <w:rsid w:val="0045686E"/>
    <w:rsid w:val="0045712C"/>
    <w:rsid w:val="00457589"/>
    <w:rsid w:val="004579C1"/>
    <w:rsid w:val="00457A52"/>
    <w:rsid w:val="004602E7"/>
    <w:rsid w:val="0046045C"/>
    <w:rsid w:val="00460A5A"/>
    <w:rsid w:val="00460B39"/>
    <w:rsid w:val="00460CDE"/>
    <w:rsid w:val="0046164F"/>
    <w:rsid w:val="00462251"/>
    <w:rsid w:val="004633F1"/>
    <w:rsid w:val="004636E7"/>
    <w:rsid w:val="00463831"/>
    <w:rsid w:val="00464471"/>
    <w:rsid w:val="004644FA"/>
    <w:rsid w:val="0046455A"/>
    <w:rsid w:val="004654AC"/>
    <w:rsid w:val="004654C4"/>
    <w:rsid w:val="00465614"/>
    <w:rsid w:val="00465A6C"/>
    <w:rsid w:val="00466612"/>
    <w:rsid w:val="004667AB"/>
    <w:rsid w:val="00467C2E"/>
    <w:rsid w:val="00467ECF"/>
    <w:rsid w:val="0047206E"/>
    <w:rsid w:val="00472E17"/>
    <w:rsid w:val="00472E43"/>
    <w:rsid w:val="00472FC9"/>
    <w:rsid w:val="00473489"/>
    <w:rsid w:val="004736FD"/>
    <w:rsid w:val="004744F1"/>
    <w:rsid w:val="00476560"/>
    <w:rsid w:val="004768DC"/>
    <w:rsid w:val="00476B24"/>
    <w:rsid w:val="00476C16"/>
    <w:rsid w:val="00476D97"/>
    <w:rsid w:val="00476EEC"/>
    <w:rsid w:val="00477287"/>
    <w:rsid w:val="004776A6"/>
    <w:rsid w:val="00477780"/>
    <w:rsid w:val="0047778C"/>
    <w:rsid w:val="00477A65"/>
    <w:rsid w:val="00477C04"/>
    <w:rsid w:val="00480506"/>
    <w:rsid w:val="004806D4"/>
    <w:rsid w:val="00480F44"/>
    <w:rsid w:val="004815BE"/>
    <w:rsid w:val="00482121"/>
    <w:rsid w:val="00482B1A"/>
    <w:rsid w:val="00482B39"/>
    <w:rsid w:val="004830AE"/>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E46"/>
    <w:rsid w:val="0049141D"/>
    <w:rsid w:val="00492AC6"/>
    <w:rsid w:val="00492E0B"/>
    <w:rsid w:val="00492E4B"/>
    <w:rsid w:val="00493725"/>
    <w:rsid w:val="00494DE9"/>
    <w:rsid w:val="004950EE"/>
    <w:rsid w:val="00495AA6"/>
    <w:rsid w:val="00495C1C"/>
    <w:rsid w:val="00496151"/>
    <w:rsid w:val="0049727D"/>
    <w:rsid w:val="0049788D"/>
    <w:rsid w:val="004A15C0"/>
    <w:rsid w:val="004A2126"/>
    <w:rsid w:val="004A2366"/>
    <w:rsid w:val="004A2817"/>
    <w:rsid w:val="004A29F4"/>
    <w:rsid w:val="004A39FA"/>
    <w:rsid w:val="004A515A"/>
    <w:rsid w:val="004A538D"/>
    <w:rsid w:val="004A5421"/>
    <w:rsid w:val="004A5FB5"/>
    <w:rsid w:val="004A6137"/>
    <w:rsid w:val="004A6C1A"/>
    <w:rsid w:val="004A74A8"/>
    <w:rsid w:val="004A7ECD"/>
    <w:rsid w:val="004B026F"/>
    <w:rsid w:val="004B08A0"/>
    <w:rsid w:val="004B08A6"/>
    <w:rsid w:val="004B0DF6"/>
    <w:rsid w:val="004B147B"/>
    <w:rsid w:val="004B172A"/>
    <w:rsid w:val="004B18AB"/>
    <w:rsid w:val="004B1B6A"/>
    <w:rsid w:val="004B1B95"/>
    <w:rsid w:val="004B1DD2"/>
    <w:rsid w:val="004B2080"/>
    <w:rsid w:val="004B23EA"/>
    <w:rsid w:val="004B2ABC"/>
    <w:rsid w:val="004B2AF1"/>
    <w:rsid w:val="004B3072"/>
    <w:rsid w:val="004B3921"/>
    <w:rsid w:val="004B3F9B"/>
    <w:rsid w:val="004B41AE"/>
    <w:rsid w:val="004B4377"/>
    <w:rsid w:val="004B5119"/>
    <w:rsid w:val="004B5607"/>
    <w:rsid w:val="004B5E90"/>
    <w:rsid w:val="004B64DD"/>
    <w:rsid w:val="004B68D5"/>
    <w:rsid w:val="004B7431"/>
    <w:rsid w:val="004B74A4"/>
    <w:rsid w:val="004B79D7"/>
    <w:rsid w:val="004C022E"/>
    <w:rsid w:val="004C08B5"/>
    <w:rsid w:val="004C1227"/>
    <w:rsid w:val="004C1926"/>
    <w:rsid w:val="004C1F6C"/>
    <w:rsid w:val="004C2070"/>
    <w:rsid w:val="004C2387"/>
    <w:rsid w:val="004C2698"/>
    <w:rsid w:val="004C3C90"/>
    <w:rsid w:val="004C448F"/>
    <w:rsid w:val="004C4A29"/>
    <w:rsid w:val="004C4B5C"/>
    <w:rsid w:val="004C56CE"/>
    <w:rsid w:val="004C57BA"/>
    <w:rsid w:val="004C5E6B"/>
    <w:rsid w:val="004C67A8"/>
    <w:rsid w:val="004C698F"/>
    <w:rsid w:val="004C77A0"/>
    <w:rsid w:val="004C77AE"/>
    <w:rsid w:val="004D0619"/>
    <w:rsid w:val="004D06EB"/>
    <w:rsid w:val="004D0856"/>
    <w:rsid w:val="004D0DA2"/>
    <w:rsid w:val="004D0EF9"/>
    <w:rsid w:val="004D15CF"/>
    <w:rsid w:val="004D1FD7"/>
    <w:rsid w:val="004D208F"/>
    <w:rsid w:val="004D2337"/>
    <w:rsid w:val="004D4052"/>
    <w:rsid w:val="004D40FC"/>
    <w:rsid w:val="004D5075"/>
    <w:rsid w:val="004D5E71"/>
    <w:rsid w:val="004D66D0"/>
    <w:rsid w:val="004D6AF7"/>
    <w:rsid w:val="004D6B5B"/>
    <w:rsid w:val="004D7E54"/>
    <w:rsid w:val="004E0EF0"/>
    <w:rsid w:val="004E1455"/>
    <w:rsid w:val="004E20B8"/>
    <w:rsid w:val="004E2167"/>
    <w:rsid w:val="004E22DC"/>
    <w:rsid w:val="004E24E3"/>
    <w:rsid w:val="004E28A7"/>
    <w:rsid w:val="004E2F12"/>
    <w:rsid w:val="004E30D0"/>
    <w:rsid w:val="004E3CB0"/>
    <w:rsid w:val="004E3CFC"/>
    <w:rsid w:val="004E3EA7"/>
    <w:rsid w:val="004E471E"/>
    <w:rsid w:val="004E4878"/>
    <w:rsid w:val="004E512F"/>
    <w:rsid w:val="004E6092"/>
    <w:rsid w:val="004E70D0"/>
    <w:rsid w:val="004E7B8B"/>
    <w:rsid w:val="004F041F"/>
    <w:rsid w:val="004F047C"/>
    <w:rsid w:val="004F088D"/>
    <w:rsid w:val="004F0D17"/>
    <w:rsid w:val="004F0E97"/>
    <w:rsid w:val="004F173F"/>
    <w:rsid w:val="004F1E8C"/>
    <w:rsid w:val="004F2315"/>
    <w:rsid w:val="004F23E2"/>
    <w:rsid w:val="004F271F"/>
    <w:rsid w:val="004F2832"/>
    <w:rsid w:val="004F2E6D"/>
    <w:rsid w:val="004F35D0"/>
    <w:rsid w:val="004F3AF4"/>
    <w:rsid w:val="004F3E00"/>
    <w:rsid w:val="004F3FB6"/>
    <w:rsid w:val="004F4A86"/>
    <w:rsid w:val="004F4AC2"/>
    <w:rsid w:val="004F4C65"/>
    <w:rsid w:val="004F51FE"/>
    <w:rsid w:val="004F65CB"/>
    <w:rsid w:val="004F6E0F"/>
    <w:rsid w:val="004F6ECA"/>
    <w:rsid w:val="00500835"/>
    <w:rsid w:val="00500DB9"/>
    <w:rsid w:val="005011D7"/>
    <w:rsid w:val="00501A17"/>
    <w:rsid w:val="00501EBC"/>
    <w:rsid w:val="00501ED6"/>
    <w:rsid w:val="0050202E"/>
    <w:rsid w:val="00502154"/>
    <w:rsid w:val="0050233A"/>
    <w:rsid w:val="0050234B"/>
    <w:rsid w:val="005026D4"/>
    <w:rsid w:val="005027BF"/>
    <w:rsid w:val="00502EA5"/>
    <w:rsid w:val="00503507"/>
    <w:rsid w:val="00503C0C"/>
    <w:rsid w:val="00503CFA"/>
    <w:rsid w:val="00504160"/>
    <w:rsid w:val="00505386"/>
    <w:rsid w:val="005059A2"/>
    <w:rsid w:val="00505B1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16E6D"/>
    <w:rsid w:val="00520AE6"/>
    <w:rsid w:val="00520F86"/>
    <w:rsid w:val="00521ADE"/>
    <w:rsid w:val="00522906"/>
    <w:rsid w:val="005232E4"/>
    <w:rsid w:val="00523315"/>
    <w:rsid w:val="00523881"/>
    <w:rsid w:val="00523CC3"/>
    <w:rsid w:val="00523CE5"/>
    <w:rsid w:val="00523D83"/>
    <w:rsid w:val="005246AA"/>
    <w:rsid w:val="0052473C"/>
    <w:rsid w:val="0052492F"/>
    <w:rsid w:val="00525072"/>
    <w:rsid w:val="005253E8"/>
    <w:rsid w:val="00525817"/>
    <w:rsid w:val="00525968"/>
    <w:rsid w:val="0052597A"/>
    <w:rsid w:val="00525A83"/>
    <w:rsid w:val="00525ABE"/>
    <w:rsid w:val="00525F26"/>
    <w:rsid w:val="00525F82"/>
    <w:rsid w:val="005263CB"/>
    <w:rsid w:val="00526759"/>
    <w:rsid w:val="00526CA8"/>
    <w:rsid w:val="005271F4"/>
    <w:rsid w:val="005272F0"/>
    <w:rsid w:val="005273A2"/>
    <w:rsid w:val="00527774"/>
    <w:rsid w:val="00530E0C"/>
    <w:rsid w:val="00530F77"/>
    <w:rsid w:val="005316A6"/>
    <w:rsid w:val="005316AB"/>
    <w:rsid w:val="00532204"/>
    <w:rsid w:val="0053241D"/>
    <w:rsid w:val="00532791"/>
    <w:rsid w:val="00532B5E"/>
    <w:rsid w:val="00533B11"/>
    <w:rsid w:val="00533C2A"/>
    <w:rsid w:val="00534052"/>
    <w:rsid w:val="005345DB"/>
    <w:rsid w:val="005345E6"/>
    <w:rsid w:val="005352D2"/>
    <w:rsid w:val="00535927"/>
    <w:rsid w:val="00536283"/>
    <w:rsid w:val="005362A3"/>
    <w:rsid w:val="005362AA"/>
    <w:rsid w:val="00536595"/>
    <w:rsid w:val="0053701F"/>
    <w:rsid w:val="00537833"/>
    <w:rsid w:val="00537842"/>
    <w:rsid w:val="00537D38"/>
    <w:rsid w:val="00540B67"/>
    <w:rsid w:val="00540CD9"/>
    <w:rsid w:val="00540E8C"/>
    <w:rsid w:val="00541252"/>
    <w:rsid w:val="00541317"/>
    <w:rsid w:val="0054260B"/>
    <w:rsid w:val="005427DA"/>
    <w:rsid w:val="005430B0"/>
    <w:rsid w:val="005448A6"/>
    <w:rsid w:val="00544D67"/>
    <w:rsid w:val="00544EF0"/>
    <w:rsid w:val="005453CE"/>
    <w:rsid w:val="0054570B"/>
    <w:rsid w:val="00545F17"/>
    <w:rsid w:val="005473D9"/>
    <w:rsid w:val="005475E0"/>
    <w:rsid w:val="00547B24"/>
    <w:rsid w:val="00547D56"/>
    <w:rsid w:val="0055010D"/>
    <w:rsid w:val="005508AB"/>
    <w:rsid w:val="00551E1F"/>
    <w:rsid w:val="00551F3A"/>
    <w:rsid w:val="00551FB7"/>
    <w:rsid w:val="00552C2D"/>
    <w:rsid w:val="00553F8A"/>
    <w:rsid w:val="0055411C"/>
    <w:rsid w:val="00554B5B"/>
    <w:rsid w:val="0055552C"/>
    <w:rsid w:val="00555AE0"/>
    <w:rsid w:val="00555D89"/>
    <w:rsid w:val="005565DE"/>
    <w:rsid w:val="0055675A"/>
    <w:rsid w:val="005567EB"/>
    <w:rsid w:val="0055698A"/>
    <w:rsid w:val="005572B0"/>
    <w:rsid w:val="005572C4"/>
    <w:rsid w:val="005573CD"/>
    <w:rsid w:val="00557BDA"/>
    <w:rsid w:val="005605BB"/>
    <w:rsid w:val="0056086D"/>
    <w:rsid w:val="00560EE8"/>
    <w:rsid w:val="005619C5"/>
    <w:rsid w:val="00561DAD"/>
    <w:rsid w:val="00561E6C"/>
    <w:rsid w:val="005623AE"/>
    <w:rsid w:val="00562BA7"/>
    <w:rsid w:val="00562C10"/>
    <w:rsid w:val="005632C9"/>
    <w:rsid w:val="0056331F"/>
    <w:rsid w:val="00563B6F"/>
    <w:rsid w:val="005646F9"/>
    <w:rsid w:val="005647A7"/>
    <w:rsid w:val="00565261"/>
    <w:rsid w:val="00565654"/>
    <w:rsid w:val="00565B8D"/>
    <w:rsid w:val="00565EF6"/>
    <w:rsid w:val="0057020B"/>
    <w:rsid w:val="005705C2"/>
    <w:rsid w:val="005706BD"/>
    <w:rsid w:val="00570A13"/>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5572"/>
    <w:rsid w:val="005767D1"/>
    <w:rsid w:val="00576A56"/>
    <w:rsid w:val="0057785A"/>
    <w:rsid w:val="00577A8F"/>
    <w:rsid w:val="00580458"/>
    <w:rsid w:val="005807B7"/>
    <w:rsid w:val="00580D21"/>
    <w:rsid w:val="0058122A"/>
    <w:rsid w:val="00581341"/>
    <w:rsid w:val="00581519"/>
    <w:rsid w:val="00581B25"/>
    <w:rsid w:val="00581D7A"/>
    <w:rsid w:val="0058280C"/>
    <w:rsid w:val="005843E6"/>
    <w:rsid w:val="005852F7"/>
    <w:rsid w:val="00585807"/>
    <w:rsid w:val="00585DB3"/>
    <w:rsid w:val="00586828"/>
    <w:rsid w:val="00586AD4"/>
    <w:rsid w:val="00586D09"/>
    <w:rsid w:val="00586DF5"/>
    <w:rsid w:val="0058753D"/>
    <w:rsid w:val="00591420"/>
    <w:rsid w:val="005916DC"/>
    <w:rsid w:val="00591D59"/>
    <w:rsid w:val="00591ED6"/>
    <w:rsid w:val="00592273"/>
    <w:rsid w:val="005922B5"/>
    <w:rsid w:val="00592533"/>
    <w:rsid w:val="00593012"/>
    <w:rsid w:val="005931AE"/>
    <w:rsid w:val="0059365D"/>
    <w:rsid w:val="00594D5A"/>
    <w:rsid w:val="0059515C"/>
    <w:rsid w:val="0059549F"/>
    <w:rsid w:val="00595609"/>
    <w:rsid w:val="0059562A"/>
    <w:rsid w:val="00596654"/>
    <w:rsid w:val="00596CC0"/>
    <w:rsid w:val="0059743A"/>
    <w:rsid w:val="00597540"/>
    <w:rsid w:val="005975F1"/>
    <w:rsid w:val="00597707"/>
    <w:rsid w:val="00597CEE"/>
    <w:rsid w:val="00597E07"/>
    <w:rsid w:val="005A00D1"/>
    <w:rsid w:val="005A0209"/>
    <w:rsid w:val="005A039E"/>
    <w:rsid w:val="005A14C2"/>
    <w:rsid w:val="005A183D"/>
    <w:rsid w:val="005A18FA"/>
    <w:rsid w:val="005A19E5"/>
    <w:rsid w:val="005A200D"/>
    <w:rsid w:val="005A2910"/>
    <w:rsid w:val="005A313E"/>
    <w:rsid w:val="005A33EC"/>
    <w:rsid w:val="005A3691"/>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15D2"/>
    <w:rsid w:val="005B2166"/>
    <w:rsid w:val="005B2256"/>
    <w:rsid w:val="005B287F"/>
    <w:rsid w:val="005B2942"/>
    <w:rsid w:val="005B2C20"/>
    <w:rsid w:val="005B2D74"/>
    <w:rsid w:val="005B2E66"/>
    <w:rsid w:val="005B30BA"/>
    <w:rsid w:val="005B332B"/>
    <w:rsid w:val="005B3C11"/>
    <w:rsid w:val="005B42BE"/>
    <w:rsid w:val="005B483F"/>
    <w:rsid w:val="005B4B6F"/>
    <w:rsid w:val="005B5012"/>
    <w:rsid w:val="005B57DE"/>
    <w:rsid w:val="005B5A60"/>
    <w:rsid w:val="005B5E8A"/>
    <w:rsid w:val="005B60E8"/>
    <w:rsid w:val="005B669B"/>
    <w:rsid w:val="005B69A1"/>
    <w:rsid w:val="005B6AD8"/>
    <w:rsid w:val="005B798C"/>
    <w:rsid w:val="005C07B3"/>
    <w:rsid w:val="005C0C5F"/>
    <w:rsid w:val="005C0E24"/>
    <w:rsid w:val="005C1AF0"/>
    <w:rsid w:val="005C2338"/>
    <w:rsid w:val="005C286A"/>
    <w:rsid w:val="005C3983"/>
    <w:rsid w:val="005C44F0"/>
    <w:rsid w:val="005C4C38"/>
    <w:rsid w:val="005C4D5A"/>
    <w:rsid w:val="005C50F5"/>
    <w:rsid w:val="005C5D99"/>
    <w:rsid w:val="005C695C"/>
    <w:rsid w:val="005C72AB"/>
    <w:rsid w:val="005D0922"/>
    <w:rsid w:val="005D0A36"/>
    <w:rsid w:val="005D0BA5"/>
    <w:rsid w:val="005D0D68"/>
    <w:rsid w:val="005D1B76"/>
    <w:rsid w:val="005D1BD6"/>
    <w:rsid w:val="005D1BDB"/>
    <w:rsid w:val="005D1D3A"/>
    <w:rsid w:val="005D2D42"/>
    <w:rsid w:val="005D313D"/>
    <w:rsid w:val="005D3311"/>
    <w:rsid w:val="005D3562"/>
    <w:rsid w:val="005D3683"/>
    <w:rsid w:val="005D4135"/>
    <w:rsid w:val="005D43EC"/>
    <w:rsid w:val="005D518E"/>
    <w:rsid w:val="005D5781"/>
    <w:rsid w:val="005D5C8E"/>
    <w:rsid w:val="005D5CD7"/>
    <w:rsid w:val="005D630F"/>
    <w:rsid w:val="005D683D"/>
    <w:rsid w:val="005D6954"/>
    <w:rsid w:val="005D7DD4"/>
    <w:rsid w:val="005E033E"/>
    <w:rsid w:val="005E0645"/>
    <w:rsid w:val="005E0BA6"/>
    <w:rsid w:val="005E13F0"/>
    <w:rsid w:val="005E197E"/>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F23AA"/>
    <w:rsid w:val="005F2E29"/>
    <w:rsid w:val="005F35C7"/>
    <w:rsid w:val="005F3B66"/>
    <w:rsid w:val="005F44C1"/>
    <w:rsid w:val="005F4773"/>
    <w:rsid w:val="005F4A6A"/>
    <w:rsid w:val="005F5C1E"/>
    <w:rsid w:val="005F5D60"/>
    <w:rsid w:val="005F5E2F"/>
    <w:rsid w:val="005F62F5"/>
    <w:rsid w:val="005F63DF"/>
    <w:rsid w:val="005F7391"/>
    <w:rsid w:val="005F7FA2"/>
    <w:rsid w:val="00600200"/>
    <w:rsid w:val="006002CA"/>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6A6"/>
    <w:rsid w:val="0060780A"/>
    <w:rsid w:val="00607ABC"/>
    <w:rsid w:val="00610A77"/>
    <w:rsid w:val="00610AFC"/>
    <w:rsid w:val="00610E29"/>
    <w:rsid w:val="006111E3"/>
    <w:rsid w:val="00611387"/>
    <w:rsid w:val="00611DD3"/>
    <w:rsid w:val="00612084"/>
    <w:rsid w:val="006120B4"/>
    <w:rsid w:val="00612A4F"/>
    <w:rsid w:val="00612E0B"/>
    <w:rsid w:val="00613351"/>
    <w:rsid w:val="00613A13"/>
    <w:rsid w:val="00613B04"/>
    <w:rsid w:val="00614210"/>
    <w:rsid w:val="00614640"/>
    <w:rsid w:val="006150D9"/>
    <w:rsid w:val="006152AB"/>
    <w:rsid w:val="00615575"/>
    <w:rsid w:val="006161DF"/>
    <w:rsid w:val="006163ED"/>
    <w:rsid w:val="006164D8"/>
    <w:rsid w:val="00616954"/>
    <w:rsid w:val="00616B03"/>
    <w:rsid w:val="00616E4A"/>
    <w:rsid w:val="00616E84"/>
    <w:rsid w:val="00617A50"/>
    <w:rsid w:val="00620C62"/>
    <w:rsid w:val="00620F22"/>
    <w:rsid w:val="00622295"/>
    <w:rsid w:val="0062258D"/>
    <w:rsid w:val="00622933"/>
    <w:rsid w:val="00623F65"/>
    <w:rsid w:val="00624158"/>
    <w:rsid w:val="00624177"/>
    <w:rsid w:val="006242DC"/>
    <w:rsid w:val="006249A1"/>
    <w:rsid w:val="0062554F"/>
    <w:rsid w:val="00625B15"/>
    <w:rsid w:val="006263ED"/>
    <w:rsid w:val="00626733"/>
    <w:rsid w:val="00626B36"/>
    <w:rsid w:val="00626B8A"/>
    <w:rsid w:val="00626D87"/>
    <w:rsid w:val="00627261"/>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51D4"/>
    <w:rsid w:val="00635446"/>
    <w:rsid w:val="006354DC"/>
    <w:rsid w:val="00636CBC"/>
    <w:rsid w:val="00637141"/>
    <w:rsid w:val="00637F77"/>
    <w:rsid w:val="00640072"/>
    <w:rsid w:val="0064037D"/>
    <w:rsid w:val="00640831"/>
    <w:rsid w:val="0064093F"/>
    <w:rsid w:val="00640AFA"/>
    <w:rsid w:val="00641307"/>
    <w:rsid w:val="006419E5"/>
    <w:rsid w:val="00642628"/>
    <w:rsid w:val="00642B20"/>
    <w:rsid w:val="00643084"/>
    <w:rsid w:val="006431BF"/>
    <w:rsid w:val="0064320B"/>
    <w:rsid w:val="00643D30"/>
    <w:rsid w:val="00643E2C"/>
    <w:rsid w:val="006451B4"/>
    <w:rsid w:val="00645C66"/>
    <w:rsid w:val="00646010"/>
    <w:rsid w:val="00647319"/>
    <w:rsid w:val="006475C1"/>
    <w:rsid w:val="006475D2"/>
    <w:rsid w:val="00647670"/>
    <w:rsid w:val="00647740"/>
    <w:rsid w:val="00647F28"/>
    <w:rsid w:val="00650137"/>
    <w:rsid w:val="00651277"/>
    <w:rsid w:val="00651CB1"/>
    <w:rsid w:val="00651EB4"/>
    <w:rsid w:val="00652364"/>
    <w:rsid w:val="0065299B"/>
    <w:rsid w:val="00652A8B"/>
    <w:rsid w:val="00652FFE"/>
    <w:rsid w:val="00652FFF"/>
    <w:rsid w:val="0065318C"/>
    <w:rsid w:val="00653766"/>
    <w:rsid w:val="006538E8"/>
    <w:rsid w:val="00653A90"/>
    <w:rsid w:val="00654046"/>
    <w:rsid w:val="006545F7"/>
    <w:rsid w:val="00654653"/>
    <w:rsid w:val="00655592"/>
    <w:rsid w:val="00655671"/>
    <w:rsid w:val="00655885"/>
    <w:rsid w:val="00655F73"/>
    <w:rsid w:val="00656489"/>
    <w:rsid w:val="00656A95"/>
    <w:rsid w:val="00656DF4"/>
    <w:rsid w:val="006572B1"/>
    <w:rsid w:val="006573F8"/>
    <w:rsid w:val="00657C23"/>
    <w:rsid w:val="006604A3"/>
    <w:rsid w:val="00660917"/>
    <w:rsid w:val="006610A3"/>
    <w:rsid w:val="00661A3A"/>
    <w:rsid w:val="00661FFC"/>
    <w:rsid w:val="00662B00"/>
    <w:rsid w:val="0066314D"/>
    <w:rsid w:val="006638DB"/>
    <w:rsid w:val="00664DC4"/>
    <w:rsid w:val="00664F5F"/>
    <w:rsid w:val="00665105"/>
    <w:rsid w:val="00665678"/>
    <w:rsid w:val="00665D6D"/>
    <w:rsid w:val="006660EF"/>
    <w:rsid w:val="00666749"/>
    <w:rsid w:val="006668B3"/>
    <w:rsid w:val="006669CC"/>
    <w:rsid w:val="00666B47"/>
    <w:rsid w:val="00667061"/>
    <w:rsid w:val="00667855"/>
    <w:rsid w:val="00667B3C"/>
    <w:rsid w:val="00667B6C"/>
    <w:rsid w:val="00667D61"/>
    <w:rsid w:val="00667E0E"/>
    <w:rsid w:val="00670055"/>
    <w:rsid w:val="006700D4"/>
    <w:rsid w:val="00670E5F"/>
    <w:rsid w:val="00671084"/>
    <w:rsid w:val="006715CE"/>
    <w:rsid w:val="00671BBA"/>
    <w:rsid w:val="00671BD5"/>
    <w:rsid w:val="00671CF6"/>
    <w:rsid w:val="00672861"/>
    <w:rsid w:val="00673149"/>
    <w:rsid w:val="006736FF"/>
    <w:rsid w:val="00673BE5"/>
    <w:rsid w:val="00673DA4"/>
    <w:rsid w:val="00673DE4"/>
    <w:rsid w:val="00673E69"/>
    <w:rsid w:val="00673E92"/>
    <w:rsid w:val="006743D2"/>
    <w:rsid w:val="00674629"/>
    <w:rsid w:val="006751DF"/>
    <w:rsid w:val="00676415"/>
    <w:rsid w:val="006765A7"/>
    <w:rsid w:val="006767B2"/>
    <w:rsid w:val="006767FC"/>
    <w:rsid w:val="00676ED1"/>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B8B"/>
    <w:rsid w:val="00685D89"/>
    <w:rsid w:val="006861AC"/>
    <w:rsid w:val="00686ABA"/>
    <w:rsid w:val="00687803"/>
    <w:rsid w:val="00687A0C"/>
    <w:rsid w:val="00691171"/>
    <w:rsid w:val="006912DC"/>
    <w:rsid w:val="00691743"/>
    <w:rsid w:val="006931C2"/>
    <w:rsid w:val="006936A6"/>
    <w:rsid w:val="006942B3"/>
    <w:rsid w:val="00694B13"/>
    <w:rsid w:val="00695AF4"/>
    <w:rsid w:val="00695B13"/>
    <w:rsid w:val="00695C8C"/>
    <w:rsid w:val="00696188"/>
    <w:rsid w:val="0069623B"/>
    <w:rsid w:val="00696394"/>
    <w:rsid w:val="006967AB"/>
    <w:rsid w:val="00696C1E"/>
    <w:rsid w:val="006971D5"/>
    <w:rsid w:val="00697880"/>
    <w:rsid w:val="00697BAF"/>
    <w:rsid w:val="00697D57"/>
    <w:rsid w:val="006A00BD"/>
    <w:rsid w:val="006A05AF"/>
    <w:rsid w:val="006A06A6"/>
    <w:rsid w:val="006A0D8F"/>
    <w:rsid w:val="006A0EA5"/>
    <w:rsid w:val="006A1909"/>
    <w:rsid w:val="006A206C"/>
    <w:rsid w:val="006A29D0"/>
    <w:rsid w:val="006A2D71"/>
    <w:rsid w:val="006A300F"/>
    <w:rsid w:val="006A3637"/>
    <w:rsid w:val="006A390A"/>
    <w:rsid w:val="006A39D8"/>
    <w:rsid w:val="006A41EA"/>
    <w:rsid w:val="006A423B"/>
    <w:rsid w:val="006A48A5"/>
    <w:rsid w:val="006A4941"/>
    <w:rsid w:val="006A5166"/>
    <w:rsid w:val="006A54CA"/>
    <w:rsid w:val="006A550B"/>
    <w:rsid w:val="006A570B"/>
    <w:rsid w:val="006A5A35"/>
    <w:rsid w:val="006A5EDA"/>
    <w:rsid w:val="006A6411"/>
    <w:rsid w:val="006A74B3"/>
    <w:rsid w:val="006A7F20"/>
    <w:rsid w:val="006B020D"/>
    <w:rsid w:val="006B089C"/>
    <w:rsid w:val="006B16C8"/>
    <w:rsid w:val="006B1BC0"/>
    <w:rsid w:val="006B20A6"/>
    <w:rsid w:val="006B2251"/>
    <w:rsid w:val="006B2959"/>
    <w:rsid w:val="006B333E"/>
    <w:rsid w:val="006B4BAE"/>
    <w:rsid w:val="006B4F72"/>
    <w:rsid w:val="006B5469"/>
    <w:rsid w:val="006B54AA"/>
    <w:rsid w:val="006B55AA"/>
    <w:rsid w:val="006B567C"/>
    <w:rsid w:val="006B56F8"/>
    <w:rsid w:val="006B5EA8"/>
    <w:rsid w:val="006B5EE8"/>
    <w:rsid w:val="006B603B"/>
    <w:rsid w:val="006B6DB7"/>
    <w:rsid w:val="006B715B"/>
    <w:rsid w:val="006B7517"/>
    <w:rsid w:val="006B760C"/>
    <w:rsid w:val="006B7C24"/>
    <w:rsid w:val="006B7D35"/>
    <w:rsid w:val="006C083D"/>
    <w:rsid w:val="006C1EDD"/>
    <w:rsid w:val="006C2045"/>
    <w:rsid w:val="006C27BF"/>
    <w:rsid w:val="006C2F45"/>
    <w:rsid w:val="006C30A2"/>
    <w:rsid w:val="006C365C"/>
    <w:rsid w:val="006C38ED"/>
    <w:rsid w:val="006C3A4E"/>
    <w:rsid w:val="006C3E71"/>
    <w:rsid w:val="006C4036"/>
    <w:rsid w:val="006C417E"/>
    <w:rsid w:val="006C43F7"/>
    <w:rsid w:val="006C4562"/>
    <w:rsid w:val="006C49C9"/>
    <w:rsid w:val="006C4AFD"/>
    <w:rsid w:val="006C5086"/>
    <w:rsid w:val="006C67D4"/>
    <w:rsid w:val="006C68CD"/>
    <w:rsid w:val="006C69DA"/>
    <w:rsid w:val="006C69EB"/>
    <w:rsid w:val="006C6E26"/>
    <w:rsid w:val="006C7575"/>
    <w:rsid w:val="006D0695"/>
    <w:rsid w:val="006D0ADC"/>
    <w:rsid w:val="006D0C44"/>
    <w:rsid w:val="006D108C"/>
    <w:rsid w:val="006D1119"/>
    <w:rsid w:val="006D181C"/>
    <w:rsid w:val="006D226F"/>
    <w:rsid w:val="006D2504"/>
    <w:rsid w:val="006D2BCC"/>
    <w:rsid w:val="006D2CC3"/>
    <w:rsid w:val="006D3C0B"/>
    <w:rsid w:val="006D3DF8"/>
    <w:rsid w:val="006D3FC0"/>
    <w:rsid w:val="006D419D"/>
    <w:rsid w:val="006D4AB4"/>
    <w:rsid w:val="006D51A3"/>
    <w:rsid w:val="006D5507"/>
    <w:rsid w:val="006D55C7"/>
    <w:rsid w:val="006D69F8"/>
    <w:rsid w:val="006D6FEF"/>
    <w:rsid w:val="006D7638"/>
    <w:rsid w:val="006D79A6"/>
    <w:rsid w:val="006D79CC"/>
    <w:rsid w:val="006D7B58"/>
    <w:rsid w:val="006E0CD7"/>
    <w:rsid w:val="006E0DC1"/>
    <w:rsid w:val="006E1116"/>
    <w:rsid w:val="006E169B"/>
    <w:rsid w:val="006E1B71"/>
    <w:rsid w:val="006E1D1D"/>
    <w:rsid w:val="006E1D7E"/>
    <w:rsid w:val="006E1EDF"/>
    <w:rsid w:val="006E254F"/>
    <w:rsid w:val="006E261D"/>
    <w:rsid w:val="006E36BD"/>
    <w:rsid w:val="006E4221"/>
    <w:rsid w:val="006E4373"/>
    <w:rsid w:val="006E4A39"/>
    <w:rsid w:val="006E4B21"/>
    <w:rsid w:val="006E50A7"/>
    <w:rsid w:val="006E5510"/>
    <w:rsid w:val="006E593F"/>
    <w:rsid w:val="006E5999"/>
    <w:rsid w:val="006E5C44"/>
    <w:rsid w:val="006E5EF6"/>
    <w:rsid w:val="006E5F29"/>
    <w:rsid w:val="006E610F"/>
    <w:rsid w:val="006E68A6"/>
    <w:rsid w:val="006E6BE1"/>
    <w:rsid w:val="006E6F13"/>
    <w:rsid w:val="006E734D"/>
    <w:rsid w:val="006E7526"/>
    <w:rsid w:val="006E7B9A"/>
    <w:rsid w:val="006E7E80"/>
    <w:rsid w:val="006F00BF"/>
    <w:rsid w:val="006F023B"/>
    <w:rsid w:val="006F05AC"/>
    <w:rsid w:val="006F075E"/>
    <w:rsid w:val="006F0785"/>
    <w:rsid w:val="006F0CA2"/>
    <w:rsid w:val="006F0F66"/>
    <w:rsid w:val="006F10BD"/>
    <w:rsid w:val="006F1197"/>
    <w:rsid w:val="006F187F"/>
    <w:rsid w:val="006F19C0"/>
    <w:rsid w:val="006F1BF0"/>
    <w:rsid w:val="006F1C45"/>
    <w:rsid w:val="006F2553"/>
    <w:rsid w:val="006F28E7"/>
    <w:rsid w:val="006F2EFA"/>
    <w:rsid w:val="006F3070"/>
    <w:rsid w:val="006F35C9"/>
    <w:rsid w:val="006F3D3B"/>
    <w:rsid w:val="006F40CC"/>
    <w:rsid w:val="006F48B0"/>
    <w:rsid w:val="006F4A41"/>
    <w:rsid w:val="006F4E56"/>
    <w:rsid w:val="006F5079"/>
    <w:rsid w:val="006F52AD"/>
    <w:rsid w:val="006F5B6C"/>
    <w:rsid w:val="006F635B"/>
    <w:rsid w:val="006F6622"/>
    <w:rsid w:val="006F695C"/>
    <w:rsid w:val="006F71AD"/>
    <w:rsid w:val="006F7543"/>
    <w:rsid w:val="006F7B5F"/>
    <w:rsid w:val="007004BA"/>
    <w:rsid w:val="007005AD"/>
    <w:rsid w:val="0070064A"/>
    <w:rsid w:val="00701100"/>
    <w:rsid w:val="00701948"/>
    <w:rsid w:val="00702E4E"/>
    <w:rsid w:val="00703176"/>
    <w:rsid w:val="007036A8"/>
    <w:rsid w:val="00703EDF"/>
    <w:rsid w:val="00704157"/>
    <w:rsid w:val="00704662"/>
    <w:rsid w:val="00704FD0"/>
    <w:rsid w:val="00705019"/>
    <w:rsid w:val="007052FF"/>
    <w:rsid w:val="00705800"/>
    <w:rsid w:val="00705976"/>
    <w:rsid w:val="007068EF"/>
    <w:rsid w:val="00706BBC"/>
    <w:rsid w:val="00706BC2"/>
    <w:rsid w:val="00706DEA"/>
    <w:rsid w:val="00707114"/>
    <w:rsid w:val="00707522"/>
    <w:rsid w:val="00707A39"/>
    <w:rsid w:val="00707B68"/>
    <w:rsid w:val="007109E0"/>
    <w:rsid w:val="007112CD"/>
    <w:rsid w:val="00711804"/>
    <w:rsid w:val="00711EF0"/>
    <w:rsid w:val="007123A6"/>
    <w:rsid w:val="00712681"/>
    <w:rsid w:val="0071287E"/>
    <w:rsid w:val="00712D26"/>
    <w:rsid w:val="007131D4"/>
    <w:rsid w:val="00713D11"/>
    <w:rsid w:val="0071433D"/>
    <w:rsid w:val="00714CFB"/>
    <w:rsid w:val="007151F5"/>
    <w:rsid w:val="00715F9D"/>
    <w:rsid w:val="00716C13"/>
    <w:rsid w:val="0071738C"/>
    <w:rsid w:val="00717B1B"/>
    <w:rsid w:val="00717EB4"/>
    <w:rsid w:val="007200F9"/>
    <w:rsid w:val="00720BB2"/>
    <w:rsid w:val="00720D29"/>
    <w:rsid w:val="007215BA"/>
    <w:rsid w:val="0072255C"/>
    <w:rsid w:val="0072346A"/>
    <w:rsid w:val="00725C10"/>
    <w:rsid w:val="0072644A"/>
    <w:rsid w:val="0072648E"/>
    <w:rsid w:val="00726AB6"/>
    <w:rsid w:val="00726B19"/>
    <w:rsid w:val="0072703D"/>
    <w:rsid w:val="00727F3E"/>
    <w:rsid w:val="00730434"/>
    <w:rsid w:val="00730CAB"/>
    <w:rsid w:val="007315D3"/>
    <w:rsid w:val="00731683"/>
    <w:rsid w:val="007318FB"/>
    <w:rsid w:val="0073229C"/>
    <w:rsid w:val="0073297E"/>
    <w:rsid w:val="00732AA4"/>
    <w:rsid w:val="00732B25"/>
    <w:rsid w:val="0073399F"/>
    <w:rsid w:val="00733C60"/>
    <w:rsid w:val="0073425D"/>
    <w:rsid w:val="0073469F"/>
    <w:rsid w:val="00734D6D"/>
    <w:rsid w:val="0073546A"/>
    <w:rsid w:val="00735E5D"/>
    <w:rsid w:val="007360F7"/>
    <w:rsid w:val="0073795D"/>
    <w:rsid w:val="00737C12"/>
    <w:rsid w:val="007408CE"/>
    <w:rsid w:val="0074132C"/>
    <w:rsid w:val="0074140F"/>
    <w:rsid w:val="00741C93"/>
    <w:rsid w:val="00741DEE"/>
    <w:rsid w:val="007420CD"/>
    <w:rsid w:val="007420E5"/>
    <w:rsid w:val="00742586"/>
    <w:rsid w:val="00743A60"/>
    <w:rsid w:val="00744055"/>
    <w:rsid w:val="00744371"/>
    <w:rsid w:val="00744CFB"/>
    <w:rsid w:val="0074597C"/>
    <w:rsid w:val="00745ECA"/>
    <w:rsid w:val="00746780"/>
    <w:rsid w:val="0074699B"/>
    <w:rsid w:val="00746AF2"/>
    <w:rsid w:val="007470CB"/>
    <w:rsid w:val="00747393"/>
    <w:rsid w:val="00747D70"/>
    <w:rsid w:val="00750636"/>
    <w:rsid w:val="00750674"/>
    <w:rsid w:val="007508AF"/>
    <w:rsid w:val="007509C6"/>
    <w:rsid w:val="00750CC5"/>
    <w:rsid w:val="00751CBC"/>
    <w:rsid w:val="0075219A"/>
    <w:rsid w:val="007527A8"/>
    <w:rsid w:val="007532E7"/>
    <w:rsid w:val="00753A42"/>
    <w:rsid w:val="00754B5F"/>
    <w:rsid w:val="00754BEC"/>
    <w:rsid w:val="00754D99"/>
    <w:rsid w:val="00754E82"/>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2DAD"/>
    <w:rsid w:val="00762DB3"/>
    <w:rsid w:val="0076325A"/>
    <w:rsid w:val="00763678"/>
    <w:rsid w:val="00764464"/>
    <w:rsid w:val="0076505D"/>
    <w:rsid w:val="007655A7"/>
    <w:rsid w:val="00765807"/>
    <w:rsid w:val="007702C7"/>
    <w:rsid w:val="00771264"/>
    <w:rsid w:val="0077203C"/>
    <w:rsid w:val="007724EA"/>
    <w:rsid w:val="00772781"/>
    <w:rsid w:val="007733AB"/>
    <w:rsid w:val="007738CF"/>
    <w:rsid w:val="007739A1"/>
    <w:rsid w:val="00773AC3"/>
    <w:rsid w:val="007749A9"/>
    <w:rsid w:val="007757C8"/>
    <w:rsid w:val="0077740D"/>
    <w:rsid w:val="00777AD1"/>
    <w:rsid w:val="00777F53"/>
    <w:rsid w:val="00780308"/>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953"/>
    <w:rsid w:val="00784C0D"/>
    <w:rsid w:val="00784ECE"/>
    <w:rsid w:val="00785054"/>
    <w:rsid w:val="007854BB"/>
    <w:rsid w:val="00786925"/>
    <w:rsid w:val="00786FF6"/>
    <w:rsid w:val="00787B0C"/>
    <w:rsid w:val="00787EA3"/>
    <w:rsid w:val="00790DE2"/>
    <w:rsid w:val="00790FA1"/>
    <w:rsid w:val="00791492"/>
    <w:rsid w:val="00791AD7"/>
    <w:rsid w:val="00791C18"/>
    <w:rsid w:val="00791D8B"/>
    <w:rsid w:val="00791F7C"/>
    <w:rsid w:val="00792337"/>
    <w:rsid w:val="007925D6"/>
    <w:rsid w:val="00792859"/>
    <w:rsid w:val="007929DD"/>
    <w:rsid w:val="00792E67"/>
    <w:rsid w:val="00792F76"/>
    <w:rsid w:val="007930E3"/>
    <w:rsid w:val="0079358D"/>
    <w:rsid w:val="00793FC7"/>
    <w:rsid w:val="007943EA"/>
    <w:rsid w:val="0079476F"/>
    <w:rsid w:val="0079565B"/>
    <w:rsid w:val="00795943"/>
    <w:rsid w:val="00795C0D"/>
    <w:rsid w:val="00795C4D"/>
    <w:rsid w:val="00796075"/>
    <w:rsid w:val="00796882"/>
    <w:rsid w:val="00796CF5"/>
    <w:rsid w:val="00796D7B"/>
    <w:rsid w:val="00797858"/>
    <w:rsid w:val="007A03AE"/>
    <w:rsid w:val="007A0A20"/>
    <w:rsid w:val="007A0BEA"/>
    <w:rsid w:val="007A1502"/>
    <w:rsid w:val="007A2071"/>
    <w:rsid w:val="007A218F"/>
    <w:rsid w:val="007A2BBC"/>
    <w:rsid w:val="007A2EE0"/>
    <w:rsid w:val="007A2FAD"/>
    <w:rsid w:val="007A33F7"/>
    <w:rsid w:val="007A34DD"/>
    <w:rsid w:val="007A363E"/>
    <w:rsid w:val="007A3DF9"/>
    <w:rsid w:val="007A6823"/>
    <w:rsid w:val="007A6EA7"/>
    <w:rsid w:val="007A737B"/>
    <w:rsid w:val="007A7731"/>
    <w:rsid w:val="007A7B93"/>
    <w:rsid w:val="007A7D52"/>
    <w:rsid w:val="007B000D"/>
    <w:rsid w:val="007B01E1"/>
    <w:rsid w:val="007B0538"/>
    <w:rsid w:val="007B0A20"/>
    <w:rsid w:val="007B0D13"/>
    <w:rsid w:val="007B1299"/>
    <w:rsid w:val="007B1498"/>
    <w:rsid w:val="007B27DC"/>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C013A"/>
    <w:rsid w:val="007C0C0C"/>
    <w:rsid w:val="007C0F17"/>
    <w:rsid w:val="007C12BF"/>
    <w:rsid w:val="007C1D98"/>
    <w:rsid w:val="007C24AB"/>
    <w:rsid w:val="007C2A14"/>
    <w:rsid w:val="007C2C6B"/>
    <w:rsid w:val="007C33CE"/>
    <w:rsid w:val="007C3879"/>
    <w:rsid w:val="007C407A"/>
    <w:rsid w:val="007C43A8"/>
    <w:rsid w:val="007C5105"/>
    <w:rsid w:val="007C5BFD"/>
    <w:rsid w:val="007C69AD"/>
    <w:rsid w:val="007C6A6C"/>
    <w:rsid w:val="007C6AA2"/>
    <w:rsid w:val="007C753D"/>
    <w:rsid w:val="007C7783"/>
    <w:rsid w:val="007D08F6"/>
    <w:rsid w:val="007D0996"/>
    <w:rsid w:val="007D10F6"/>
    <w:rsid w:val="007D12BA"/>
    <w:rsid w:val="007D1E7B"/>
    <w:rsid w:val="007D1F98"/>
    <w:rsid w:val="007D2901"/>
    <w:rsid w:val="007D2918"/>
    <w:rsid w:val="007D2CD9"/>
    <w:rsid w:val="007D3B0E"/>
    <w:rsid w:val="007D3E62"/>
    <w:rsid w:val="007D3FDC"/>
    <w:rsid w:val="007D4136"/>
    <w:rsid w:val="007D41D5"/>
    <w:rsid w:val="007D42D4"/>
    <w:rsid w:val="007D4692"/>
    <w:rsid w:val="007D473F"/>
    <w:rsid w:val="007D577A"/>
    <w:rsid w:val="007D57E7"/>
    <w:rsid w:val="007D6B13"/>
    <w:rsid w:val="007D6D33"/>
    <w:rsid w:val="007D6E90"/>
    <w:rsid w:val="007D702D"/>
    <w:rsid w:val="007E024C"/>
    <w:rsid w:val="007E02AA"/>
    <w:rsid w:val="007E0604"/>
    <w:rsid w:val="007E1125"/>
    <w:rsid w:val="007E1228"/>
    <w:rsid w:val="007E4838"/>
    <w:rsid w:val="007E4852"/>
    <w:rsid w:val="007E48CB"/>
    <w:rsid w:val="007E5707"/>
    <w:rsid w:val="007E57BF"/>
    <w:rsid w:val="007E5805"/>
    <w:rsid w:val="007E7573"/>
    <w:rsid w:val="007E75BD"/>
    <w:rsid w:val="007E7B56"/>
    <w:rsid w:val="007E7C90"/>
    <w:rsid w:val="007E7ED2"/>
    <w:rsid w:val="007F011F"/>
    <w:rsid w:val="007F068C"/>
    <w:rsid w:val="007F08C6"/>
    <w:rsid w:val="007F10BD"/>
    <w:rsid w:val="007F12EE"/>
    <w:rsid w:val="007F13BD"/>
    <w:rsid w:val="007F1762"/>
    <w:rsid w:val="007F182D"/>
    <w:rsid w:val="007F1E20"/>
    <w:rsid w:val="007F1F75"/>
    <w:rsid w:val="007F2AFB"/>
    <w:rsid w:val="007F2CE1"/>
    <w:rsid w:val="007F2D57"/>
    <w:rsid w:val="007F32CF"/>
    <w:rsid w:val="007F367F"/>
    <w:rsid w:val="007F37D4"/>
    <w:rsid w:val="007F4CDD"/>
    <w:rsid w:val="007F5276"/>
    <w:rsid w:val="007F531E"/>
    <w:rsid w:val="007F57EC"/>
    <w:rsid w:val="007F5C85"/>
    <w:rsid w:val="007F5ED4"/>
    <w:rsid w:val="007F6833"/>
    <w:rsid w:val="007F6E21"/>
    <w:rsid w:val="007F773C"/>
    <w:rsid w:val="007F7C21"/>
    <w:rsid w:val="008006D2"/>
    <w:rsid w:val="00801668"/>
    <w:rsid w:val="00803192"/>
    <w:rsid w:val="008033E3"/>
    <w:rsid w:val="00803CAC"/>
    <w:rsid w:val="00805B96"/>
    <w:rsid w:val="00805BBB"/>
    <w:rsid w:val="00805E93"/>
    <w:rsid w:val="0080628F"/>
    <w:rsid w:val="008065AA"/>
    <w:rsid w:val="008065EF"/>
    <w:rsid w:val="008069F3"/>
    <w:rsid w:val="00806BC1"/>
    <w:rsid w:val="00806FDD"/>
    <w:rsid w:val="008070D8"/>
    <w:rsid w:val="00807298"/>
    <w:rsid w:val="0080756A"/>
    <w:rsid w:val="00810129"/>
    <w:rsid w:val="00810427"/>
    <w:rsid w:val="00810797"/>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6A7F"/>
    <w:rsid w:val="0081738E"/>
    <w:rsid w:val="0081748F"/>
    <w:rsid w:val="00817FFC"/>
    <w:rsid w:val="00820228"/>
    <w:rsid w:val="00820E9D"/>
    <w:rsid w:val="00821127"/>
    <w:rsid w:val="008215DC"/>
    <w:rsid w:val="008216DA"/>
    <w:rsid w:val="0082253C"/>
    <w:rsid w:val="00823C87"/>
    <w:rsid w:val="00824098"/>
    <w:rsid w:val="008240A5"/>
    <w:rsid w:val="00825459"/>
    <w:rsid w:val="008254B2"/>
    <w:rsid w:val="00825521"/>
    <w:rsid w:val="0082564A"/>
    <w:rsid w:val="00825683"/>
    <w:rsid w:val="00825815"/>
    <w:rsid w:val="008263AE"/>
    <w:rsid w:val="00826964"/>
    <w:rsid w:val="00826E04"/>
    <w:rsid w:val="0082706D"/>
    <w:rsid w:val="0082720D"/>
    <w:rsid w:val="00827AB2"/>
    <w:rsid w:val="00830310"/>
    <w:rsid w:val="00830351"/>
    <w:rsid w:val="00830764"/>
    <w:rsid w:val="008308BB"/>
    <w:rsid w:val="0083194D"/>
    <w:rsid w:val="00831D30"/>
    <w:rsid w:val="00831DF8"/>
    <w:rsid w:val="008321C9"/>
    <w:rsid w:val="008322E8"/>
    <w:rsid w:val="008328DE"/>
    <w:rsid w:val="00832A5A"/>
    <w:rsid w:val="00832B30"/>
    <w:rsid w:val="00832C96"/>
    <w:rsid w:val="00832D83"/>
    <w:rsid w:val="008336F3"/>
    <w:rsid w:val="00834622"/>
    <w:rsid w:val="00835B7B"/>
    <w:rsid w:val="00835E0D"/>
    <w:rsid w:val="00836909"/>
    <w:rsid w:val="0083698D"/>
    <w:rsid w:val="00836B04"/>
    <w:rsid w:val="0083733A"/>
    <w:rsid w:val="0083798C"/>
    <w:rsid w:val="00837ABE"/>
    <w:rsid w:val="0084039C"/>
    <w:rsid w:val="008404F3"/>
    <w:rsid w:val="00840860"/>
    <w:rsid w:val="008413F1"/>
    <w:rsid w:val="008415A1"/>
    <w:rsid w:val="00841A24"/>
    <w:rsid w:val="00841DA8"/>
    <w:rsid w:val="00841F03"/>
    <w:rsid w:val="00842261"/>
    <w:rsid w:val="00842386"/>
    <w:rsid w:val="0084254C"/>
    <w:rsid w:val="008427A7"/>
    <w:rsid w:val="008435F1"/>
    <w:rsid w:val="00843AD7"/>
    <w:rsid w:val="0084491F"/>
    <w:rsid w:val="008449B2"/>
    <w:rsid w:val="008449B5"/>
    <w:rsid w:val="008449C8"/>
    <w:rsid w:val="00844A89"/>
    <w:rsid w:val="00844C90"/>
    <w:rsid w:val="00845749"/>
    <w:rsid w:val="00845BD9"/>
    <w:rsid w:val="00846CEC"/>
    <w:rsid w:val="00847A98"/>
    <w:rsid w:val="008509EA"/>
    <w:rsid w:val="0085123D"/>
    <w:rsid w:val="008514BD"/>
    <w:rsid w:val="008517BD"/>
    <w:rsid w:val="00851810"/>
    <w:rsid w:val="0085198A"/>
    <w:rsid w:val="00852FE7"/>
    <w:rsid w:val="00853744"/>
    <w:rsid w:val="00853AE5"/>
    <w:rsid w:val="00853B9B"/>
    <w:rsid w:val="00853DBD"/>
    <w:rsid w:val="00854244"/>
    <w:rsid w:val="008544DA"/>
    <w:rsid w:val="0085463E"/>
    <w:rsid w:val="00854859"/>
    <w:rsid w:val="0085493B"/>
    <w:rsid w:val="00854AD0"/>
    <w:rsid w:val="00854CE6"/>
    <w:rsid w:val="00854D7C"/>
    <w:rsid w:val="00855913"/>
    <w:rsid w:val="0085598A"/>
    <w:rsid w:val="00855E61"/>
    <w:rsid w:val="00856053"/>
    <w:rsid w:val="00856335"/>
    <w:rsid w:val="00856571"/>
    <w:rsid w:val="00856A71"/>
    <w:rsid w:val="00856AFB"/>
    <w:rsid w:val="00856FDA"/>
    <w:rsid w:val="00857064"/>
    <w:rsid w:val="0085714C"/>
    <w:rsid w:val="008576E3"/>
    <w:rsid w:val="008577A5"/>
    <w:rsid w:val="00857A35"/>
    <w:rsid w:val="0086042C"/>
    <w:rsid w:val="00860A5D"/>
    <w:rsid w:val="00860ACC"/>
    <w:rsid w:val="00860D75"/>
    <w:rsid w:val="00860E97"/>
    <w:rsid w:val="008611E0"/>
    <w:rsid w:val="0086122E"/>
    <w:rsid w:val="00861281"/>
    <w:rsid w:val="008613BB"/>
    <w:rsid w:val="008617AA"/>
    <w:rsid w:val="0086183A"/>
    <w:rsid w:val="00862627"/>
    <w:rsid w:val="00862AD6"/>
    <w:rsid w:val="00863710"/>
    <w:rsid w:val="0086382E"/>
    <w:rsid w:val="00863B06"/>
    <w:rsid w:val="00864CF0"/>
    <w:rsid w:val="00865498"/>
    <w:rsid w:val="00865868"/>
    <w:rsid w:val="00865D50"/>
    <w:rsid w:val="0086648C"/>
    <w:rsid w:val="00866A08"/>
    <w:rsid w:val="00867767"/>
    <w:rsid w:val="00867BDA"/>
    <w:rsid w:val="00867FF6"/>
    <w:rsid w:val="0087020A"/>
    <w:rsid w:val="00870321"/>
    <w:rsid w:val="00870972"/>
    <w:rsid w:val="00870AB3"/>
    <w:rsid w:val="00871C8C"/>
    <w:rsid w:val="00872AD8"/>
    <w:rsid w:val="00873216"/>
    <w:rsid w:val="008733EB"/>
    <w:rsid w:val="00873734"/>
    <w:rsid w:val="008739C6"/>
    <w:rsid w:val="008741C0"/>
    <w:rsid w:val="008744D1"/>
    <w:rsid w:val="00874D8B"/>
    <w:rsid w:val="008751B5"/>
    <w:rsid w:val="0087538C"/>
    <w:rsid w:val="00875489"/>
    <w:rsid w:val="00875983"/>
    <w:rsid w:val="0087668E"/>
    <w:rsid w:val="00876B02"/>
    <w:rsid w:val="008771D6"/>
    <w:rsid w:val="00881060"/>
    <w:rsid w:val="00881279"/>
    <w:rsid w:val="00881954"/>
    <w:rsid w:val="00881BA1"/>
    <w:rsid w:val="008820ED"/>
    <w:rsid w:val="0088225D"/>
    <w:rsid w:val="008824C2"/>
    <w:rsid w:val="008825F8"/>
    <w:rsid w:val="0088327B"/>
    <w:rsid w:val="008835EE"/>
    <w:rsid w:val="00883B3A"/>
    <w:rsid w:val="008842F5"/>
    <w:rsid w:val="0088472D"/>
    <w:rsid w:val="008848C0"/>
    <w:rsid w:val="00884C07"/>
    <w:rsid w:val="00884C2E"/>
    <w:rsid w:val="0088512B"/>
    <w:rsid w:val="00885202"/>
    <w:rsid w:val="00885530"/>
    <w:rsid w:val="0088610A"/>
    <w:rsid w:val="0088648F"/>
    <w:rsid w:val="008865CA"/>
    <w:rsid w:val="00886E8D"/>
    <w:rsid w:val="00886F2D"/>
    <w:rsid w:val="008902EA"/>
    <w:rsid w:val="008904CC"/>
    <w:rsid w:val="008907A6"/>
    <w:rsid w:val="0089082D"/>
    <w:rsid w:val="00890C5C"/>
    <w:rsid w:val="00890CFD"/>
    <w:rsid w:val="00890FC5"/>
    <w:rsid w:val="0089185F"/>
    <w:rsid w:val="00891C51"/>
    <w:rsid w:val="008935AE"/>
    <w:rsid w:val="0089383B"/>
    <w:rsid w:val="00893A17"/>
    <w:rsid w:val="00893F55"/>
    <w:rsid w:val="0089408A"/>
    <w:rsid w:val="0089439D"/>
    <w:rsid w:val="00894954"/>
    <w:rsid w:val="00894DD8"/>
    <w:rsid w:val="0089556D"/>
    <w:rsid w:val="0089558D"/>
    <w:rsid w:val="00895F89"/>
    <w:rsid w:val="00895FFF"/>
    <w:rsid w:val="0089734B"/>
    <w:rsid w:val="00897672"/>
    <w:rsid w:val="00897D92"/>
    <w:rsid w:val="00897EA5"/>
    <w:rsid w:val="008A060A"/>
    <w:rsid w:val="008A0A29"/>
    <w:rsid w:val="008A0C8E"/>
    <w:rsid w:val="008A1053"/>
    <w:rsid w:val="008A1755"/>
    <w:rsid w:val="008A2639"/>
    <w:rsid w:val="008A2919"/>
    <w:rsid w:val="008A3E90"/>
    <w:rsid w:val="008A48E0"/>
    <w:rsid w:val="008A49B1"/>
    <w:rsid w:val="008A4B8F"/>
    <w:rsid w:val="008A603E"/>
    <w:rsid w:val="008A6487"/>
    <w:rsid w:val="008A6A3C"/>
    <w:rsid w:val="008A6F00"/>
    <w:rsid w:val="008A727F"/>
    <w:rsid w:val="008A7367"/>
    <w:rsid w:val="008A7DA4"/>
    <w:rsid w:val="008A7E6E"/>
    <w:rsid w:val="008A7F2C"/>
    <w:rsid w:val="008B0930"/>
    <w:rsid w:val="008B0FF3"/>
    <w:rsid w:val="008B1EEA"/>
    <w:rsid w:val="008B2202"/>
    <w:rsid w:val="008B238E"/>
    <w:rsid w:val="008B259B"/>
    <w:rsid w:val="008B27B7"/>
    <w:rsid w:val="008B2D28"/>
    <w:rsid w:val="008B3C76"/>
    <w:rsid w:val="008B41CE"/>
    <w:rsid w:val="008B51D7"/>
    <w:rsid w:val="008B56E1"/>
    <w:rsid w:val="008B573A"/>
    <w:rsid w:val="008B602C"/>
    <w:rsid w:val="008B6721"/>
    <w:rsid w:val="008B6A6B"/>
    <w:rsid w:val="008B6B7E"/>
    <w:rsid w:val="008B6F03"/>
    <w:rsid w:val="008B70FB"/>
    <w:rsid w:val="008B7B16"/>
    <w:rsid w:val="008C07D1"/>
    <w:rsid w:val="008C0AEE"/>
    <w:rsid w:val="008C164B"/>
    <w:rsid w:val="008C1739"/>
    <w:rsid w:val="008C1EA7"/>
    <w:rsid w:val="008C1F19"/>
    <w:rsid w:val="008C1F51"/>
    <w:rsid w:val="008C2EE0"/>
    <w:rsid w:val="008C2F20"/>
    <w:rsid w:val="008C324A"/>
    <w:rsid w:val="008C325D"/>
    <w:rsid w:val="008C3A37"/>
    <w:rsid w:val="008C3A4A"/>
    <w:rsid w:val="008C3B90"/>
    <w:rsid w:val="008C3EC9"/>
    <w:rsid w:val="008C3F1C"/>
    <w:rsid w:val="008C5C60"/>
    <w:rsid w:val="008C6B94"/>
    <w:rsid w:val="008C6BA3"/>
    <w:rsid w:val="008C715D"/>
    <w:rsid w:val="008C760C"/>
    <w:rsid w:val="008C7BF2"/>
    <w:rsid w:val="008D0904"/>
    <w:rsid w:val="008D19E8"/>
    <w:rsid w:val="008D1C76"/>
    <w:rsid w:val="008D1EA8"/>
    <w:rsid w:val="008D2008"/>
    <w:rsid w:val="008D2925"/>
    <w:rsid w:val="008D2B02"/>
    <w:rsid w:val="008D2CD7"/>
    <w:rsid w:val="008D2D4F"/>
    <w:rsid w:val="008D3016"/>
    <w:rsid w:val="008D3693"/>
    <w:rsid w:val="008D38AA"/>
    <w:rsid w:val="008D4EFC"/>
    <w:rsid w:val="008D4F6D"/>
    <w:rsid w:val="008D4FC4"/>
    <w:rsid w:val="008D5875"/>
    <w:rsid w:val="008D58DB"/>
    <w:rsid w:val="008D5CD7"/>
    <w:rsid w:val="008D5D2B"/>
    <w:rsid w:val="008D60F6"/>
    <w:rsid w:val="008D73BB"/>
    <w:rsid w:val="008E0652"/>
    <w:rsid w:val="008E0CEB"/>
    <w:rsid w:val="008E0E14"/>
    <w:rsid w:val="008E10F8"/>
    <w:rsid w:val="008E1275"/>
    <w:rsid w:val="008E18EE"/>
    <w:rsid w:val="008E1E25"/>
    <w:rsid w:val="008E1E2C"/>
    <w:rsid w:val="008E2367"/>
    <w:rsid w:val="008E2747"/>
    <w:rsid w:val="008E2B34"/>
    <w:rsid w:val="008E2D73"/>
    <w:rsid w:val="008E2FCE"/>
    <w:rsid w:val="008E4B0C"/>
    <w:rsid w:val="008E5409"/>
    <w:rsid w:val="008E63D3"/>
    <w:rsid w:val="008E63F2"/>
    <w:rsid w:val="008E6F2F"/>
    <w:rsid w:val="008E7157"/>
    <w:rsid w:val="008E7800"/>
    <w:rsid w:val="008E794F"/>
    <w:rsid w:val="008F01D1"/>
    <w:rsid w:val="008F10C2"/>
    <w:rsid w:val="008F15F0"/>
    <w:rsid w:val="008F2132"/>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8E4"/>
    <w:rsid w:val="008F7C45"/>
    <w:rsid w:val="008F7D9A"/>
    <w:rsid w:val="00900196"/>
    <w:rsid w:val="009003CB"/>
    <w:rsid w:val="00900689"/>
    <w:rsid w:val="00901539"/>
    <w:rsid w:val="00902675"/>
    <w:rsid w:val="0090276F"/>
    <w:rsid w:val="00902BEF"/>
    <w:rsid w:val="00902D0C"/>
    <w:rsid w:val="009033F5"/>
    <w:rsid w:val="009042DA"/>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124E"/>
    <w:rsid w:val="009113FE"/>
    <w:rsid w:val="0091196B"/>
    <w:rsid w:val="00911D97"/>
    <w:rsid w:val="009120FD"/>
    <w:rsid w:val="00912210"/>
    <w:rsid w:val="00912235"/>
    <w:rsid w:val="00912310"/>
    <w:rsid w:val="0091311B"/>
    <w:rsid w:val="009131E2"/>
    <w:rsid w:val="00914E1D"/>
    <w:rsid w:val="00915051"/>
    <w:rsid w:val="00915960"/>
    <w:rsid w:val="00915A03"/>
    <w:rsid w:val="00915BBC"/>
    <w:rsid w:val="00916098"/>
    <w:rsid w:val="009160B0"/>
    <w:rsid w:val="00916EF1"/>
    <w:rsid w:val="00917B3D"/>
    <w:rsid w:val="00917BFC"/>
    <w:rsid w:val="00917E4A"/>
    <w:rsid w:val="009203B7"/>
    <w:rsid w:val="00920C60"/>
    <w:rsid w:val="00920F70"/>
    <w:rsid w:val="009211A6"/>
    <w:rsid w:val="0092139B"/>
    <w:rsid w:val="009216F8"/>
    <w:rsid w:val="00921710"/>
    <w:rsid w:val="00921776"/>
    <w:rsid w:val="009217CE"/>
    <w:rsid w:val="009218B9"/>
    <w:rsid w:val="00921B2F"/>
    <w:rsid w:val="00921BB7"/>
    <w:rsid w:val="00921C04"/>
    <w:rsid w:val="009228BE"/>
    <w:rsid w:val="00922CA9"/>
    <w:rsid w:val="00922E62"/>
    <w:rsid w:val="009230D5"/>
    <w:rsid w:val="009244D2"/>
    <w:rsid w:val="0092541B"/>
    <w:rsid w:val="00925509"/>
    <w:rsid w:val="0092567A"/>
    <w:rsid w:val="009265E2"/>
    <w:rsid w:val="0092705E"/>
    <w:rsid w:val="009277D9"/>
    <w:rsid w:val="00927881"/>
    <w:rsid w:val="00927D41"/>
    <w:rsid w:val="00930135"/>
    <w:rsid w:val="00930666"/>
    <w:rsid w:val="00930F75"/>
    <w:rsid w:val="009311F9"/>
    <w:rsid w:val="0093199B"/>
    <w:rsid w:val="00931C04"/>
    <w:rsid w:val="00932945"/>
    <w:rsid w:val="00932E09"/>
    <w:rsid w:val="009335C6"/>
    <w:rsid w:val="00933E58"/>
    <w:rsid w:val="00933FBF"/>
    <w:rsid w:val="00934103"/>
    <w:rsid w:val="00934447"/>
    <w:rsid w:val="00934790"/>
    <w:rsid w:val="009348A2"/>
    <w:rsid w:val="00934D13"/>
    <w:rsid w:val="00934D58"/>
    <w:rsid w:val="00935032"/>
    <w:rsid w:val="00935386"/>
    <w:rsid w:val="0093558D"/>
    <w:rsid w:val="00935CD6"/>
    <w:rsid w:val="00935E2A"/>
    <w:rsid w:val="0093636B"/>
    <w:rsid w:val="009364AB"/>
    <w:rsid w:val="00936B15"/>
    <w:rsid w:val="00937015"/>
    <w:rsid w:val="00937422"/>
    <w:rsid w:val="009378E0"/>
    <w:rsid w:val="00937E33"/>
    <w:rsid w:val="00937ECA"/>
    <w:rsid w:val="009400E6"/>
    <w:rsid w:val="00940D28"/>
    <w:rsid w:val="00940D98"/>
    <w:rsid w:val="00941040"/>
    <w:rsid w:val="00941592"/>
    <w:rsid w:val="00941E6C"/>
    <w:rsid w:val="00942415"/>
    <w:rsid w:val="00942B19"/>
    <w:rsid w:val="00942C74"/>
    <w:rsid w:val="00942D53"/>
    <w:rsid w:val="00942F13"/>
    <w:rsid w:val="00942F4F"/>
    <w:rsid w:val="0094301F"/>
    <w:rsid w:val="00943895"/>
    <w:rsid w:val="00943993"/>
    <w:rsid w:val="00943A9C"/>
    <w:rsid w:val="0094415D"/>
    <w:rsid w:val="0094475E"/>
    <w:rsid w:val="00944DC1"/>
    <w:rsid w:val="009455AB"/>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57B21"/>
    <w:rsid w:val="009605A4"/>
    <w:rsid w:val="00960DE1"/>
    <w:rsid w:val="00961DBE"/>
    <w:rsid w:val="00961E96"/>
    <w:rsid w:val="00961F57"/>
    <w:rsid w:val="00962051"/>
    <w:rsid w:val="0096240D"/>
    <w:rsid w:val="009633DC"/>
    <w:rsid w:val="00963772"/>
    <w:rsid w:val="0096402D"/>
    <w:rsid w:val="00964C30"/>
    <w:rsid w:val="00964CFD"/>
    <w:rsid w:val="00964FFE"/>
    <w:rsid w:val="00965E07"/>
    <w:rsid w:val="00966DE1"/>
    <w:rsid w:val="00966E92"/>
    <w:rsid w:val="009670AF"/>
    <w:rsid w:val="009673C2"/>
    <w:rsid w:val="009673C6"/>
    <w:rsid w:val="0096748C"/>
    <w:rsid w:val="00967D54"/>
    <w:rsid w:val="0097012B"/>
    <w:rsid w:val="00970150"/>
    <w:rsid w:val="00970566"/>
    <w:rsid w:val="009706B2"/>
    <w:rsid w:val="00971802"/>
    <w:rsid w:val="00971AD5"/>
    <w:rsid w:val="00971BF8"/>
    <w:rsid w:val="00971CDC"/>
    <w:rsid w:val="0097201F"/>
    <w:rsid w:val="009722EA"/>
    <w:rsid w:val="00972507"/>
    <w:rsid w:val="00972BD4"/>
    <w:rsid w:val="00973407"/>
    <w:rsid w:val="00973600"/>
    <w:rsid w:val="00973BE6"/>
    <w:rsid w:val="009741C7"/>
    <w:rsid w:val="0097445B"/>
    <w:rsid w:val="00974681"/>
    <w:rsid w:val="0097476A"/>
    <w:rsid w:val="009747F0"/>
    <w:rsid w:val="00974A3B"/>
    <w:rsid w:val="0097537D"/>
    <w:rsid w:val="00976368"/>
    <w:rsid w:val="0097739D"/>
    <w:rsid w:val="009807F1"/>
    <w:rsid w:val="00980A79"/>
    <w:rsid w:val="0098111C"/>
    <w:rsid w:val="00981272"/>
    <w:rsid w:val="009812D4"/>
    <w:rsid w:val="009816A7"/>
    <w:rsid w:val="009817E2"/>
    <w:rsid w:val="00981E72"/>
    <w:rsid w:val="00981FA6"/>
    <w:rsid w:val="00982506"/>
    <w:rsid w:val="0098295B"/>
    <w:rsid w:val="00982DA2"/>
    <w:rsid w:val="00982ED8"/>
    <w:rsid w:val="009830F2"/>
    <w:rsid w:val="00983ED0"/>
    <w:rsid w:val="0098417D"/>
    <w:rsid w:val="0098419F"/>
    <w:rsid w:val="009841DF"/>
    <w:rsid w:val="00984253"/>
    <w:rsid w:val="00984706"/>
    <w:rsid w:val="00984E71"/>
    <w:rsid w:val="009856C5"/>
    <w:rsid w:val="009860AA"/>
    <w:rsid w:val="00986ECD"/>
    <w:rsid w:val="0099176A"/>
    <w:rsid w:val="00991BFD"/>
    <w:rsid w:val="009922AB"/>
    <w:rsid w:val="0099231C"/>
    <w:rsid w:val="00992EBD"/>
    <w:rsid w:val="0099310C"/>
    <w:rsid w:val="00993792"/>
    <w:rsid w:val="009939E0"/>
    <w:rsid w:val="00993CE4"/>
    <w:rsid w:val="009943E7"/>
    <w:rsid w:val="009944DA"/>
    <w:rsid w:val="00994787"/>
    <w:rsid w:val="00994DAC"/>
    <w:rsid w:val="0099532F"/>
    <w:rsid w:val="009954EE"/>
    <w:rsid w:val="00996CC8"/>
    <w:rsid w:val="0099730D"/>
    <w:rsid w:val="00997784"/>
    <w:rsid w:val="00997ADC"/>
    <w:rsid w:val="00997DB6"/>
    <w:rsid w:val="009A00D0"/>
    <w:rsid w:val="009A017A"/>
    <w:rsid w:val="009A035A"/>
    <w:rsid w:val="009A0762"/>
    <w:rsid w:val="009A2420"/>
    <w:rsid w:val="009A2590"/>
    <w:rsid w:val="009A26F9"/>
    <w:rsid w:val="009A27C3"/>
    <w:rsid w:val="009A27C8"/>
    <w:rsid w:val="009A29AB"/>
    <w:rsid w:val="009A2C83"/>
    <w:rsid w:val="009A2F8E"/>
    <w:rsid w:val="009A32CB"/>
    <w:rsid w:val="009A3842"/>
    <w:rsid w:val="009A42C4"/>
    <w:rsid w:val="009A4AA1"/>
    <w:rsid w:val="009A4D51"/>
    <w:rsid w:val="009A5AD4"/>
    <w:rsid w:val="009A5CF4"/>
    <w:rsid w:val="009A6032"/>
    <w:rsid w:val="009A6AAD"/>
    <w:rsid w:val="009A71E0"/>
    <w:rsid w:val="009A779A"/>
    <w:rsid w:val="009A7E73"/>
    <w:rsid w:val="009A7ED8"/>
    <w:rsid w:val="009A7F51"/>
    <w:rsid w:val="009B053E"/>
    <w:rsid w:val="009B084E"/>
    <w:rsid w:val="009B0F6A"/>
    <w:rsid w:val="009B157B"/>
    <w:rsid w:val="009B15E6"/>
    <w:rsid w:val="009B1811"/>
    <w:rsid w:val="009B1EDF"/>
    <w:rsid w:val="009B27A9"/>
    <w:rsid w:val="009B28C6"/>
    <w:rsid w:val="009B2B13"/>
    <w:rsid w:val="009B2C50"/>
    <w:rsid w:val="009B2DD2"/>
    <w:rsid w:val="009B2F0C"/>
    <w:rsid w:val="009B2F72"/>
    <w:rsid w:val="009B356A"/>
    <w:rsid w:val="009B39C4"/>
    <w:rsid w:val="009B39DB"/>
    <w:rsid w:val="009B3DC4"/>
    <w:rsid w:val="009B47F9"/>
    <w:rsid w:val="009B4C5E"/>
    <w:rsid w:val="009B5121"/>
    <w:rsid w:val="009B5E86"/>
    <w:rsid w:val="009B60A8"/>
    <w:rsid w:val="009B6E93"/>
    <w:rsid w:val="009B7032"/>
    <w:rsid w:val="009B73D0"/>
    <w:rsid w:val="009B75C6"/>
    <w:rsid w:val="009B77F8"/>
    <w:rsid w:val="009B7FAC"/>
    <w:rsid w:val="009C12B7"/>
    <w:rsid w:val="009C16AD"/>
    <w:rsid w:val="009C2A51"/>
    <w:rsid w:val="009C38D2"/>
    <w:rsid w:val="009C479A"/>
    <w:rsid w:val="009C484E"/>
    <w:rsid w:val="009C4909"/>
    <w:rsid w:val="009C4B9C"/>
    <w:rsid w:val="009C4E2A"/>
    <w:rsid w:val="009C52D8"/>
    <w:rsid w:val="009C5AAE"/>
    <w:rsid w:val="009C630C"/>
    <w:rsid w:val="009C6817"/>
    <w:rsid w:val="009C6A1E"/>
    <w:rsid w:val="009C7556"/>
    <w:rsid w:val="009C771D"/>
    <w:rsid w:val="009D02F3"/>
    <w:rsid w:val="009D06AB"/>
    <w:rsid w:val="009D0E3A"/>
    <w:rsid w:val="009D1249"/>
    <w:rsid w:val="009D1D87"/>
    <w:rsid w:val="009D29A9"/>
    <w:rsid w:val="009D2B3E"/>
    <w:rsid w:val="009D3231"/>
    <w:rsid w:val="009D440B"/>
    <w:rsid w:val="009D4556"/>
    <w:rsid w:val="009D45DA"/>
    <w:rsid w:val="009D4E73"/>
    <w:rsid w:val="009D4EFE"/>
    <w:rsid w:val="009D53B5"/>
    <w:rsid w:val="009D5B4E"/>
    <w:rsid w:val="009D5DE3"/>
    <w:rsid w:val="009D63BC"/>
    <w:rsid w:val="009D6409"/>
    <w:rsid w:val="009D6578"/>
    <w:rsid w:val="009D761E"/>
    <w:rsid w:val="009D76C9"/>
    <w:rsid w:val="009E020D"/>
    <w:rsid w:val="009E027F"/>
    <w:rsid w:val="009E0382"/>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709F"/>
    <w:rsid w:val="009E7F50"/>
    <w:rsid w:val="009F0240"/>
    <w:rsid w:val="009F03E0"/>
    <w:rsid w:val="009F041E"/>
    <w:rsid w:val="009F0981"/>
    <w:rsid w:val="009F0DAC"/>
    <w:rsid w:val="009F120A"/>
    <w:rsid w:val="009F1538"/>
    <w:rsid w:val="009F1E6B"/>
    <w:rsid w:val="009F2C49"/>
    <w:rsid w:val="009F4925"/>
    <w:rsid w:val="009F4B6B"/>
    <w:rsid w:val="009F4CE8"/>
    <w:rsid w:val="009F5163"/>
    <w:rsid w:val="009F58F6"/>
    <w:rsid w:val="009F6B54"/>
    <w:rsid w:val="009F6EBD"/>
    <w:rsid w:val="009F797A"/>
    <w:rsid w:val="00A0029D"/>
    <w:rsid w:val="00A00B0D"/>
    <w:rsid w:val="00A012FF"/>
    <w:rsid w:val="00A01A5D"/>
    <w:rsid w:val="00A01DC3"/>
    <w:rsid w:val="00A02532"/>
    <w:rsid w:val="00A0559B"/>
    <w:rsid w:val="00A05D9C"/>
    <w:rsid w:val="00A06165"/>
    <w:rsid w:val="00A06FFC"/>
    <w:rsid w:val="00A0724F"/>
    <w:rsid w:val="00A07C32"/>
    <w:rsid w:val="00A108FA"/>
    <w:rsid w:val="00A10A11"/>
    <w:rsid w:val="00A1190E"/>
    <w:rsid w:val="00A11F11"/>
    <w:rsid w:val="00A12B2F"/>
    <w:rsid w:val="00A12F0E"/>
    <w:rsid w:val="00A1336B"/>
    <w:rsid w:val="00A13E87"/>
    <w:rsid w:val="00A143A4"/>
    <w:rsid w:val="00A147E1"/>
    <w:rsid w:val="00A14B9F"/>
    <w:rsid w:val="00A14F66"/>
    <w:rsid w:val="00A158E6"/>
    <w:rsid w:val="00A15975"/>
    <w:rsid w:val="00A15A3A"/>
    <w:rsid w:val="00A15BD3"/>
    <w:rsid w:val="00A1694E"/>
    <w:rsid w:val="00A17106"/>
    <w:rsid w:val="00A17FBA"/>
    <w:rsid w:val="00A20259"/>
    <w:rsid w:val="00A20579"/>
    <w:rsid w:val="00A2092B"/>
    <w:rsid w:val="00A211F6"/>
    <w:rsid w:val="00A212E7"/>
    <w:rsid w:val="00A21A1C"/>
    <w:rsid w:val="00A21F58"/>
    <w:rsid w:val="00A221B5"/>
    <w:rsid w:val="00A22658"/>
    <w:rsid w:val="00A22B19"/>
    <w:rsid w:val="00A22DCF"/>
    <w:rsid w:val="00A234BC"/>
    <w:rsid w:val="00A23A70"/>
    <w:rsid w:val="00A23AE1"/>
    <w:rsid w:val="00A24AF1"/>
    <w:rsid w:val="00A25384"/>
    <w:rsid w:val="00A259FD"/>
    <w:rsid w:val="00A25FDE"/>
    <w:rsid w:val="00A2617B"/>
    <w:rsid w:val="00A2678E"/>
    <w:rsid w:val="00A26B6F"/>
    <w:rsid w:val="00A278ED"/>
    <w:rsid w:val="00A31035"/>
    <w:rsid w:val="00A310C0"/>
    <w:rsid w:val="00A31628"/>
    <w:rsid w:val="00A32621"/>
    <w:rsid w:val="00A327E3"/>
    <w:rsid w:val="00A32B48"/>
    <w:rsid w:val="00A334E4"/>
    <w:rsid w:val="00A3378A"/>
    <w:rsid w:val="00A33856"/>
    <w:rsid w:val="00A33BA7"/>
    <w:rsid w:val="00A342E8"/>
    <w:rsid w:val="00A34897"/>
    <w:rsid w:val="00A3608B"/>
    <w:rsid w:val="00A366CD"/>
    <w:rsid w:val="00A370F1"/>
    <w:rsid w:val="00A376B1"/>
    <w:rsid w:val="00A377BF"/>
    <w:rsid w:val="00A403C0"/>
    <w:rsid w:val="00A404FB"/>
    <w:rsid w:val="00A40531"/>
    <w:rsid w:val="00A40656"/>
    <w:rsid w:val="00A41181"/>
    <w:rsid w:val="00A41316"/>
    <w:rsid w:val="00A41426"/>
    <w:rsid w:val="00A4188A"/>
    <w:rsid w:val="00A41D66"/>
    <w:rsid w:val="00A41E74"/>
    <w:rsid w:val="00A41FB9"/>
    <w:rsid w:val="00A4213E"/>
    <w:rsid w:val="00A4218D"/>
    <w:rsid w:val="00A4253B"/>
    <w:rsid w:val="00A43DA3"/>
    <w:rsid w:val="00A43EBE"/>
    <w:rsid w:val="00A44247"/>
    <w:rsid w:val="00A44248"/>
    <w:rsid w:val="00A4428C"/>
    <w:rsid w:val="00A44550"/>
    <w:rsid w:val="00A4478B"/>
    <w:rsid w:val="00A44AD6"/>
    <w:rsid w:val="00A4507C"/>
    <w:rsid w:val="00A452E3"/>
    <w:rsid w:val="00A45616"/>
    <w:rsid w:val="00A45839"/>
    <w:rsid w:val="00A46E7C"/>
    <w:rsid w:val="00A46F8E"/>
    <w:rsid w:val="00A4770E"/>
    <w:rsid w:val="00A47B10"/>
    <w:rsid w:val="00A47D77"/>
    <w:rsid w:val="00A47F24"/>
    <w:rsid w:val="00A503B4"/>
    <w:rsid w:val="00A514B2"/>
    <w:rsid w:val="00A517D4"/>
    <w:rsid w:val="00A52EAD"/>
    <w:rsid w:val="00A53BB1"/>
    <w:rsid w:val="00A53E3E"/>
    <w:rsid w:val="00A548EE"/>
    <w:rsid w:val="00A54AE5"/>
    <w:rsid w:val="00A551F0"/>
    <w:rsid w:val="00A552C7"/>
    <w:rsid w:val="00A553C9"/>
    <w:rsid w:val="00A55645"/>
    <w:rsid w:val="00A562C0"/>
    <w:rsid w:val="00A562DA"/>
    <w:rsid w:val="00A563FB"/>
    <w:rsid w:val="00A57F13"/>
    <w:rsid w:val="00A60245"/>
    <w:rsid w:val="00A60451"/>
    <w:rsid w:val="00A6096B"/>
    <w:rsid w:val="00A609DD"/>
    <w:rsid w:val="00A60A62"/>
    <w:rsid w:val="00A60E0A"/>
    <w:rsid w:val="00A61125"/>
    <w:rsid w:val="00A61143"/>
    <w:rsid w:val="00A61691"/>
    <w:rsid w:val="00A62462"/>
    <w:rsid w:val="00A628D5"/>
    <w:rsid w:val="00A62BA5"/>
    <w:rsid w:val="00A62CB4"/>
    <w:rsid w:val="00A635C0"/>
    <w:rsid w:val="00A63606"/>
    <w:rsid w:val="00A638AE"/>
    <w:rsid w:val="00A64D33"/>
    <w:rsid w:val="00A64F4D"/>
    <w:rsid w:val="00A64F7E"/>
    <w:rsid w:val="00A6720F"/>
    <w:rsid w:val="00A677EA"/>
    <w:rsid w:val="00A67F27"/>
    <w:rsid w:val="00A703A0"/>
    <w:rsid w:val="00A70F15"/>
    <w:rsid w:val="00A71231"/>
    <w:rsid w:val="00A719B5"/>
    <w:rsid w:val="00A71BFE"/>
    <w:rsid w:val="00A71EF5"/>
    <w:rsid w:val="00A71F5F"/>
    <w:rsid w:val="00A72031"/>
    <w:rsid w:val="00A72033"/>
    <w:rsid w:val="00A726ED"/>
    <w:rsid w:val="00A73347"/>
    <w:rsid w:val="00A73370"/>
    <w:rsid w:val="00A737BA"/>
    <w:rsid w:val="00A73A59"/>
    <w:rsid w:val="00A7410F"/>
    <w:rsid w:val="00A742A1"/>
    <w:rsid w:val="00A742F9"/>
    <w:rsid w:val="00A74525"/>
    <w:rsid w:val="00A74C8E"/>
    <w:rsid w:val="00A74F64"/>
    <w:rsid w:val="00A75414"/>
    <w:rsid w:val="00A75886"/>
    <w:rsid w:val="00A7660D"/>
    <w:rsid w:val="00A766E5"/>
    <w:rsid w:val="00A76873"/>
    <w:rsid w:val="00A76B70"/>
    <w:rsid w:val="00A76BC5"/>
    <w:rsid w:val="00A771A6"/>
    <w:rsid w:val="00A77527"/>
    <w:rsid w:val="00A77810"/>
    <w:rsid w:val="00A779B8"/>
    <w:rsid w:val="00A77A4E"/>
    <w:rsid w:val="00A77CA4"/>
    <w:rsid w:val="00A80267"/>
    <w:rsid w:val="00A8149C"/>
    <w:rsid w:val="00A816A9"/>
    <w:rsid w:val="00A816CC"/>
    <w:rsid w:val="00A822D0"/>
    <w:rsid w:val="00A825F0"/>
    <w:rsid w:val="00A82AE4"/>
    <w:rsid w:val="00A8308F"/>
    <w:rsid w:val="00A8309B"/>
    <w:rsid w:val="00A83214"/>
    <w:rsid w:val="00A8451F"/>
    <w:rsid w:val="00A847A2"/>
    <w:rsid w:val="00A852A1"/>
    <w:rsid w:val="00A856D1"/>
    <w:rsid w:val="00A85719"/>
    <w:rsid w:val="00A85E72"/>
    <w:rsid w:val="00A86234"/>
    <w:rsid w:val="00A86509"/>
    <w:rsid w:val="00A8658F"/>
    <w:rsid w:val="00A866B7"/>
    <w:rsid w:val="00A867CB"/>
    <w:rsid w:val="00A86859"/>
    <w:rsid w:val="00A86B89"/>
    <w:rsid w:val="00A87149"/>
    <w:rsid w:val="00A87160"/>
    <w:rsid w:val="00A901E2"/>
    <w:rsid w:val="00A90923"/>
    <w:rsid w:val="00A911CC"/>
    <w:rsid w:val="00A91380"/>
    <w:rsid w:val="00A9140E"/>
    <w:rsid w:val="00A9147D"/>
    <w:rsid w:val="00A91593"/>
    <w:rsid w:val="00A915EF"/>
    <w:rsid w:val="00A91F54"/>
    <w:rsid w:val="00A922E4"/>
    <w:rsid w:val="00A92CD9"/>
    <w:rsid w:val="00A93A11"/>
    <w:rsid w:val="00A93C5E"/>
    <w:rsid w:val="00A9418A"/>
    <w:rsid w:val="00A94213"/>
    <w:rsid w:val="00A94708"/>
    <w:rsid w:val="00A94DB5"/>
    <w:rsid w:val="00A94E50"/>
    <w:rsid w:val="00A95BDB"/>
    <w:rsid w:val="00A96A4C"/>
    <w:rsid w:val="00A96F20"/>
    <w:rsid w:val="00A9710C"/>
    <w:rsid w:val="00A975BC"/>
    <w:rsid w:val="00A9790B"/>
    <w:rsid w:val="00A97FE1"/>
    <w:rsid w:val="00AA160C"/>
    <w:rsid w:val="00AA163D"/>
    <w:rsid w:val="00AA17D7"/>
    <w:rsid w:val="00AA18B1"/>
    <w:rsid w:val="00AA1DD1"/>
    <w:rsid w:val="00AA2388"/>
    <w:rsid w:val="00AA2D05"/>
    <w:rsid w:val="00AA4223"/>
    <w:rsid w:val="00AA425D"/>
    <w:rsid w:val="00AA43B6"/>
    <w:rsid w:val="00AA44FD"/>
    <w:rsid w:val="00AA4840"/>
    <w:rsid w:val="00AA4B19"/>
    <w:rsid w:val="00AA4BC6"/>
    <w:rsid w:val="00AA512A"/>
    <w:rsid w:val="00AA592D"/>
    <w:rsid w:val="00AA65AE"/>
    <w:rsid w:val="00AA66A3"/>
    <w:rsid w:val="00AA682F"/>
    <w:rsid w:val="00AA7688"/>
    <w:rsid w:val="00AB0486"/>
    <w:rsid w:val="00AB05B5"/>
    <w:rsid w:val="00AB1C83"/>
    <w:rsid w:val="00AB1D1E"/>
    <w:rsid w:val="00AB1EA5"/>
    <w:rsid w:val="00AB2392"/>
    <w:rsid w:val="00AB3BD4"/>
    <w:rsid w:val="00AB3D70"/>
    <w:rsid w:val="00AB45F9"/>
    <w:rsid w:val="00AB4702"/>
    <w:rsid w:val="00AB486A"/>
    <w:rsid w:val="00AB536E"/>
    <w:rsid w:val="00AB6245"/>
    <w:rsid w:val="00AB6CA9"/>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2D3"/>
    <w:rsid w:val="00AC579D"/>
    <w:rsid w:val="00AC6440"/>
    <w:rsid w:val="00AC65F3"/>
    <w:rsid w:val="00AC67EF"/>
    <w:rsid w:val="00AC6815"/>
    <w:rsid w:val="00AC685D"/>
    <w:rsid w:val="00AC6C2E"/>
    <w:rsid w:val="00AC6D99"/>
    <w:rsid w:val="00AC6DAD"/>
    <w:rsid w:val="00AC731C"/>
    <w:rsid w:val="00AC7ABE"/>
    <w:rsid w:val="00AD0148"/>
    <w:rsid w:val="00AD01A2"/>
    <w:rsid w:val="00AD1186"/>
    <w:rsid w:val="00AD182B"/>
    <w:rsid w:val="00AD1EB7"/>
    <w:rsid w:val="00AD24BC"/>
    <w:rsid w:val="00AD253A"/>
    <w:rsid w:val="00AD3287"/>
    <w:rsid w:val="00AD3D44"/>
    <w:rsid w:val="00AD3E0D"/>
    <w:rsid w:val="00AD3FAC"/>
    <w:rsid w:val="00AD42D7"/>
    <w:rsid w:val="00AD4C59"/>
    <w:rsid w:val="00AD565B"/>
    <w:rsid w:val="00AD5760"/>
    <w:rsid w:val="00AD6254"/>
    <w:rsid w:val="00AD67A9"/>
    <w:rsid w:val="00AD6A78"/>
    <w:rsid w:val="00AD6C93"/>
    <w:rsid w:val="00AD7DD2"/>
    <w:rsid w:val="00AE039E"/>
    <w:rsid w:val="00AE0650"/>
    <w:rsid w:val="00AE0A43"/>
    <w:rsid w:val="00AE0AEF"/>
    <w:rsid w:val="00AE13BF"/>
    <w:rsid w:val="00AE17EE"/>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4A9"/>
    <w:rsid w:val="00AF090D"/>
    <w:rsid w:val="00AF0C17"/>
    <w:rsid w:val="00AF10DC"/>
    <w:rsid w:val="00AF11A0"/>
    <w:rsid w:val="00AF12E7"/>
    <w:rsid w:val="00AF22C8"/>
    <w:rsid w:val="00AF2B34"/>
    <w:rsid w:val="00AF31D8"/>
    <w:rsid w:val="00AF35D6"/>
    <w:rsid w:val="00AF373F"/>
    <w:rsid w:val="00AF3E46"/>
    <w:rsid w:val="00AF43FD"/>
    <w:rsid w:val="00AF4C46"/>
    <w:rsid w:val="00AF4F7C"/>
    <w:rsid w:val="00AF50F3"/>
    <w:rsid w:val="00AF52A2"/>
    <w:rsid w:val="00AF554D"/>
    <w:rsid w:val="00AF5683"/>
    <w:rsid w:val="00AF5782"/>
    <w:rsid w:val="00AF5D76"/>
    <w:rsid w:val="00AF6185"/>
    <w:rsid w:val="00AF6763"/>
    <w:rsid w:val="00AF69F1"/>
    <w:rsid w:val="00AF6F7C"/>
    <w:rsid w:val="00AF7F93"/>
    <w:rsid w:val="00B007A9"/>
    <w:rsid w:val="00B008E1"/>
    <w:rsid w:val="00B00EC6"/>
    <w:rsid w:val="00B0115E"/>
    <w:rsid w:val="00B016E2"/>
    <w:rsid w:val="00B01B24"/>
    <w:rsid w:val="00B01BDB"/>
    <w:rsid w:val="00B01F19"/>
    <w:rsid w:val="00B02B7C"/>
    <w:rsid w:val="00B0304C"/>
    <w:rsid w:val="00B03194"/>
    <w:rsid w:val="00B03925"/>
    <w:rsid w:val="00B04634"/>
    <w:rsid w:val="00B04BB1"/>
    <w:rsid w:val="00B04FB4"/>
    <w:rsid w:val="00B04FB7"/>
    <w:rsid w:val="00B050A8"/>
    <w:rsid w:val="00B0527B"/>
    <w:rsid w:val="00B05291"/>
    <w:rsid w:val="00B053EE"/>
    <w:rsid w:val="00B0575C"/>
    <w:rsid w:val="00B05802"/>
    <w:rsid w:val="00B06424"/>
    <w:rsid w:val="00B0657E"/>
    <w:rsid w:val="00B06F7C"/>
    <w:rsid w:val="00B07717"/>
    <w:rsid w:val="00B07A09"/>
    <w:rsid w:val="00B07D80"/>
    <w:rsid w:val="00B10BC1"/>
    <w:rsid w:val="00B10C93"/>
    <w:rsid w:val="00B10E13"/>
    <w:rsid w:val="00B12734"/>
    <w:rsid w:val="00B12CD4"/>
    <w:rsid w:val="00B12F16"/>
    <w:rsid w:val="00B13441"/>
    <w:rsid w:val="00B13BAF"/>
    <w:rsid w:val="00B13C14"/>
    <w:rsid w:val="00B15420"/>
    <w:rsid w:val="00B1560C"/>
    <w:rsid w:val="00B15B9F"/>
    <w:rsid w:val="00B15F50"/>
    <w:rsid w:val="00B160FD"/>
    <w:rsid w:val="00B161E3"/>
    <w:rsid w:val="00B1678B"/>
    <w:rsid w:val="00B16A65"/>
    <w:rsid w:val="00B16B8A"/>
    <w:rsid w:val="00B16BA9"/>
    <w:rsid w:val="00B20287"/>
    <w:rsid w:val="00B2136B"/>
    <w:rsid w:val="00B218C6"/>
    <w:rsid w:val="00B22D41"/>
    <w:rsid w:val="00B23BA7"/>
    <w:rsid w:val="00B24748"/>
    <w:rsid w:val="00B24ADE"/>
    <w:rsid w:val="00B253F5"/>
    <w:rsid w:val="00B25755"/>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0CD6"/>
    <w:rsid w:val="00B313B6"/>
    <w:rsid w:val="00B31ED2"/>
    <w:rsid w:val="00B3218D"/>
    <w:rsid w:val="00B3239E"/>
    <w:rsid w:val="00B331F1"/>
    <w:rsid w:val="00B335C1"/>
    <w:rsid w:val="00B33668"/>
    <w:rsid w:val="00B34929"/>
    <w:rsid w:val="00B34BB6"/>
    <w:rsid w:val="00B34D40"/>
    <w:rsid w:val="00B3585B"/>
    <w:rsid w:val="00B36D50"/>
    <w:rsid w:val="00B37036"/>
    <w:rsid w:val="00B370DE"/>
    <w:rsid w:val="00B37807"/>
    <w:rsid w:val="00B408B8"/>
    <w:rsid w:val="00B41119"/>
    <w:rsid w:val="00B41360"/>
    <w:rsid w:val="00B418BF"/>
    <w:rsid w:val="00B42454"/>
    <w:rsid w:val="00B43167"/>
    <w:rsid w:val="00B4381F"/>
    <w:rsid w:val="00B43EED"/>
    <w:rsid w:val="00B44527"/>
    <w:rsid w:val="00B4476F"/>
    <w:rsid w:val="00B45304"/>
    <w:rsid w:val="00B453DC"/>
    <w:rsid w:val="00B462C9"/>
    <w:rsid w:val="00B46921"/>
    <w:rsid w:val="00B46E34"/>
    <w:rsid w:val="00B46E4C"/>
    <w:rsid w:val="00B474D9"/>
    <w:rsid w:val="00B47620"/>
    <w:rsid w:val="00B4770C"/>
    <w:rsid w:val="00B5047B"/>
    <w:rsid w:val="00B50757"/>
    <w:rsid w:val="00B508D3"/>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589"/>
    <w:rsid w:val="00B569C8"/>
    <w:rsid w:val="00B56A39"/>
    <w:rsid w:val="00B56E8D"/>
    <w:rsid w:val="00B570EB"/>
    <w:rsid w:val="00B575AB"/>
    <w:rsid w:val="00B57753"/>
    <w:rsid w:val="00B577F6"/>
    <w:rsid w:val="00B579E5"/>
    <w:rsid w:val="00B57A4D"/>
    <w:rsid w:val="00B57C7E"/>
    <w:rsid w:val="00B57F02"/>
    <w:rsid w:val="00B600B3"/>
    <w:rsid w:val="00B6029E"/>
    <w:rsid w:val="00B60444"/>
    <w:rsid w:val="00B60783"/>
    <w:rsid w:val="00B614E6"/>
    <w:rsid w:val="00B6190D"/>
    <w:rsid w:val="00B62A13"/>
    <w:rsid w:val="00B62D47"/>
    <w:rsid w:val="00B62ECB"/>
    <w:rsid w:val="00B6340A"/>
    <w:rsid w:val="00B635AB"/>
    <w:rsid w:val="00B638B8"/>
    <w:rsid w:val="00B64138"/>
    <w:rsid w:val="00B64725"/>
    <w:rsid w:val="00B64F96"/>
    <w:rsid w:val="00B6520E"/>
    <w:rsid w:val="00B6565A"/>
    <w:rsid w:val="00B65878"/>
    <w:rsid w:val="00B660FF"/>
    <w:rsid w:val="00B662EC"/>
    <w:rsid w:val="00B6648E"/>
    <w:rsid w:val="00B66628"/>
    <w:rsid w:val="00B66866"/>
    <w:rsid w:val="00B671B1"/>
    <w:rsid w:val="00B6765F"/>
    <w:rsid w:val="00B677BB"/>
    <w:rsid w:val="00B67962"/>
    <w:rsid w:val="00B7015F"/>
    <w:rsid w:val="00B70D5C"/>
    <w:rsid w:val="00B71162"/>
    <w:rsid w:val="00B7129D"/>
    <w:rsid w:val="00B712E1"/>
    <w:rsid w:val="00B71652"/>
    <w:rsid w:val="00B7255A"/>
    <w:rsid w:val="00B72ACC"/>
    <w:rsid w:val="00B72DB8"/>
    <w:rsid w:val="00B7337D"/>
    <w:rsid w:val="00B74EFD"/>
    <w:rsid w:val="00B750E5"/>
    <w:rsid w:val="00B75DDF"/>
    <w:rsid w:val="00B75E83"/>
    <w:rsid w:val="00B75F95"/>
    <w:rsid w:val="00B761D2"/>
    <w:rsid w:val="00B76361"/>
    <w:rsid w:val="00B76479"/>
    <w:rsid w:val="00B772E6"/>
    <w:rsid w:val="00B77633"/>
    <w:rsid w:val="00B80D47"/>
    <w:rsid w:val="00B80D7A"/>
    <w:rsid w:val="00B817BD"/>
    <w:rsid w:val="00B820D0"/>
    <w:rsid w:val="00B829DA"/>
    <w:rsid w:val="00B829F6"/>
    <w:rsid w:val="00B8399A"/>
    <w:rsid w:val="00B83CBD"/>
    <w:rsid w:val="00B84176"/>
    <w:rsid w:val="00B848CB"/>
    <w:rsid w:val="00B85268"/>
    <w:rsid w:val="00B85A67"/>
    <w:rsid w:val="00B85CE0"/>
    <w:rsid w:val="00B85D88"/>
    <w:rsid w:val="00B85EB7"/>
    <w:rsid w:val="00B86353"/>
    <w:rsid w:val="00B86C40"/>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AE"/>
    <w:rsid w:val="00B934E7"/>
    <w:rsid w:val="00B93522"/>
    <w:rsid w:val="00B93594"/>
    <w:rsid w:val="00B93733"/>
    <w:rsid w:val="00B93B42"/>
    <w:rsid w:val="00B943E3"/>
    <w:rsid w:val="00B949C4"/>
    <w:rsid w:val="00B94AE3"/>
    <w:rsid w:val="00B950C7"/>
    <w:rsid w:val="00B9520B"/>
    <w:rsid w:val="00B9530D"/>
    <w:rsid w:val="00B95497"/>
    <w:rsid w:val="00B956CF"/>
    <w:rsid w:val="00B95AF8"/>
    <w:rsid w:val="00B95ED7"/>
    <w:rsid w:val="00B96007"/>
    <w:rsid w:val="00B9604C"/>
    <w:rsid w:val="00B96F79"/>
    <w:rsid w:val="00B970A7"/>
    <w:rsid w:val="00BA083B"/>
    <w:rsid w:val="00BA0CBF"/>
    <w:rsid w:val="00BA137F"/>
    <w:rsid w:val="00BA15BC"/>
    <w:rsid w:val="00BA1DFA"/>
    <w:rsid w:val="00BA2168"/>
    <w:rsid w:val="00BA2307"/>
    <w:rsid w:val="00BA252E"/>
    <w:rsid w:val="00BA28BE"/>
    <w:rsid w:val="00BA2DBA"/>
    <w:rsid w:val="00BA2DE5"/>
    <w:rsid w:val="00BA30FA"/>
    <w:rsid w:val="00BA35C1"/>
    <w:rsid w:val="00BA35EE"/>
    <w:rsid w:val="00BA3A7F"/>
    <w:rsid w:val="00BA4160"/>
    <w:rsid w:val="00BA481E"/>
    <w:rsid w:val="00BA4AE3"/>
    <w:rsid w:val="00BA529A"/>
    <w:rsid w:val="00BA5E53"/>
    <w:rsid w:val="00BA5F2F"/>
    <w:rsid w:val="00BA6B51"/>
    <w:rsid w:val="00BA6BC2"/>
    <w:rsid w:val="00BA6D5A"/>
    <w:rsid w:val="00BA7290"/>
    <w:rsid w:val="00BA7601"/>
    <w:rsid w:val="00BA7734"/>
    <w:rsid w:val="00BA789E"/>
    <w:rsid w:val="00BA78F0"/>
    <w:rsid w:val="00BB0420"/>
    <w:rsid w:val="00BB0A3F"/>
    <w:rsid w:val="00BB0D29"/>
    <w:rsid w:val="00BB0F71"/>
    <w:rsid w:val="00BB15F1"/>
    <w:rsid w:val="00BB1A23"/>
    <w:rsid w:val="00BB1A56"/>
    <w:rsid w:val="00BB1CFA"/>
    <w:rsid w:val="00BB1EF6"/>
    <w:rsid w:val="00BB24C4"/>
    <w:rsid w:val="00BB2B64"/>
    <w:rsid w:val="00BB2E82"/>
    <w:rsid w:val="00BB3626"/>
    <w:rsid w:val="00BB3BA8"/>
    <w:rsid w:val="00BB457A"/>
    <w:rsid w:val="00BB478F"/>
    <w:rsid w:val="00BB4F60"/>
    <w:rsid w:val="00BB5DF0"/>
    <w:rsid w:val="00BB5EDB"/>
    <w:rsid w:val="00BB60DD"/>
    <w:rsid w:val="00BB6136"/>
    <w:rsid w:val="00BB6252"/>
    <w:rsid w:val="00BB69DC"/>
    <w:rsid w:val="00BB6C50"/>
    <w:rsid w:val="00BB70BB"/>
    <w:rsid w:val="00BB73A9"/>
    <w:rsid w:val="00BB75C2"/>
    <w:rsid w:val="00BB7623"/>
    <w:rsid w:val="00BB7636"/>
    <w:rsid w:val="00BB7FF4"/>
    <w:rsid w:val="00BC0389"/>
    <w:rsid w:val="00BC0723"/>
    <w:rsid w:val="00BC08DF"/>
    <w:rsid w:val="00BC17A8"/>
    <w:rsid w:val="00BC191D"/>
    <w:rsid w:val="00BC1C7D"/>
    <w:rsid w:val="00BC1CDA"/>
    <w:rsid w:val="00BC2572"/>
    <w:rsid w:val="00BC26CE"/>
    <w:rsid w:val="00BC340F"/>
    <w:rsid w:val="00BC4192"/>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DE9"/>
    <w:rsid w:val="00BD2FDC"/>
    <w:rsid w:val="00BD359E"/>
    <w:rsid w:val="00BD41C5"/>
    <w:rsid w:val="00BD528A"/>
    <w:rsid w:val="00BD5664"/>
    <w:rsid w:val="00BD5714"/>
    <w:rsid w:val="00BD581E"/>
    <w:rsid w:val="00BD5B17"/>
    <w:rsid w:val="00BD61E3"/>
    <w:rsid w:val="00BD63DD"/>
    <w:rsid w:val="00BD64E2"/>
    <w:rsid w:val="00BD6B39"/>
    <w:rsid w:val="00BD6D13"/>
    <w:rsid w:val="00BD6F7C"/>
    <w:rsid w:val="00BD7062"/>
    <w:rsid w:val="00BD7706"/>
    <w:rsid w:val="00BD793D"/>
    <w:rsid w:val="00BD7A7C"/>
    <w:rsid w:val="00BD7C64"/>
    <w:rsid w:val="00BD7DF0"/>
    <w:rsid w:val="00BD7F67"/>
    <w:rsid w:val="00BE055A"/>
    <w:rsid w:val="00BE0997"/>
    <w:rsid w:val="00BE1110"/>
    <w:rsid w:val="00BE114C"/>
    <w:rsid w:val="00BE1321"/>
    <w:rsid w:val="00BE202E"/>
    <w:rsid w:val="00BE216F"/>
    <w:rsid w:val="00BE292D"/>
    <w:rsid w:val="00BE3072"/>
    <w:rsid w:val="00BE35A9"/>
    <w:rsid w:val="00BE3F17"/>
    <w:rsid w:val="00BE43CD"/>
    <w:rsid w:val="00BE4AD9"/>
    <w:rsid w:val="00BE4BA9"/>
    <w:rsid w:val="00BE4BE5"/>
    <w:rsid w:val="00BE4F84"/>
    <w:rsid w:val="00BE51AA"/>
    <w:rsid w:val="00BE5FD6"/>
    <w:rsid w:val="00BE68C0"/>
    <w:rsid w:val="00BE70B9"/>
    <w:rsid w:val="00BE782C"/>
    <w:rsid w:val="00BF004A"/>
    <w:rsid w:val="00BF05FA"/>
    <w:rsid w:val="00BF0600"/>
    <w:rsid w:val="00BF08C1"/>
    <w:rsid w:val="00BF0C10"/>
    <w:rsid w:val="00BF0D4B"/>
    <w:rsid w:val="00BF0DAE"/>
    <w:rsid w:val="00BF0E77"/>
    <w:rsid w:val="00BF1141"/>
    <w:rsid w:val="00BF1431"/>
    <w:rsid w:val="00BF241D"/>
    <w:rsid w:val="00BF2FEA"/>
    <w:rsid w:val="00BF3561"/>
    <w:rsid w:val="00BF35F4"/>
    <w:rsid w:val="00BF3C0F"/>
    <w:rsid w:val="00BF3CDD"/>
    <w:rsid w:val="00BF43F3"/>
    <w:rsid w:val="00BF5830"/>
    <w:rsid w:val="00BF5B11"/>
    <w:rsid w:val="00BF5B55"/>
    <w:rsid w:val="00BF5B94"/>
    <w:rsid w:val="00BF5CD5"/>
    <w:rsid w:val="00BF5DF0"/>
    <w:rsid w:val="00BF656E"/>
    <w:rsid w:val="00BF69B1"/>
    <w:rsid w:val="00BF6D2A"/>
    <w:rsid w:val="00BF6D88"/>
    <w:rsid w:val="00BF6E6D"/>
    <w:rsid w:val="00BF6E98"/>
    <w:rsid w:val="00BF7507"/>
    <w:rsid w:val="00BF75E6"/>
    <w:rsid w:val="00BF7E8D"/>
    <w:rsid w:val="00C0005B"/>
    <w:rsid w:val="00C000C8"/>
    <w:rsid w:val="00C0021E"/>
    <w:rsid w:val="00C0050C"/>
    <w:rsid w:val="00C00610"/>
    <w:rsid w:val="00C01205"/>
    <w:rsid w:val="00C0185E"/>
    <w:rsid w:val="00C01ADF"/>
    <w:rsid w:val="00C01E32"/>
    <w:rsid w:val="00C02017"/>
    <w:rsid w:val="00C02352"/>
    <w:rsid w:val="00C028BB"/>
    <w:rsid w:val="00C02A4C"/>
    <w:rsid w:val="00C039AB"/>
    <w:rsid w:val="00C03C64"/>
    <w:rsid w:val="00C03EA3"/>
    <w:rsid w:val="00C03FAB"/>
    <w:rsid w:val="00C049B9"/>
    <w:rsid w:val="00C052CB"/>
    <w:rsid w:val="00C05316"/>
    <w:rsid w:val="00C05644"/>
    <w:rsid w:val="00C05C9D"/>
    <w:rsid w:val="00C05EF4"/>
    <w:rsid w:val="00C06305"/>
    <w:rsid w:val="00C06BBA"/>
    <w:rsid w:val="00C06CAB"/>
    <w:rsid w:val="00C07570"/>
    <w:rsid w:val="00C07DE9"/>
    <w:rsid w:val="00C10178"/>
    <w:rsid w:val="00C10458"/>
    <w:rsid w:val="00C105B4"/>
    <w:rsid w:val="00C108DF"/>
    <w:rsid w:val="00C110BB"/>
    <w:rsid w:val="00C11520"/>
    <w:rsid w:val="00C11646"/>
    <w:rsid w:val="00C13252"/>
    <w:rsid w:val="00C1391F"/>
    <w:rsid w:val="00C13C9D"/>
    <w:rsid w:val="00C1428A"/>
    <w:rsid w:val="00C14581"/>
    <w:rsid w:val="00C14E66"/>
    <w:rsid w:val="00C15236"/>
    <w:rsid w:val="00C15639"/>
    <w:rsid w:val="00C1575D"/>
    <w:rsid w:val="00C1598B"/>
    <w:rsid w:val="00C15BAB"/>
    <w:rsid w:val="00C15D5A"/>
    <w:rsid w:val="00C160BC"/>
    <w:rsid w:val="00C1699D"/>
    <w:rsid w:val="00C16ADE"/>
    <w:rsid w:val="00C16F86"/>
    <w:rsid w:val="00C1796D"/>
    <w:rsid w:val="00C17D70"/>
    <w:rsid w:val="00C17EA5"/>
    <w:rsid w:val="00C20F3E"/>
    <w:rsid w:val="00C2224C"/>
    <w:rsid w:val="00C2268A"/>
    <w:rsid w:val="00C22EC3"/>
    <w:rsid w:val="00C234F7"/>
    <w:rsid w:val="00C23D36"/>
    <w:rsid w:val="00C24801"/>
    <w:rsid w:val="00C25764"/>
    <w:rsid w:val="00C25873"/>
    <w:rsid w:val="00C25C14"/>
    <w:rsid w:val="00C25F64"/>
    <w:rsid w:val="00C2623F"/>
    <w:rsid w:val="00C2629E"/>
    <w:rsid w:val="00C26588"/>
    <w:rsid w:val="00C268AD"/>
    <w:rsid w:val="00C26BE4"/>
    <w:rsid w:val="00C26D04"/>
    <w:rsid w:val="00C27952"/>
    <w:rsid w:val="00C3163A"/>
    <w:rsid w:val="00C31C82"/>
    <w:rsid w:val="00C3303E"/>
    <w:rsid w:val="00C33B59"/>
    <w:rsid w:val="00C34269"/>
    <w:rsid w:val="00C34539"/>
    <w:rsid w:val="00C34753"/>
    <w:rsid w:val="00C350BF"/>
    <w:rsid w:val="00C36067"/>
    <w:rsid w:val="00C36EE8"/>
    <w:rsid w:val="00C372FB"/>
    <w:rsid w:val="00C376E6"/>
    <w:rsid w:val="00C37B58"/>
    <w:rsid w:val="00C400B3"/>
    <w:rsid w:val="00C40521"/>
    <w:rsid w:val="00C405C7"/>
    <w:rsid w:val="00C40B7E"/>
    <w:rsid w:val="00C40D45"/>
    <w:rsid w:val="00C413DF"/>
    <w:rsid w:val="00C41592"/>
    <w:rsid w:val="00C41DFC"/>
    <w:rsid w:val="00C43790"/>
    <w:rsid w:val="00C43AFC"/>
    <w:rsid w:val="00C43C96"/>
    <w:rsid w:val="00C447A0"/>
    <w:rsid w:val="00C449E7"/>
    <w:rsid w:val="00C45152"/>
    <w:rsid w:val="00C45F6F"/>
    <w:rsid w:val="00C46B03"/>
    <w:rsid w:val="00C47297"/>
    <w:rsid w:val="00C50385"/>
    <w:rsid w:val="00C50574"/>
    <w:rsid w:val="00C505D5"/>
    <w:rsid w:val="00C508D1"/>
    <w:rsid w:val="00C50A10"/>
    <w:rsid w:val="00C50D81"/>
    <w:rsid w:val="00C50F76"/>
    <w:rsid w:val="00C51128"/>
    <w:rsid w:val="00C517F9"/>
    <w:rsid w:val="00C527D2"/>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80C"/>
    <w:rsid w:val="00C56FC7"/>
    <w:rsid w:val="00C57588"/>
    <w:rsid w:val="00C579E6"/>
    <w:rsid w:val="00C60030"/>
    <w:rsid w:val="00C60847"/>
    <w:rsid w:val="00C60DD8"/>
    <w:rsid w:val="00C60E8E"/>
    <w:rsid w:val="00C60F0E"/>
    <w:rsid w:val="00C61056"/>
    <w:rsid w:val="00C61282"/>
    <w:rsid w:val="00C613F4"/>
    <w:rsid w:val="00C61410"/>
    <w:rsid w:val="00C61E5E"/>
    <w:rsid w:val="00C620CB"/>
    <w:rsid w:val="00C627A1"/>
    <w:rsid w:val="00C628F4"/>
    <w:rsid w:val="00C62CF6"/>
    <w:rsid w:val="00C633B3"/>
    <w:rsid w:val="00C63B84"/>
    <w:rsid w:val="00C63DDB"/>
    <w:rsid w:val="00C63EF1"/>
    <w:rsid w:val="00C6404E"/>
    <w:rsid w:val="00C640A4"/>
    <w:rsid w:val="00C641BE"/>
    <w:rsid w:val="00C64B70"/>
    <w:rsid w:val="00C64DD6"/>
    <w:rsid w:val="00C65568"/>
    <w:rsid w:val="00C655D3"/>
    <w:rsid w:val="00C65623"/>
    <w:rsid w:val="00C65E1D"/>
    <w:rsid w:val="00C662C0"/>
    <w:rsid w:val="00C663F3"/>
    <w:rsid w:val="00C6653C"/>
    <w:rsid w:val="00C66644"/>
    <w:rsid w:val="00C66B7B"/>
    <w:rsid w:val="00C66C86"/>
    <w:rsid w:val="00C674B0"/>
    <w:rsid w:val="00C67999"/>
    <w:rsid w:val="00C70D22"/>
    <w:rsid w:val="00C70DC3"/>
    <w:rsid w:val="00C70F23"/>
    <w:rsid w:val="00C71B62"/>
    <w:rsid w:val="00C72BCF"/>
    <w:rsid w:val="00C72FAD"/>
    <w:rsid w:val="00C73676"/>
    <w:rsid w:val="00C74092"/>
    <w:rsid w:val="00C7430A"/>
    <w:rsid w:val="00C7444B"/>
    <w:rsid w:val="00C74779"/>
    <w:rsid w:val="00C749A2"/>
    <w:rsid w:val="00C75030"/>
    <w:rsid w:val="00C7543E"/>
    <w:rsid w:val="00C7586D"/>
    <w:rsid w:val="00C75D9D"/>
    <w:rsid w:val="00C76C7A"/>
    <w:rsid w:val="00C77328"/>
    <w:rsid w:val="00C7740A"/>
    <w:rsid w:val="00C77C21"/>
    <w:rsid w:val="00C80256"/>
    <w:rsid w:val="00C80509"/>
    <w:rsid w:val="00C80D54"/>
    <w:rsid w:val="00C8104F"/>
    <w:rsid w:val="00C81A19"/>
    <w:rsid w:val="00C82038"/>
    <w:rsid w:val="00C83102"/>
    <w:rsid w:val="00C83668"/>
    <w:rsid w:val="00C836F2"/>
    <w:rsid w:val="00C83EFE"/>
    <w:rsid w:val="00C845A2"/>
    <w:rsid w:val="00C847A9"/>
    <w:rsid w:val="00C85463"/>
    <w:rsid w:val="00C85D9D"/>
    <w:rsid w:val="00C8627A"/>
    <w:rsid w:val="00C864D8"/>
    <w:rsid w:val="00C86792"/>
    <w:rsid w:val="00C86A26"/>
    <w:rsid w:val="00C86A5F"/>
    <w:rsid w:val="00C86BD7"/>
    <w:rsid w:val="00C87000"/>
    <w:rsid w:val="00C87055"/>
    <w:rsid w:val="00C900A1"/>
    <w:rsid w:val="00C91FE2"/>
    <w:rsid w:val="00C921DD"/>
    <w:rsid w:val="00C926A7"/>
    <w:rsid w:val="00C929B5"/>
    <w:rsid w:val="00C92C2A"/>
    <w:rsid w:val="00C92EAD"/>
    <w:rsid w:val="00C9344B"/>
    <w:rsid w:val="00C93C0F"/>
    <w:rsid w:val="00C93C21"/>
    <w:rsid w:val="00C94766"/>
    <w:rsid w:val="00C94C41"/>
    <w:rsid w:val="00C94CF1"/>
    <w:rsid w:val="00C95243"/>
    <w:rsid w:val="00C9539C"/>
    <w:rsid w:val="00C95B68"/>
    <w:rsid w:val="00C95F95"/>
    <w:rsid w:val="00C960BF"/>
    <w:rsid w:val="00C968CC"/>
    <w:rsid w:val="00C96CF3"/>
    <w:rsid w:val="00C97205"/>
    <w:rsid w:val="00C9730D"/>
    <w:rsid w:val="00C97948"/>
    <w:rsid w:val="00C97BBE"/>
    <w:rsid w:val="00CA0DB5"/>
    <w:rsid w:val="00CA1B71"/>
    <w:rsid w:val="00CA276E"/>
    <w:rsid w:val="00CA32E2"/>
    <w:rsid w:val="00CA3301"/>
    <w:rsid w:val="00CA33A0"/>
    <w:rsid w:val="00CA3583"/>
    <w:rsid w:val="00CA437C"/>
    <w:rsid w:val="00CA4DC8"/>
    <w:rsid w:val="00CA59D2"/>
    <w:rsid w:val="00CA5BBD"/>
    <w:rsid w:val="00CA5D69"/>
    <w:rsid w:val="00CA5F6E"/>
    <w:rsid w:val="00CA60C7"/>
    <w:rsid w:val="00CA658A"/>
    <w:rsid w:val="00CA6A4C"/>
    <w:rsid w:val="00CA6C35"/>
    <w:rsid w:val="00CA6CE4"/>
    <w:rsid w:val="00CA70C2"/>
    <w:rsid w:val="00CA7B29"/>
    <w:rsid w:val="00CB0417"/>
    <w:rsid w:val="00CB0D2D"/>
    <w:rsid w:val="00CB0D55"/>
    <w:rsid w:val="00CB17B9"/>
    <w:rsid w:val="00CB21EC"/>
    <w:rsid w:val="00CB2A4C"/>
    <w:rsid w:val="00CB3014"/>
    <w:rsid w:val="00CB30ED"/>
    <w:rsid w:val="00CB3584"/>
    <w:rsid w:val="00CB3755"/>
    <w:rsid w:val="00CB37D6"/>
    <w:rsid w:val="00CB466E"/>
    <w:rsid w:val="00CB4CFD"/>
    <w:rsid w:val="00CB613E"/>
    <w:rsid w:val="00CB6483"/>
    <w:rsid w:val="00CB6543"/>
    <w:rsid w:val="00CB6962"/>
    <w:rsid w:val="00CB6C73"/>
    <w:rsid w:val="00CB7594"/>
    <w:rsid w:val="00CC041B"/>
    <w:rsid w:val="00CC044A"/>
    <w:rsid w:val="00CC06D3"/>
    <w:rsid w:val="00CC07A8"/>
    <w:rsid w:val="00CC1192"/>
    <w:rsid w:val="00CC278F"/>
    <w:rsid w:val="00CC28FB"/>
    <w:rsid w:val="00CC29D9"/>
    <w:rsid w:val="00CC3261"/>
    <w:rsid w:val="00CC3481"/>
    <w:rsid w:val="00CC36FC"/>
    <w:rsid w:val="00CC5054"/>
    <w:rsid w:val="00CC554B"/>
    <w:rsid w:val="00CC59E9"/>
    <w:rsid w:val="00CC6295"/>
    <w:rsid w:val="00CC6E76"/>
    <w:rsid w:val="00CC6FFD"/>
    <w:rsid w:val="00CD15EE"/>
    <w:rsid w:val="00CD168A"/>
    <w:rsid w:val="00CD1A21"/>
    <w:rsid w:val="00CD218E"/>
    <w:rsid w:val="00CD271B"/>
    <w:rsid w:val="00CD2AAF"/>
    <w:rsid w:val="00CD310E"/>
    <w:rsid w:val="00CD37F1"/>
    <w:rsid w:val="00CD43FB"/>
    <w:rsid w:val="00CD484D"/>
    <w:rsid w:val="00CD52CB"/>
    <w:rsid w:val="00CD5791"/>
    <w:rsid w:val="00CD5D61"/>
    <w:rsid w:val="00CD6838"/>
    <w:rsid w:val="00CD782E"/>
    <w:rsid w:val="00CD7AE0"/>
    <w:rsid w:val="00CE07BF"/>
    <w:rsid w:val="00CE0AE0"/>
    <w:rsid w:val="00CE0E4C"/>
    <w:rsid w:val="00CE127F"/>
    <w:rsid w:val="00CE14F2"/>
    <w:rsid w:val="00CE21EE"/>
    <w:rsid w:val="00CE2597"/>
    <w:rsid w:val="00CE2BF6"/>
    <w:rsid w:val="00CE3CA7"/>
    <w:rsid w:val="00CE414A"/>
    <w:rsid w:val="00CE42D9"/>
    <w:rsid w:val="00CE455A"/>
    <w:rsid w:val="00CE461F"/>
    <w:rsid w:val="00CE4AAB"/>
    <w:rsid w:val="00CE4F95"/>
    <w:rsid w:val="00CE537F"/>
    <w:rsid w:val="00CE6DD4"/>
    <w:rsid w:val="00CE6ED7"/>
    <w:rsid w:val="00CE7722"/>
    <w:rsid w:val="00CE7B97"/>
    <w:rsid w:val="00CF02CB"/>
    <w:rsid w:val="00CF04D1"/>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629"/>
    <w:rsid w:val="00D00861"/>
    <w:rsid w:val="00D0093F"/>
    <w:rsid w:val="00D009A7"/>
    <w:rsid w:val="00D01366"/>
    <w:rsid w:val="00D02881"/>
    <w:rsid w:val="00D02A1D"/>
    <w:rsid w:val="00D02F1F"/>
    <w:rsid w:val="00D0315D"/>
    <w:rsid w:val="00D03F33"/>
    <w:rsid w:val="00D04281"/>
    <w:rsid w:val="00D04412"/>
    <w:rsid w:val="00D049AA"/>
    <w:rsid w:val="00D04D33"/>
    <w:rsid w:val="00D05667"/>
    <w:rsid w:val="00D05A67"/>
    <w:rsid w:val="00D0657D"/>
    <w:rsid w:val="00D0684E"/>
    <w:rsid w:val="00D0777A"/>
    <w:rsid w:val="00D07B1A"/>
    <w:rsid w:val="00D07F3E"/>
    <w:rsid w:val="00D1091E"/>
    <w:rsid w:val="00D10B85"/>
    <w:rsid w:val="00D12938"/>
    <w:rsid w:val="00D13468"/>
    <w:rsid w:val="00D13567"/>
    <w:rsid w:val="00D137E8"/>
    <w:rsid w:val="00D13B7C"/>
    <w:rsid w:val="00D14656"/>
    <w:rsid w:val="00D157F4"/>
    <w:rsid w:val="00D15EDC"/>
    <w:rsid w:val="00D175D5"/>
    <w:rsid w:val="00D17980"/>
    <w:rsid w:val="00D17A5C"/>
    <w:rsid w:val="00D200A3"/>
    <w:rsid w:val="00D20429"/>
    <w:rsid w:val="00D20655"/>
    <w:rsid w:val="00D20952"/>
    <w:rsid w:val="00D20CFA"/>
    <w:rsid w:val="00D214A4"/>
    <w:rsid w:val="00D21575"/>
    <w:rsid w:val="00D219CD"/>
    <w:rsid w:val="00D21AFC"/>
    <w:rsid w:val="00D23147"/>
    <w:rsid w:val="00D231D4"/>
    <w:rsid w:val="00D23B2F"/>
    <w:rsid w:val="00D23E9F"/>
    <w:rsid w:val="00D24D16"/>
    <w:rsid w:val="00D26058"/>
    <w:rsid w:val="00D2793A"/>
    <w:rsid w:val="00D27A1C"/>
    <w:rsid w:val="00D27E48"/>
    <w:rsid w:val="00D30DE1"/>
    <w:rsid w:val="00D328DD"/>
    <w:rsid w:val="00D331C2"/>
    <w:rsid w:val="00D33C9C"/>
    <w:rsid w:val="00D34009"/>
    <w:rsid w:val="00D3466F"/>
    <w:rsid w:val="00D34BC4"/>
    <w:rsid w:val="00D35CBB"/>
    <w:rsid w:val="00D35D79"/>
    <w:rsid w:val="00D36720"/>
    <w:rsid w:val="00D37066"/>
    <w:rsid w:val="00D37616"/>
    <w:rsid w:val="00D408F1"/>
    <w:rsid w:val="00D40CAF"/>
    <w:rsid w:val="00D40CD1"/>
    <w:rsid w:val="00D40D8F"/>
    <w:rsid w:val="00D40FEB"/>
    <w:rsid w:val="00D41AC4"/>
    <w:rsid w:val="00D42097"/>
    <w:rsid w:val="00D43D98"/>
    <w:rsid w:val="00D44254"/>
    <w:rsid w:val="00D442F1"/>
    <w:rsid w:val="00D451A9"/>
    <w:rsid w:val="00D457DC"/>
    <w:rsid w:val="00D458C6"/>
    <w:rsid w:val="00D45A7D"/>
    <w:rsid w:val="00D45E25"/>
    <w:rsid w:val="00D45EA4"/>
    <w:rsid w:val="00D46111"/>
    <w:rsid w:val="00D47426"/>
    <w:rsid w:val="00D47900"/>
    <w:rsid w:val="00D47B07"/>
    <w:rsid w:val="00D507FF"/>
    <w:rsid w:val="00D516AB"/>
    <w:rsid w:val="00D518C6"/>
    <w:rsid w:val="00D51A06"/>
    <w:rsid w:val="00D51D42"/>
    <w:rsid w:val="00D521CC"/>
    <w:rsid w:val="00D52741"/>
    <w:rsid w:val="00D5292F"/>
    <w:rsid w:val="00D532B2"/>
    <w:rsid w:val="00D5347C"/>
    <w:rsid w:val="00D53A33"/>
    <w:rsid w:val="00D53BE3"/>
    <w:rsid w:val="00D5408E"/>
    <w:rsid w:val="00D54CAC"/>
    <w:rsid w:val="00D54E3F"/>
    <w:rsid w:val="00D551F1"/>
    <w:rsid w:val="00D555C1"/>
    <w:rsid w:val="00D55962"/>
    <w:rsid w:val="00D55C5B"/>
    <w:rsid w:val="00D56707"/>
    <w:rsid w:val="00D56A0B"/>
    <w:rsid w:val="00D56AF1"/>
    <w:rsid w:val="00D56BE9"/>
    <w:rsid w:val="00D56D92"/>
    <w:rsid w:val="00D56DA1"/>
    <w:rsid w:val="00D572AD"/>
    <w:rsid w:val="00D57DDD"/>
    <w:rsid w:val="00D6051B"/>
    <w:rsid w:val="00D60607"/>
    <w:rsid w:val="00D60C96"/>
    <w:rsid w:val="00D61BE6"/>
    <w:rsid w:val="00D630A6"/>
    <w:rsid w:val="00D63777"/>
    <w:rsid w:val="00D63C78"/>
    <w:rsid w:val="00D64E0A"/>
    <w:rsid w:val="00D65352"/>
    <w:rsid w:val="00D65C4E"/>
    <w:rsid w:val="00D65F59"/>
    <w:rsid w:val="00D66F54"/>
    <w:rsid w:val="00D67274"/>
    <w:rsid w:val="00D6778E"/>
    <w:rsid w:val="00D67A90"/>
    <w:rsid w:val="00D67FE9"/>
    <w:rsid w:val="00D70125"/>
    <w:rsid w:val="00D7037C"/>
    <w:rsid w:val="00D705B8"/>
    <w:rsid w:val="00D70DCC"/>
    <w:rsid w:val="00D71157"/>
    <w:rsid w:val="00D71404"/>
    <w:rsid w:val="00D716E4"/>
    <w:rsid w:val="00D71715"/>
    <w:rsid w:val="00D71832"/>
    <w:rsid w:val="00D71936"/>
    <w:rsid w:val="00D71A32"/>
    <w:rsid w:val="00D720A2"/>
    <w:rsid w:val="00D72226"/>
    <w:rsid w:val="00D725F8"/>
    <w:rsid w:val="00D72BCA"/>
    <w:rsid w:val="00D72D1E"/>
    <w:rsid w:val="00D73349"/>
    <w:rsid w:val="00D73BE1"/>
    <w:rsid w:val="00D74243"/>
    <w:rsid w:val="00D744AD"/>
    <w:rsid w:val="00D75673"/>
    <w:rsid w:val="00D756B9"/>
    <w:rsid w:val="00D75837"/>
    <w:rsid w:val="00D7596D"/>
    <w:rsid w:val="00D75D36"/>
    <w:rsid w:val="00D76731"/>
    <w:rsid w:val="00D767D8"/>
    <w:rsid w:val="00D76F8B"/>
    <w:rsid w:val="00D772BA"/>
    <w:rsid w:val="00D80A5C"/>
    <w:rsid w:val="00D81288"/>
    <w:rsid w:val="00D813BC"/>
    <w:rsid w:val="00D815FA"/>
    <w:rsid w:val="00D81B3E"/>
    <w:rsid w:val="00D81E71"/>
    <w:rsid w:val="00D820FB"/>
    <w:rsid w:val="00D82A02"/>
    <w:rsid w:val="00D82F8B"/>
    <w:rsid w:val="00D832C5"/>
    <w:rsid w:val="00D837FF"/>
    <w:rsid w:val="00D83D15"/>
    <w:rsid w:val="00D84201"/>
    <w:rsid w:val="00D842B9"/>
    <w:rsid w:val="00D85BF6"/>
    <w:rsid w:val="00D85DE7"/>
    <w:rsid w:val="00D86198"/>
    <w:rsid w:val="00D866B2"/>
    <w:rsid w:val="00D86955"/>
    <w:rsid w:val="00D872DE"/>
    <w:rsid w:val="00D9039E"/>
    <w:rsid w:val="00D90B38"/>
    <w:rsid w:val="00D90CF4"/>
    <w:rsid w:val="00D91621"/>
    <w:rsid w:val="00D91665"/>
    <w:rsid w:val="00D92048"/>
    <w:rsid w:val="00D93051"/>
    <w:rsid w:val="00D93F5A"/>
    <w:rsid w:val="00D9444A"/>
    <w:rsid w:val="00D947C7"/>
    <w:rsid w:val="00D94887"/>
    <w:rsid w:val="00D94921"/>
    <w:rsid w:val="00D9533C"/>
    <w:rsid w:val="00D956BC"/>
    <w:rsid w:val="00D9595D"/>
    <w:rsid w:val="00D95D18"/>
    <w:rsid w:val="00D9621D"/>
    <w:rsid w:val="00D9649B"/>
    <w:rsid w:val="00D964ED"/>
    <w:rsid w:val="00D96B34"/>
    <w:rsid w:val="00D977DD"/>
    <w:rsid w:val="00D978CE"/>
    <w:rsid w:val="00D97C7D"/>
    <w:rsid w:val="00DA00F9"/>
    <w:rsid w:val="00DA1CA9"/>
    <w:rsid w:val="00DA1E0C"/>
    <w:rsid w:val="00DA2302"/>
    <w:rsid w:val="00DA2EA6"/>
    <w:rsid w:val="00DA3B88"/>
    <w:rsid w:val="00DA3F13"/>
    <w:rsid w:val="00DA4274"/>
    <w:rsid w:val="00DA4C3E"/>
    <w:rsid w:val="00DA4E17"/>
    <w:rsid w:val="00DA6F2D"/>
    <w:rsid w:val="00DA76B8"/>
    <w:rsid w:val="00DA78F6"/>
    <w:rsid w:val="00DA79DF"/>
    <w:rsid w:val="00DB055F"/>
    <w:rsid w:val="00DB0AAC"/>
    <w:rsid w:val="00DB1810"/>
    <w:rsid w:val="00DB1C23"/>
    <w:rsid w:val="00DB22D0"/>
    <w:rsid w:val="00DB26B4"/>
    <w:rsid w:val="00DB2B18"/>
    <w:rsid w:val="00DB2C1A"/>
    <w:rsid w:val="00DB326E"/>
    <w:rsid w:val="00DB3955"/>
    <w:rsid w:val="00DB3A41"/>
    <w:rsid w:val="00DB3BFF"/>
    <w:rsid w:val="00DB44AB"/>
    <w:rsid w:val="00DB4AA9"/>
    <w:rsid w:val="00DB51BC"/>
    <w:rsid w:val="00DB54E3"/>
    <w:rsid w:val="00DB61D7"/>
    <w:rsid w:val="00DB66AF"/>
    <w:rsid w:val="00DB6A34"/>
    <w:rsid w:val="00DB6A35"/>
    <w:rsid w:val="00DB6C29"/>
    <w:rsid w:val="00DB6D14"/>
    <w:rsid w:val="00DB6F5E"/>
    <w:rsid w:val="00DC1318"/>
    <w:rsid w:val="00DC2576"/>
    <w:rsid w:val="00DC396C"/>
    <w:rsid w:val="00DC3E76"/>
    <w:rsid w:val="00DC46BF"/>
    <w:rsid w:val="00DC5B7E"/>
    <w:rsid w:val="00DC5EEE"/>
    <w:rsid w:val="00DC674E"/>
    <w:rsid w:val="00DC6F25"/>
    <w:rsid w:val="00DC711A"/>
    <w:rsid w:val="00DC7334"/>
    <w:rsid w:val="00DC76F4"/>
    <w:rsid w:val="00DC7787"/>
    <w:rsid w:val="00DC7902"/>
    <w:rsid w:val="00DC796E"/>
    <w:rsid w:val="00DD02BD"/>
    <w:rsid w:val="00DD0309"/>
    <w:rsid w:val="00DD0C5C"/>
    <w:rsid w:val="00DD10D7"/>
    <w:rsid w:val="00DD13EE"/>
    <w:rsid w:val="00DD26C2"/>
    <w:rsid w:val="00DD39E0"/>
    <w:rsid w:val="00DD3C22"/>
    <w:rsid w:val="00DD3FE4"/>
    <w:rsid w:val="00DD4449"/>
    <w:rsid w:val="00DD4587"/>
    <w:rsid w:val="00DD4B74"/>
    <w:rsid w:val="00DD4FDE"/>
    <w:rsid w:val="00DD62BF"/>
    <w:rsid w:val="00DD6C26"/>
    <w:rsid w:val="00DD7FAD"/>
    <w:rsid w:val="00DE0062"/>
    <w:rsid w:val="00DE15DE"/>
    <w:rsid w:val="00DE16C2"/>
    <w:rsid w:val="00DE1980"/>
    <w:rsid w:val="00DE19BE"/>
    <w:rsid w:val="00DE1A3E"/>
    <w:rsid w:val="00DE2427"/>
    <w:rsid w:val="00DE26BC"/>
    <w:rsid w:val="00DE2E6A"/>
    <w:rsid w:val="00DE33DF"/>
    <w:rsid w:val="00DE3913"/>
    <w:rsid w:val="00DE3D91"/>
    <w:rsid w:val="00DE4931"/>
    <w:rsid w:val="00DE49CC"/>
    <w:rsid w:val="00DE4CD2"/>
    <w:rsid w:val="00DE4F17"/>
    <w:rsid w:val="00DE52B9"/>
    <w:rsid w:val="00DE5D2F"/>
    <w:rsid w:val="00DE5DC7"/>
    <w:rsid w:val="00DE6286"/>
    <w:rsid w:val="00DE63AE"/>
    <w:rsid w:val="00DE63CF"/>
    <w:rsid w:val="00DE66F7"/>
    <w:rsid w:val="00DE6B58"/>
    <w:rsid w:val="00DE705E"/>
    <w:rsid w:val="00DE74C5"/>
    <w:rsid w:val="00DE76E4"/>
    <w:rsid w:val="00DE7C08"/>
    <w:rsid w:val="00DF01D0"/>
    <w:rsid w:val="00DF022D"/>
    <w:rsid w:val="00DF059C"/>
    <w:rsid w:val="00DF1550"/>
    <w:rsid w:val="00DF190F"/>
    <w:rsid w:val="00DF1E92"/>
    <w:rsid w:val="00DF1EC1"/>
    <w:rsid w:val="00DF2AED"/>
    <w:rsid w:val="00DF2B4B"/>
    <w:rsid w:val="00DF30F9"/>
    <w:rsid w:val="00DF3E40"/>
    <w:rsid w:val="00DF3E61"/>
    <w:rsid w:val="00DF529F"/>
    <w:rsid w:val="00DF61C4"/>
    <w:rsid w:val="00DF6748"/>
    <w:rsid w:val="00DF67EC"/>
    <w:rsid w:val="00DF6A97"/>
    <w:rsid w:val="00DF761C"/>
    <w:rsid w:val="00E003EB"/>
    <w:rsid w:val="00E0088D"/>
    <w:rsid w:val="00E00BEB"/>
    <w:rsid w:val="00E00F93"/>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1432"/>
    <w:rsid w:val="00E118F2"/>
    <w:rsid w:val="00E12226"/>
    <w:rsid w:val="00E123E0"/>
    <w:rsid w:val="00E12ED2"/>
    <w:rsid w:val="00E13342"/>
    <w:rsid w:val="00E13974"/>
    <w:rsid w:val="00E13A49"/>
    <w:rsid w:val="00E13B72"/>
    <w:rsid w:val="00E14107"/>
    <w:rsid w:val="00E14A12"/>
    <w:rsid w:val="00E14AA0"/>
    <w:rsid w:val="00E16117"/>
    <w:rsid w:val="00E16422"/>
    <w:rsid w:val="00E17713"/>
    <w:rsid w:val="00E17BFE"/>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6B2"/>
    <w:rsid w:val="00E24EA3"/>
    <w:rsid w:val="00E25DF0"/>
    <w:rsid w:val="00E26275"/>
    <w:rsid w:val="00E2654C"/>
    <w:rsid w:val="00E2660B"/>
    <w:rsid w:val="00E26B81"/>
    <w:rsid w:val="00E273C9"/>
    <w:rsid w:val="00E27804"/>
    <w:rsid w:val="00E278E8"/>
    <w:rsid w:val="00E27B64"/>
    <w:rsid w:val="00E27BE8"/>
    <w:rsid w:val="00E30657"/>
    <w:rsid w:val="00E308E5"/>
    <w:rsid w:val="00E310CB"/>
    <w:rsid w:val="00E313DE"/>
    <w:rsid w:val="00E3165E"/>
    <w:rsid w:val="00E32972"/>
    <w:rsid w:val="00E330A7"/>
    <w:rsid w:val="00E33458"/>
    <w:rsid w:val="00E34F76"/>
    <w:rsid w:val="00E35707"/>
    <w:rsid w:val="00E36758"/>
    <w:rsid w:val="00E36EB4"/>
    <w:rsid w:val="00E371A8"/>
    <w:rsid w:val="00E37585"/>
    <w:rsid w:val="00E378A4"/>
    <w:rsid w:val="00E37AC4"/>
    <w:rsid w:val="00E37BCB"/>
    <w:rsid w:val="00E37CD8"/>
    <w:rsid w:val="00E37E33"/>
    <w:rsid w:val="00E4025D"/>
    <w:rsid w:val="00E40EE9"/>
    <w:rsid w:val="00E40F75"/>
    <w:rsid w:val="00E4174F"/>
    <w:rsid w:val="00E41F93"/>
    <w:rsid w:val="00E423E2"/>
    <w:rsid w:val="00E43E6F"/>
    <w:rsid w:val="00E441F5"/>
    <w:rsid w:val="00E44996"/>
    <w:rsid w:val="00E44A5B"/>
    <w:rsid w:val="00E44AF4"/>
    <w:rsid w:val="00E44D4F"/>
    <w:rsid w:val="00E44DBA"/>
    <w:rsid w:val="00E45179"/>
    <w:rsid w:val="00E45F8F"/>
    <w:rsid w:val="00E46147"/>
    <w:rsid w:val="00E463AC"/>
    <w:rsid w:val="00E46624"/>
    <w:rsid w:val="00E47476"/>
    <w:rsid w:val="00E4756C"/>
    <w:rsid w:val="00E47C30"/>
    <w:rsid w:val="00E47D5B"/>
    <w:rsid w:val="00E47FD6"/>
    <w:rsid w:val="00E47FE5"/>
    <w:rsid w:val="00E509F3"/>
    <w:rsid w:val="00E50C27"/>
    <w:rsid w:val="00E50F3F"/>
    <w:rsid w:val="00E51B90"/>
    <w:rsid w:val="00E525F2"/>
    <w:rsid w:val="00E529AA"/>
    <w:rsid w:val="00E52AE0"/>
    <w:rsid w:val="00E53034"/>
    <w:rsid w:val="00E531F0"/>
    <w:rsid w:val="00E5356E"/>
    <w:rsid w:val="00E53F10"/>
    <w:rsid w:val="00E53FBE"/>
    <w:rsid w:val="00E541A9"/>
    <w:rsid w:val="00E54472"/>
    <w:rsid w:val="00E544A0"/>
    <w:rsid w:val="00E54643"/>
    <w:rsid w:val="00E54735"/>
    <w:rsid w:val="00E548E9"/>
    <w:rsid w:val="00E54A43"/>
    <w:rsid w:val="00E54AC6"/>
    <w:rsid w:val="00E552F8"/>
    <w:rsid w:val="00E55364"/>
    <w:rsid w:val="00E55850"/>
    <w:rsid w:val="00E55DEE"/>
    <w:rsid w:val="00E561F9"/>
    <w:rsid w:val="00E56C3F"/>
    <w:rsid w:val="00E571FA"/>
    <w:rsid w:val="00E572C0"/>
    <w:rsid w:val="00E577EE"/>
    <w:rsid w:val="00E600EC"/>
    <w:rsid w:val="00E6028A"/>
    <w:rsid w:val="00E609DC"/>
    <w:rsid w:val="00E632DE"/>
    <w:rsid w:val="00E63C5B"/>
    <w:rsid w:val="00E644ED"/>
    <w:rsid w:val="00E64520"/>
    <w:rsid w:val="00E6476E"/>
    <w:rsid w:val="00E64CF2"/>
    <w:rsid w:val="00E64D4E"/>
    <w:rsid w:val="00E64D6D"/>
    <w:rsid w:val="00E65A32"/>
    <w:rsid w:val="00E66090"/>
    <w:rsid w:val="00E66241"/>
    <w:rsid w:val="00E66405"/>
    <w:rsid w:val="00E671CC"/>
    <w:rsid w:val="00E67939"/>
    <w:rsid w:val="00E704CC"/>
    <w:rsid w:val="00E70CE4"/>
    <w:rsid w:val="00E71267"/>
    <w:rsid w:val="00E71B94"/>
    <w:rsid w:val="00E7307C"/>
    <w:rsid w:val="00E730A5"/>
    <w:rsid w:val="00E73209"/>
    <w:rsid w:val="00E73909"/>
    <w:rsid w:val="00E743EF"/>
    <w:rsid w:val="00E74859"/>
    <w:rsid w:val="00E74946"/>
    <w:rsid w:val="00E74AA9"/>
    <w:rsid w:val="00E7500B"/>
    <w:rsid w:val="00E75752"/>
    <w:rsid w:val="00E75E01"/>
    <w:rsid w:val="00E76B09"/>
    <w:rsid w:val="00E76BC1"/>
    <w:rsid w:val="00E76DED"/>
    <w:rsid w:val="00E76FBD"/>
    <w:rsid w:val="00E77454"/>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694D"/>
    <w:rsid w:val="00E875D9"/>
    <w:rsid w:val="00E87622"/>
    <w:rsid w:val="00E87964"/>
    <w:rsid w:val="00E87975"/>
    <w:rsid w:val="00E87C15"/>
    <w:rsid w:val="00E87E28"/>
    <w:rsid w:val="00E90894"/>
    <w:rsid w:val="00E91EBE"/>
    <w:rsid w:val="00E923C9"/>
    <w:rsid w:val="00E924ED"/>
    <w:rsid w:val="00E92638"/>
    <w:rsid w:val="00E92A1C"/>
    <w:rsid w:val="00E92B27"/>
    <w:rsid w:val="00E92BAF"/>
    <w:rsid w:val="00E93014"/>
    <w:rsid w:val="00E933B0"/>
    <w:rsid w:val="00E9346C"/>
    <w:rsid w:val="00E93577"/>
    <w:rsid w:val="00E936CF"/>
    <w:rsid w:val="00E937B0"/>
    <w:rsid w:val="00E93AD7"/>
    <w:rsid w:val="00E93D65"/>
    <w:rsid w:val="00E94AF3"/>
    <w:rsid w:val="00E95357"/>
    <w:rsid w:val="00E9586A"/>
    <w:rsid w:val="00E95DF9"/>
    <w:rsid w:val="00E96379"/>
    <w:rsid w:val="00E9670D"/>
    <w:rsid w:val="00E9678F"/>
    <w:rsid w:val="00E968B1"/>
    <w:rsid w:val="00E97054"/>
    <w:rsid w:val="00E97129"/>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921"/>
    <w:rsid w:val="00EA4A93"/>
    <w:rsid w:val="00EA4AC8"/>
    <w:rsid w:val="00EA4BD9"/>
    <w:rsid w:val="00EA58FB"/>
    <w:rsid w:val="00EA5D3F"/>
    <w:rsid w:val="00EA6B71"/>
    <w:rsid w:val="00EA6E59"/>
    <w:rsid w:val="00EA7244"/>
    <w:rsid w:val="00EA764D"/>
    <w:rsid w:val="00EB020A"/>
    <w:rsid w:val="00EB046B"/>
    <w:rsid w:val="00EB0F8B"/>
    <w:rsid w:val="00EB10A4"/>
    <w:rsid w:val="00EB1699"/>
    <w:rsid w:val="00EB18B7"/>
    <w:rsid w:val="00EB1B44"/>
    <w:rsid w:val="00EB1F8F"/>
    <w:rsid w:val="00EB2DC3"/>
    <w:rsid w:val="00EB3481"/>
    <w:rsid w:val="00EB381A"/>
    <w:rsid w:val="00EB49B0"/>
    <w:rsid w:val="00EB5C15"/>
    <w:rsid w:val="00EB655E"/>
    <w:rsid w:val="00EB6C5A"/>
    <w:rsid w:val="00EB6FA7"/>
    <w:rsid w:val="00EB79D4"/>
    <w:rsid w:val="00EC01E1"/>
    <w:rsid w:val="00EC03B7"/>
    <w:rsid w:val="00EC085E"/>
    <w:rsid w:val="00EC0B5E"/>
    <w:rsid w:val="00EC1377"/>
    <w:rsid w:val="00EC1611"/>
    <w:rsid w:val="00EC18FC"/>
    <w:rsid w:val="00EC1A0B"/>
    <w:rsid w:val="00EC1E9D"/>
    <w:rsid w:val="00EC2282"/>
    <w:rsid w:val="00EC2421"/>
    <w:rsid w:val="00EC324E"/>
    <w:rsid w:val="00EC350E"/>
    <w:rsid w:val="00EC3B6B"/>
    <w:rsid w:val="00EC45FB"/>
    <w:rsid w:val="00EC4C9E"/>
    <w:rsid w:val="00EC4FB5"/>
    <w:rsid w:val="00EC66DB"/>
    <w:rsid w:val="00EC6700"/>
    <w:rsid w:val="00EC6842"/>
    <w:rsid w:val="00EC68EA"/>
    <w:rsid w:val="00EC6B6A"/>
    <w:rsid w:val="00EC6FC9"/>
    <w:rsid w:val="00EC70E9"/>
    <w:rsid w:val="00EC725B"/>
    <w:rsid w:val="00EC7642"/>
    <w:rsid w:val="00EC765C"/>
    <w:rsid w:val="00ED0261"/>
    <w:rsid w:val="00ED04F6"/>
    <w:rsid w:val="00ED0637"/>
    <w:rsid w:val="00ED0FA2"/>
    <w:rsid w:val="00ED1904"/>
    <w:rsid w:val="00ED20C4"/>
    <w:rsid w:val="00ED24D3"/>
    <w:rsid w:val="00ED25E5"/>
    <w:rsid w:val="00ED2636"/>
    <w:rsid w:val="00ED33E2"/>
    <w:rsid w:val="00ED3BEE"/>
    <w:rsid w:val="00ED4DA2"/>
    <w:rsid w:val="00ED505E"/>
    <w:rsid w:val="00ED52B9"/>
    <w:rsid w:val="00ED5421"/>
    <w:rsid w:val="00ED5717"/>
    <w:rsid w:val="00ED5735"/>
    <w:rsid w:val="00ED5886"/>
    <w:rsid w:val="00ED62CB"/>
    <w:rsid w:val="00ED7026"/>
    <w:rsid w:val="00ED74DC"/>
    <w:rsid w:val="00ED7ABC"/>
    <w:rsid w:val="00ED7B28"/>
    <w:rsid w:val="00ED7EC0"/>
    <w:rsid w:val="00EE09D4"/>
    <w:rsid w:val="00EE0C6E"/>
    <w:rsid w:val="00EE1EED"/>
    <w:rsid w:val="00EE2499"/>
    <w:rsid w:val="00EE24D8"/>
    <w:rsid w:val="00EE28DA"/>
    <w:rsid w:val="00EE2D0B"/>
    <w:rsid w:val="00EE3176"/>
    <w:rsid w:val="00EE39A6"/>
    <w:rsid w:val="00EE3BB2"/>
    <w:rsid w:val="00EE426A"/>
    <w:rsid w:val="00EE43EE"/>
    <w:rsid w:val="00EE471C"/>
    <w:rsid w:val="00EE4FD7"/>
    <w:rsid w:val="00EE501E"/>
    <w:rsid w:val="00EE562A"/>
    <w:rsid w:val="00EE5FA4"/>
    <w:rsid w:val="00EE6209"/>
    <w:rsid w:val="00EE64A8"/>
    <w:rsid w:val="00EE780C"/>
    <w:rsid w:val="00EE7CEF"/>
    <w:rsid w:val="00EF04CE"/>
    <w:rsid w:val="00EF093E"/>
    <w:rsid w:val="00EF0BA5"/>
    <w:rsid w:val="00EF0F67"/>
    <w:rsid w:val="00EF1524"/>
    <w:rsid w:val="00EF1A4C"/>
    <w:rsid w:val="00EF1C26"/>
    <w:rsid w:val="00EF27CD"/>
    <w:rsid w:val="00EF27D0"/>
    <w:rsid w:val="00EF2FCE"/>
    <w:rsid w:val="00EF313F"/>
    <w:rsid w:val="00EF35D2"/>
    <w:rsid w:val="00EF41E7"/>
    <w:rsid w:val="00EF4609"/>
    <w:rsid w:val="00EF4C15"/>
    <w:rsid w:val="00EF4E4C"/>
    <w:rsid w:val="00EF5070"/>
    <w:rsid w:val="00EF55AF"/>
    <w:rsid w:val="00EF6F54"/>
    <w:rsid w:val="00EF77E7"/>
    <w:rsid w:val="00F00007"/>
    <w:rsid w:val="00F006BD"/>
    <w:rsid w:val="00F00E9B"/>
    <w:rsid w:val="00F0394B"/>
    <w:rsid w:val="00F03B1E"/>
    <w:rsid w:val="00F03EE9"/>
    <w:rsid w:val="00F03FEA"/>
    <w:rsid w:val="00F043F1"/>
    <w:rsid w:val="00F046FE"/>
    <w:rsid w:val="00F0486D"/>
    <w:rsid w:val="00F04B12"/>
    <w:rsid w:val="00F04DFC"/>
    <w:rsid w:val="00F06E54"/>
    <w:rsid w:val="00F07B4C"/>
    <w:rsid w:val="00F07ECF"/>
    <w:rsid w:val="00F1047B"/>
    <w:rsid w:val="00F10717"/>
    <w:rsid w:val="00F10ABC"/>
    <w:rsid w:val="00F10AFC"/>
    <w:rsid w:val="00F115AF"/>
    <w:rsid w:val="00F11605"/>
    <w:rsid w:val="00F11998"/>
    <w:rsid w:val="00F11BC8"/>
    <w:rsid w:val="00F124AB"/>
    <w:rsid w:val="00F125E6"/>
    <w:rsid w:val="00F126DC"/>
    <w:rsid w:val="00F127E4"/>
    <w:rsid w:val="00F12879"/>
    <w:rsid w:val="00F12A69"/>
    <w:rsid w:val="00F12DB9"/>
    <w:rsid w:val="00F12E3F"/>
    <w:rsid w:val="00F12F85"/>
    <w:rsid w:val="00F13269"/>
    <w:rsid w:val="00F14A43"/>
    <w:rsid w:val="00F14E59"/>
    <w:rsid w:val="00F1501D"/>
    <w:rsid w:val="00F15A8B"/>
    <w:rsid w:val="00F15D83"/>
    <w:rsid w:val="00F165C1"/>
    <w:rsid w:val="00F16D04"/>
    <w:rsid w:val="00F16DEE"/>
    <w:rsid w:val="00F1776F"/>
    <w:rsid w:val="00F17864"/>
    <w:rsid w:val="00F2004C"/>
    <w:rsid w:val="00F20305"/>
    <w:rsid w:val="00F20B62"/>
    <w:rsid w:val="00F2164B"/>
    <w:rsid w:val="00F219DB"/>
    <w:rsid w:val="00F2214B"/>
    <w:rsid w:val="00F221FE"/>
    <w:rsid w:val="00F23878"/>
    <w:rsid w:val="00F23ADA"/>
    <w:rsid w:val="00F241C8"/>
    <w:rsid w:val="00F241EA"/>
    <w:rsid w:val="00F24692"/>
    <w:rsid w:val="00F247DB"/>
    <w:rsid w:val="00F24CEE"/>
    <w:rsid w:val="00F25033"/>
    <w:rsid w:val="00F25EC4"/>
    <w:rsid w:val="00F26CC6"/>
    <w:rsid w:val="00F26D8E"/>
    <w:rsid w:val="00F2765D"/>
    <w:rsid w:val="00F27981"/>
    <w:rsid w:val="00F27EA3"/>
    <w:rsid w:val="00F27FFE"/>
    <w:rsid w:val="00F31540"/>
    <w:rsid w:val="00F319E3"/>
    <w:rsid w:val="00F32250"/>
    <w:rsid w:val="00F32936"/>
    <w:rsid w:val="00F32946"/>
    <w:rsid w:val="00F329B3"/>
    <w:rsid w:val="00F32A3C"/>
    <w:rsid w:val="00F32AFD"/>
    <w:rsid w:val="00F32C70"/>
    <w:rsid w:val="00F33866"/>
    <w:rsid w:val="00F33C0B"/>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82E"/>
    <w:rsid w:val="00F429B8"/>
    <w:rsid w:val="00F42DAB"/>
    <w:rsid w:val="00F42E57"/>
    <w:rsid w:val="00F43B01"/>
    <w:rsid w:val="00F45DC5"/>
    <w:rsid w:val="00F4653F"/>
    <w:rsid w:val="00F465AA"/>
    <w:rsid w:val="00F4685B"/>
    <w:rsid w:val="00F46BDE"/>
    <w:rsid w:val="00F46FD0"/>
    <w:rsid w:val="00F47243"/>
    <w:rsid w:val="00F474F3"/>
    <w:rsid w:val="00F475AC"/>
    <w:rsid w:val="00F4769E"/>
    <w:rsid w:val="00F477A8"/>
    <w:rsid w:val="00F47A0E"/>
    <w:rsid w:val="00F47AFD"/>
    <w:rsid w:val="00F47ECE"/>
    <w:rsid w:val="00F50209"/>
    <w:rsid w:val="00F50725"/>
    <w:rsid w:val="00F5152C"/>
    <w:rsid w:val="00F51854"/>
    <w:rsid w:val="00F518C4"/>
    <w:rsid w:val="00F51920"/>
    <w:rsid w:val="00F51946"/>
    <w:rsid w:val="00F5213C"/>
    <w:rsid w:val="00F5216A"/>
    <w:rsid w:val="00F529EA"/>
    <w:rsid w:val="00F52C6A"/>
    <w:rsid w:val="00F533B0"/>
    <w:rsid w:val="00F5343E"/>
    <w:rsid w:val="00F5396F"/>
    <w:rsid w:val="00F53A91"/>
    <w:rsid w:val="00F54237"/>
    <w:rsid w:val="00F54343"/>
    <w:rsid w:val="00F54542"/>
    <w:rsid w:val="00F54FB0"/>
    <w:rsid w:val="00F55034"/>
    <w:rsid w:val="00F55D09"/>
    <w:rsid w:val="00F562FF"/>
    <w:rsid w:val="00F5684D"/>
    <w:rsid w:val="00F568F5"/>
    <w:rsid w:val="00F57D01"/>
    <w:rsid w:val="00F6094C"/>
    <w:rsid w:val="00F611A8"/>
    <w:rsid w:val="00F617D6"/>
    <w:rsid w:val="00F62562"/>
    <w:rsid w:val="00F62A5E"/>
    <w:rsid w:val="00F62F6B"/>
    <w:rsid w:val="00F63082"/>
    <w:rsid w:val="00F63226"/>
    <w:rsid w:val="00F63F0B"/>
    <w:rsid w:val="00F641BF"/>
    <w:rsid w:val="00F655C9"/>
    <w:rsid w:val="00F66D66"/>
    <w:rsid w:val="00F6714B"/>
    <w:rsid w:val="00F6727B"/>
    <w:rsid w:val="00F67362"/>
    <w:rsid w:val="00F703BF"/>
    <w:rsid w:val="00F70CD8"/>
    <w:rsid w:val="00F70D94"/>
    <w:rsid w:val="00F71E8F"/>
    <w:rsid w:val="00F7322B"/>
    <w:rsid w:val="00F73321"/>
    <w:rsid w:val="00F737B2"/>
    <w:rsid w:val="00F743BD"/>
    <w:rsid w:val="00F743FE"/>
    <w:rsid w:val="00F75239"/>
    <w:rsid w:val="00F75423"/>
    <w:rsid w:val="00F76CA4"/>
    <w:rsid w:val="00F77314"/>
    <w:rsid w:val="00F8123A"/>
    <w:rsid w:val="00F81612"/>
    <w:rsid w:val="00F81C4D"/>
    <w:rsid w:val="00F81CDF"/>
    <w:rsid w:val="00F82F05"/>
    <w:rsid w:val="00F8351C"/>
    <w:rsid w:val="00F8371D"/>
    <w:rsid w:val="00F838B3"/>
    <w:rsid w:val="00F83CBD"/>
    <w:rsid w:val="00F84030"/>
    <w:rsid w:val="00F84051"/>
    <w:rsid w:val="00F841EA"/>
    <w:rsid w:val="00F84689"/>
    <w:rsid w:val="00F85D46"/>
    <w:rsid w:val="00F85E22"/>
    <w:rsid w:val="00F86AE2"/>
    <w:rsid w:val="00F86C7E"/>
    <w:rsid w:val="00F87805"/>
    <w:rsid w:val="00F87AD5"/>
    <w:rsid w:val="00F90173"/>
    <w:rsid w:val="00F90A20"/>
    <w:rsid w:val="00F90E26"/>
    <w:rsid w:val="00F912C2"/>
    <w:rsid w:val="00F91756"/>
    <w:rsid w:val="00F91BC3"/>
    <w:rsid w:val="00F91DF5"/>
    <w:rsid w:val="00F9329A"/>
    <w:rsid w:val="00F9360E"/>
    <w:rsid w:val="00F93EE0"/>
    <w:rsid w:val="00F94B94"/>
    <w:rsid w:val="00F94E9B"/>
    <w:rsid w:val="00F96C2E"/>
    <w:rsid w:val="00F96FEE"/>
    <w:rsid w:val="00F973DB"/>
    <w:rsid w:val="00F973F2"/>
    <w:rsid w:val="00F97A93"/>
    <w:rsid w:val="00F97B88"/>
    <w:rsid w:val="00F97C83"/>
    <w:rsid w:val="00FA048E"/>
    <w:rsid w:val="00FA0B6B"/>
    <w:rsid w:val="00FA14D1"/>
    <w:rsid w:val="00FA1C98"/>
    <w:rsid w:val="00FA246C"/>
    <w:rsid w:val="00FA270E"/>
    <w:rsid w:val="00FA2E08"/>
    <w:rsid w:val="00FA3FCF"/>
    <w:rsid w:val="00FA411E"/>
    <w:rsid w:val="00FA41F9"/>
    <w:rsid w:val="00FA435D"/>
    <w:rsid w:val="00FA454A"/>
    <w:rsid w:val="00FA5140"/>
    <w:rsid w:val="00FA5A65"/>
    <w:rsid w:val="00FA5CAF"/>
    <w:rsid w:val="00FA66BF"/>
    <w:rsid w:val="00FA6804"/>
    <w:rsid w:val="00FA767B"/>
    <w:rsid w:val="00FA788D"/>
    <w:rsid w:val="00FA7B2D"/>
    <w:rsid w:val="00FA7B57"/>
    <w:rsid w:val="00FA7C0A"/>
    <w:rsid w:val="00FA7D6F"/>
    <w:rsid w:val="00FB087F"/>
    <w:rsid w:val="00FB19EB"/>
    <w:rsid w:val="00FB1A3E"/>
    <w:rsid w:val="00FB1C82"/>
    <w:rsid w:val="00FB1E50"/>
    <w:rsid w:val="00FB3249"/>
    <w:rsid w:val="00FB3825"/>
    <w:rsid w:val="00FB3C1B"/>
    <w:rsid w:val="00FB41DE"/>
    <w:rsid w:val="00FB4853"/>
    <w:rsid w:val="00FB588A"/>
    <w:rsid w:val="00FB5DAF"/>
    <w:rsid w:val="00FB6571"/>
    <w:rsid w:val="00FB6D89"/>
    <w:rsid w:val="00FB715F"/>
    <w:rsid w:val="00FB7A4C"/>
    <w:rsid w:val="00FB7B32"/>
    <w:rsid w:val="00FB7C49"/>
    <w:rsid w:val="00FB7E1A"/>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303"/>
    <w:rsid w:val="00FC5484"/>
    <w:rsid w:val="00FC5573"/>
    <w:rsid w:val="00FC5691"/>
    <w:rsid w:val="00FC6606"/>
    <w:rsid w:val="00FC7EC7"/>
    <w:rsid w:val="00FD00E6"/>
    <w:rsid w:val="00FD0141"/>
    <w:rsid w:val="00FD067B"/>
    <w:rsid w:val="00FD071E"/>
    <w:rsid w:val="00FD09F5"/>
    <w:rsid w:val="00FD14A8"/>
    <w:rsid w:val="00FD18EB"/>
    <w:rsid w:val="00FD1B45"/>
    <w:rsid w:val="00FD1F86"/>
    <w:rsid w:val="00FD249A"/>
    <w:rsid w:val="00FD2569"/>
    <w:rsid w:val="00FD2820"/>
    <w:rsid w:val="00FD2C03"/>
    <w:rsid w:val="00FD306E"/>
    <w:rsid w:val="00FD3604"/>
    <w:rsid w:val="00FD3621"/>
    <w:rsid w:val="00FD3820"/>
    <w:rsid w:val="00FD39EE"/>
    <w:rsid w:val="00FD4116"/>
    <w:rsid w:val="00FD4207"/>
    <w:rsid w:val="00FD42E7"/>
    <w:rsid w:val="00FD4BFF"/>
    <w:rsid w:val="00FD4D6A"/>
    <w:rsid w:val="00FD4F3F"/>
    <w:rsid w:val="00FD571F"/>
    <w:rsid w:val="00FD5D3C"/>
    <w:rsid w:val="00FD5F90"/>
    <w:rsid w:val="00FD6144"/>
    <w:rsid w:val="00FD61E3"/>
    <w:rsid w:val="00FD65B2"/>
    <w:rsid w:val="00FD6634"/>
    <w:rsid w:val="00FD67EE"/>
    <w:rsid w:val="00FD6A7C"/>
    <w:rsid w:val="00FD6C1E"/>
    <w:rsid w:val="00FD6F1E"/>
    <w:rsid w:val="00FD7453"/>
    <w:rsid w:val="00FE031B"/>
    <w:rsid w:val="00FE08C6"/>
    <w:rsid w:val="00FE0D3D"/>
    <w:rsid w:val="00FE1A66"/>
    <w:rsid w:val="00FE23BC"/>
    <w:rsid w:val="00FE3085"/>
    <w:rsid w:val="00FE473D"/>
    <w:rsid w:val="00FE4DD7"/>
    <w:rsid w:val="00FE50D8"/>
    <w:rsid w:val="00FE6347"/>
    <w:rsid w:val="00FE69B0"/>
    <w:rsid w:val="00FE7248"/>
    <w:rsid w:val="00FE7870"/>
    <w:rsid w:val="00FE787F"/>
    <w:rsid w:val="00FE7C25"/>
    <w:rsid w:val="00FE7EC1"/>
    <w:rsid w:val="00FF0EDF"/>
    <w:rsid w:val="00FF1A8E"/>
    <w:rsid w:val="00FF3175"/>
    <w:rsid w:val="00FF38BF"/>
    <w:rsid w:val="00FF499E"/>
    <w:rsid w:val="00FF569F"/>
    <w:rsid w:val="00FF5B4A"/>
    <w:rsid w:val="00FF6020"/>
    <w:rsid w:val="00FF634B"/>
    <w:rsid w:val="00FF699C"/>
    <w:rsid w:val="00FF69C0"/>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0000"/>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qFormat/>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4198</TotalTime>
  <Pages>8</Pages>
  <Words>3974</Words>
  <Characters>22653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576</cp:revision>
  <cp:lastPrinted>2023-09-10T00:22:00Z</cp:lastPrinted>
  <dcterms:created xsi:type="dcterms:W3CDTF">2023-06-15T21:48:00Z</dcterms:created>
  <dcterms:modified xsi:type="dcterms:W3CDTF">2023-09-14T21:22:00Z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zotero-version="6.0.13"&gt;&lt;session id="zTWUzPlL"/&gt;&lt;style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