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3915" w14:textId="7B804F8E" w:rsidR="00EA3023" w:rsidRDefault="00EA5225" w:rsidP="001530DE">
      <w:pPr>
        <w:pStyle w:val="Heading1"/>
        <w:spacing w:before="0" w:after="0" w:line="240" w:lineRule="auto"/>
      </w:pPr>
      <w:r>
        <w:t>Generate a NASDAQ Formatter</w:t>
      </w:r>
    </w:p>
    <w:p w14:paraId="3D2FDB26" w14:textId="77777777" w:rsidR="00A00CBC" w:rsidRDefault="005D21EA" w:rsidP="001530DE">
      <w:pPr>
        <w:spacing w:after="0" w:line="240" w:lineRule="auto"/>
      </w:pPr>
      <w:r>
        <w:t>The NASDAQ composite index</w:t>
      </w:r>
      <w:r w:rsidR="00EA5225">
        <w:t xml:space="preserve"> raw data is </w:t>
      </w:r>
      <w:r w:rsidR="00C01B2C">
        <w:t xml:space="preserve">in </w:t>
      </w:r>
      <w:r w:rsidR="00EA5225">
        <w:t xml:space="preserve">a </w:t>
      </w:r>
      <w:r>
        <w:t>CSV file with two columns</w:t>
      </w:r>
      <w:r w:rsidR="00C01B2C">
        <w:t xml:space="preserve">: </w:t>
      </w:r>
      <w:r>
        <w:t xml:space="preserve">a date and a closing </w:t>
      </w:r>
      <w:r w:rsidR="00C01B2C">
        <w:t xml:space="preserve">index </w:t>
      </w:r>
      <w:r>
        <w:t xml:space="preserve">value for the </w:t>
      </w:r>
      <w:r w:rsidR="00614AA8">
        <w:t xml:space="preserve">NASDAQ Composite </w:t>
      </w:r>
      <w:r>
        <w:t>index on that da</w:t>
      </w:r>
      <w:r w:rsidR="00C01B2C">
        <w:t>te</w:t>
      </w:r>
      <w:r>
        <w:t xml:space="preserve">. </w:t>
      </w:r>
      <w:r w:rsidR="00A00CBC">
        <w:t>Using a Python program, y</w:t>
      </w:r>
      <w:r>
        <w:t>ou will clean up and reformat that data</w:t>
      </w:r>
      <w:r w:rsidR="00036C90">
        <w:t xml:space="preserve"> and write it to a new CSV file with the same column names</w:t>
      </w:r>
      <w:r>
        <w:t>.</w:t>
      </w:r>
    </w:p>
    <w:p w14:paraId="7278E3A2" w14:textId="77777777" w:rsidR="00A00CBC" w:rsidRDefault="00A00CBC" w:rsidP="001530DE">
      <w:pPr>
        <w:spacing w:after="0" w:line="240" w:lineRule="auto"/>
      </w:pPr>
    </w:p>
    <w:p w14:paraId="5076603F" w14:textId="391E3B92" w:rsidR="00A557E2" w:rsidRDefault="005D21EA" w:rsidP="001530DE">
      <w:pPr>
        <w:spacing w:after="0" w:line="240" w:lineRule="auto"/>
      </w:pPr>
      <w:r>
        <w:t xml:space="preserve">The first column, labeled </w:t>
      </w:r>
      <w:r w:rsidR="00680404">
        <w:t>“</w:t>
      </w:r>
      <w:r w:rsidR="00680404" w:rsidRPr="00680404">
        <w:t>observation_date</w:t>
      </w:r>
      <w:r w:rsidR="00680404">
        <w:t>”, should have a valid date recognizable by the Python package pandas.</w:t>
      </w:r>
      <w:r w:rsidR="00036C90">
        <w:t xml:space="preserve"> The second column, labeled “</w:t>
      </w:r>
      <w:r w:rsidR="00036C90" w:rsidRPr="00036C90">
        <w:t>NASDAQCOM</w:t>
      </w:r>
      <w:r w:rsidR="00036C90">
        <w:t xml:space="preserve">”, contains a floating-point value of the index. Validate </w:t>
      </w:r>
      <w:r w:rsidR="00A557E2">
        <w:t xml:space="preserve">that the </w:t>
      </w:r>
      <w:r w:rsidR="00C01B2C">
        <w:t xml:space="preserve">index value is a </w:t>
      </w:r>
      <w:r w:rsidR="00A557E2">
        <w:t xml:space="preserve">number </w:t>
      </w:r>
      <w:r w:rsidR="00C01B2C">
        <w:t xml:space="preserve">that </w:t>
      </w:r>
      <w:r w:rsidR="00A557E2">
        <w:t>is recognizable by pandas and lies in a valid range.</w:t>
      </w:r>
      <w:r w:rsidR="00036C90">
        <w:t xml:space="preserve"> </w:t>
      </w:r>
      <w:r w:rsidR="00A557E2">
        <w:t xml:space="preserve"> Some of the NASDAQ column values may be missing (empty or all white space). Fill in the missing index values </w:t>
      </w:r>
      <w:r w:rsidR="00A00CBC">
        <w:t>using</w:t>
      </w:r>
      <w:r w:rsidR="00A557E2">
        <w:t xml:space="preserve"> </w:t>
      </w:r>
      <w:r w:rsidR="00484B2A">
        <w:t xml:space="preserve">linear </w:t>
      </w:r>
      <w:r w:rsidR="00A557E2">
        <w:t>interpolation between surrounding values. Here is an example:</w:t>
      </w:r>
    </w:p>
    <w:p w14:paraId="1CC2FD5B" w14:textId="77777777" w:rsidR="001530DE" w:rsidRDefault="001530DE" w:rsidP="001530D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2704B" w14:paraId="252FF1EE" w14:textId="77777777" w:rsidTr="0092704B">
        <w:tc>
          <w:tcPr>
            <w:tcW w:w="4675" w:type="dxa"/>
            <w:shd w:val="clear" w:color="auto" w:fill="FBE4D5" w:themeFill="accent2" w:themeFillTint="33"/>
            <w:vAlign w:val="center"/>
          </w:tcPr>
          <w:p w14:paraId="5D559D08" w14:textId="683E2C8B" w:rsidR="0092704B" w:rsidRDefault="0092704B" w:rsidP="001530DE">
            <w:r w:rsidRPr="00A557E2">
              <w:rPr>
                <w:b/>
                <w:bCs/>
              </w:rPr>
              <w:t>With missing</w:t>
            </w:r>
          </w:p>
        </w:tc>
        <w:tc>
          <w:tcPr>
            <w:tcW w:w="4675" w:type="dxa"/>
            <w:shd w:val="clear" w:color="auto" w:fill="FBE4D5" w:themeFill="accent2" w:themeFillTint="33"/>
            <w:vAlign w:val="center"/>
          </w:tcPr>
          <w:p w14:paraId="387615D2" w14:textId="343FAFE1" w:rsidR="0092704B" w:rsidRDefault="0092704B" w:rsidP="001530DE">
            <w:r w:rsidRPr="00A557E2">
              <w:rPr>
                <w:b/>
                <w:bCs/>
              </w:rPr>
              <w:t>Interpolated</w:t>
            </w:r>
          </w:p>
        </w:tc>
      </w:tr>
      <w:tr w:rsidR="0092704B" w14:paraId="417CC000" w14:textId="77777777" w:rsidTr="0092704B">
        <w:tc>
          <w:tcPr>
            <w:tcW w:w="4675" w:type="dxa"/>
          </w:tcPr>
          <w:p w14:paraId="29E15C0F" w14:textId="77777777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b/>
                <w:bCs/>
                <w:sz w:val="20"/>
                <w:szCs w:val="20"/>
              </w:rPr>
              <w:t>observation_date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 w:rsidRPr="0092704B">
              <w:rPr>
                <w:rFonts w:ascii="Lucida Console" w:hAnsi="Lucida Console"/>
                <w:b/>
                <w:bCs/>
                <w:sz w:val="20"/>
                <w:szCs w:val="20"/>
              </w:rPr>
              <w:t>NASDAQCOM</w:t>
            </w:r>
          </w:p>
          <w:p w14:paraId="459571E2" w14:textId="2458E0B8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1/3/2023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10386.98</w:t>
            </w:r>
          </w:p>
          <w:p w14:paraId="113EBB0E" w14:textId="455CA18B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1/4/2023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10458.76</w:t>
            </w:r>
          </w:p>
          <w:p w14:paraId="2E9AB44C" w14:textId="22AE9768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1/5/2023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10305.24</w:t>
            </w:r>
          </w:p>
          <w:p w14:paraId="00038188" w14:textId="2B3D2150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1/6/2023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10569.29</w:t>
            </w:r>
          </w:p>
          <w:p w14:paraId="218D018B" w14:textId="682EECC0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1/9/2023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10635.65</w:t>
            </w:r>
          </w:p>
          <w:p w14:paraId="398101BF" w14:textId="6AD79372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1/10/2023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10742.63</w:t>
            </w:r>
          </w:p>
          <w:p w14:paraId="252CD24B" w14:textId="0F166C89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1/11/2023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10931.67</w:t>
            </w:r>
          </w:p>
          <w:p w14:paraId="438C5792" w14:textId="0E997B74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1/12/2023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11001.1</w:t>
            </w:r>
          </w:p>
          <w:p w14:paraId="7A084B16" w14:textId="5FEC4669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1/13/2023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11079.16</w:t>
            </w:r>
          </w:p>
          <w:p w14:paraId="2B357D09" w14:textId="77777777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1/16/2023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</w:p>
          <w:p w14:paraId="3B610CBB" w14:textId="1D96E3E2" w:rsidR="0092704B" w:rsidRDefault="0092704B" w:rsidP="001530DE">
            <w:r w:rsidRPr="0092704B">
              <w:rPr>
                <w:rFonts w:ascii="Lucida Console" w:hAnsi="Lucida Console"/>
                <w:sz w:val="20"/>
                <w:szCs w:val="20"/>
              </w:rPr>
              <w:t>1/17/2023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11095.11</w:t>
            </w:r>
          </w:p>
        </w:tc>
        <w:tc>
          <w:tcPr>
            <w:tcW w:w="4675" w:type="dxa"/>
          </w:tcPr>
          <w:p w14:paraId="1522FE41" w14:textId="77777777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b/>
                <w:bCs/>
                <w:sz w:val="20"/>
                <w:szCs w:val="20"/>
              </w:rPr>
              <w:t>observation_date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 w:rsidRPr="0092704B">
              <w:rPr>
                <w:rFonts w:ascii="Lucida Console" w:hAnsi="Lucida Console"/>
                <w:b/>
                <w:bCs/>
                <w:sz w:val="20"/>
                <w:szCs w:val="20"/>
              </w:rPr>
              <w:t>NASDAQCOM</w:t>
            </w:r>
          </w:p>
          <w:p w14:paraId="7A80BEA7" w14:textId="2E09F253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1/3/2023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10386.98</w:t>
            </w:r>
          </w:p>
          <w:p w14:paraId="381F11F7" w14:textId="3E1E08B8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1/4/2023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10458.76</w:t>
            </w:r>
          </w:p>
          <w:p w14:paraId="1B010FF8" w14:textId="7CA4FC44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1/5/2023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10305.24</w:t>
            </w:r>
          </w:p>
          <w:p w14:paraId="12CE4B67" w14:textId="07F16F4E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1/6/2023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10569.29</w:t>
            </w:r>
          </w:p>
          <w:p w14:paraId="0F2F6BA3" w14:textId="02403104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1/9/2023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10635.65</w:t>
            </w:r>
          </w:p>
          <w:p w14:paraId="29410F0D" w14:textId="37045E77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1/10/2023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10742.63</w:t>
            </w:r>
          </w:p>
          <w:p w14:paraId="3FEB4076" w14:textId="541A5154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1/11/2023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10931.67</w:t>
            </w:r>
          </w:p>
          <w:p w14:paraId="3F14C76F" w14:textId="7290D5D0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1/12/2023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11001.1</w:t>
            </w:r>
          </w:p>
          <w:p w14:paraId="1B33BBA0" w14:textId="08AF3A98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1/13/2023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11079.16</w:t>
            </w:r>
          </w:p>
          <w:p w14:paraId="2AB1BBD9" w14:textId="747F9C2D" w:rsidR="0092704B" w:rsidRPr="0092704B" w:rsidRDefault="0092704B" w:rsidP="001530DE">
            <w:pPr>
              <w:rPr>
                <w:rFonts w:ascii="Lucida Console" w:hAnsi="Lucida Console"/>
                <w:sz w:val="20"/>
                <w:szCs w:val="20"/>
              </w:rPr>
            </w:pPr>
            <w:r w:rsidRPr="0092704B">
              <w:rPr>
                <w:rFonts w:ascii="Lucida Console" w:hAnsi="Lucida Console"/>
                <w:sz w:val="20"/>
                <w:szCs w:val="20"/>
              </w:rPr>
              <w:t>1/16/2023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b/>
                <w:bCs/>
                <w:i/>
                <w:iCs/>
                <w:sz w:val="20"/>
                <w:szCs w:val="20"/>
              </w:rPr>
              <w:t>11087.14</w:t>
            </w:r>
          </w:p>
          <w:p w14:paraId="15323089" w14:textId="486B257B" w:rsidR="0092704B" w:rsidRDefault="0092704B" w:rsidP="001530DE">
            <w:r w:rsidRPr="0092704B">
              <w:rPr>
                <w:rFonts w:ascii="Lucida Console" w:hAnsi="Lucida Console"/>
                <w:sz w:val="20"/>
                <w:szCs w:val="20"/>
              </w:rPr>
              <w:t>1/17/2023</w:t>
            </w:r>
            <w:r w:rsidRPr="0092704B">
              <w:rPr>
                <w:rFonts w:ascii="Lucida Console" w:hAnsi="Lucida Console"/>
                <w:sz w:val="20"/>
                <w:szCs w:val="20"/>
              </w:rPr>
              <w:tab/>
            </w:r>
            <w:r>
              <w:rPr>
                <w:rFonts w:ascii="Lucida Console" w:hAnsi="Lucida Console"/>
                <w:sz w:val="20"/>
                <w:szCs w:val="20"/>
              </w:rPr>
              <w:t xml:space="preserve">      </w:t>
            </w:r>
            <w:r w:rsidRPr="0092704B">
              <w:rPr>
                <w:rFonts w:ascii="Lucida Console" w:hAnsi="Lucida Console"/>
                <w:sz w:val="20"/>
                <w:szCs w:val="20"/>
              </w:rPr>
              <w:t>11095.11</w:t>
            </w:r>
          </w:p>
        </w:tc>
      </w:tr>
    </w:tbl>
    <w:p w14:paraId="480A3E73" w14:textId="77777777" w:rsidR="00A557E2" w:rsidRDefault="00A557E2" w:rsidP="001530DE">
      <w:pPr>
        <w:spacing w:after="0" w:line="240" w:lineRule="auto"/>
      </w:pPr>
    </w:p>
    <w:p w14:paraId="0410A2C1" w14:textId="34491E92" w:rsidR="001530DE" w:rsidRDefault="001530DE" w:rsidP="001530DE">
      <w:pPr>
        <w:spacing w:after="0" w:line="240" w:lineRule="auto"/>
      </w:pPr>
      <w:r>
        <w:t xml:space="preserve">In the above example, the missing </w:t>
      </w:r>
      <w:r w:rsidRPr="00484B2A">
        <w:t>NASDAQCOM</w:t>
      </w:r>
      <w:r w:rsidRPr="00484B2A">
        <w:t xml:space="preserve"> </w:t>
      </w:r>
      <w:r>
        <w:t xml:space="preserve">value </w:t>
      </w:r>
      <w:r w:rsidR="00484B2A">
        <w:t xml:space="preserve">for date 1/16/2023 </w:t>
      </w:r>
      <w:r>
        <w:t>is computed by:</w:t>
      </w:r>
    </w:p>
    <w:p w14:paraId="72329C3D" w14:textId="26F7F362" w:rsidR="001530DE" w:rsidRDefault="001530DE" w:rsidP="00484B2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Interpolated value for </w:t>
      </w:r>
      <w:r w:rsidR="00484B2A" w:rsidRPr="00484B2A">
        <w:t>NASDAQCOM</w:t>
      </w:r>
      <w:r w:rsidR="00484B2A">
        <w:t xml:space="preserve"> [</w:t>
      </w:r>
      <w:r w:rsidR="00484B2A">
        <w:t>1/16/</w:t>
      </w:r>
      <w:proofErr w:type="gramStart"/>
      <w:r w:rsidR="00484B2A">
        <w:t xml:space="preserve">2023 </w:t>
      </w:r>
      <w:r w:rsidR="00484B2A">
        <w:t>]</w:t>
      </w:r>
      <w:proofErr w:type="gramEnd"/>
      <w:r w:rsidRPr="001530DE">
        <w:t xml:space="preserve"> </w:t>
      </w:r>
      <w:r w:rsidRPr="001530DE">
        <w:t>=</w:t>
      </w:r>
    </w:p>
    <w:p w14:paraId="3F688AD6" w14:textId="078912F0" w:rsidR="001530DE" w:rsidRPr="00484B2A" w:rsidRDefault="00484B2A" w:rsidP="001530DE">
      <w:pPr>
        <w:spacing w:after="0" w:line="240" w:lineRule="auto"/>
        <w:ind w:left="720"/>
      </w:pPr>
      <w:r w:rsidRPr="00484B2A">
        <w:t>NASDAQCOM [</w:t>
      </w:r>
      <w:r w:rsidR="001530DE" w:rsidRPr="00484B2A">
        <w:t>1/13/2023] + (</w:t>
      </w:r>
      <w:r w:rsidRPr="00484B2A">
        <w:t>NASDAQCOM [</w:t>
      </w:r>
      <w:r w:rsidR="001530DE" w:rsidRPr="00484B2A">
        <w:t>1/1</w:t>
      </w:r>
      <w:r w:rsidR="001530DE" w:rsidRPr="00484B2A">
        <w:t>7</w:t>
      </w:r>
      <w:r w:rsidR="001530DE" w:rsidRPr="00484B2A">
        <w:t>/2023]</w:t>
      </w:r>
      <w:r w:rsidR="001530DE" w:rsidRPr="00484B2A">
        <w:t xml:space="preserve"> - </w:t>
      </w:r>
      <w:r w:rsidRPr="00484B2A">
        <w:t>NASDAQCOM [</w:t>
      </w:r>
      <w:r w:rsidR="001530DE" w:rsidRPr="00484B2A">
        <w:t>1/13/2023]</w:t>
      </w:r>
      <w:r w:rsidR="001530DE" w:rsidRPr="00484B2A">
        <w:t>)/2</w:t>
      </w:r>
    </w:p>
    <w:p w14:paraId="254CD69E" w14:textId="77777777" w:rsidR="00484B2A" w:rsidRPr="00484B2A" w:rsidRDefault="00484B2A" w:rsidP="001530DE">
      <w:pPr>
        <w:spacing w:after="0" w:line="240" w:lineRule="auto"/>
        <w:ind w:left="720"/>
      </w:pPr>
    </w:p>
    <w:p w14:paraId="0E7540D4" w14:textId="388076FD" w:rsidR="00484B2A" w:rsidRDefault="00484B2A" w:rsidP="00484B2A">
      <w:pPr>
        <w:spacing w:after="0" w:line="240" w:lineRule="auto"/>
      </w:pPr>
      <w:r w:rsidRPr="00484B2A">
        <w:t>The cleanup operations are</w:t>
      </w:r>
      <w:r>
        <w:t xml:space="preserve"> on the two columns are:</w:t>
      </w:r>
    </w:p>
    <w:p w14:paraId="03DCB5E9" w14:textId="7A253994" w:rsidR="00484B2A" w:rsidRDefault="00484B2A" w:rsidP="00484B2A">
      <w:pPr>
        <w:pStyle w:val="ListParagraph"/>
        <w:numPr>
          <w:ilvl w:val="0"/>
          <w:numId w:val="1"/>
        </w:numPr>
        <w:spacing w:after="0" w:line="240" w:lineRule="auto"/>
      </w:pPr>
      <w:r w:rsidRPr="0092704B">
        <w:rPr>
          <w:rFonts w:ascii="Lucida Console" w:hAnsi="Lucida Console"/>
          <w:b/>
          <w:bCs/>
          <w:sz w:val="20"/>
          <w:szCs w:val="20"/>
        </w:rPr>
        <w:t>observation_date</w:t>
      </w:r>
      <w:r>
        <w:t xml:space="preserve"> </w:t>
      </w:r>
      <w:r>
        <w:t>must not be missing.</w:t>
      </w:r>
    </w:p>
    <w:p w14:paraId="0717D1D0" w14:textId="664668CF" w:rsidR="00C01B2C" w:rsidRPr="00484B2A" w:rsidRDefault="00484B2A" w:rsidP="00C01B2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Format of </w:t>
      </w:r>
      <w:r w:rsidRPr="0092704B">
        <w:rPr>
          <w:rFonts w:ascii="Lucida Console" w:hAnsi="Lucida Console"/>
          <w:b/>
          <w:bCs/>
          <w:sz w:val="20"/>
          <w:szCs w:val="20"/>
        </w:rPr>
        <w:t>observation_date</w:t>
      </w:r>
      <w:r>
        <w:t xml:space="preserve"> </w:t>
      </w:r>
      <w:r w:rsidRPr="00484B2A">
        <w:rPr>
          <w:rFonts w:ascii="Lucida Console" w:hAnsi="Lucida Console"/>
          <w:sz w:val="20"/>
          <w:szCs w:val="20"/>
        </w:rPr>
        <w:t>is</w:t>
      </w:r>
      <w:r>
        <w:t xml:space="preserve"> </w:t>
      </w:r>
      <w:r>
        <w:rPr>
          <w:rFonts w:ascii="Lucida Console" w:hAnsi="Lucida Console"/>
          <w:sz w:val="20"/>
          <w:szCs w:val="20"/>
        </w:rPr>
        <w:t>“</w:t>
      </w:r>
      <w:proofErr w:type="spellStart"/>
      <w:r w:rsidRPr="00484B2A">
        <w:rPr>
          <w:rFonts w:ascii="Lucida Console" w:hAnsi="Lucida Console"/>
          <w:sz w:val="20"/>
          <w:szCs w:val="20"/>
        </w:rPr>
        <w:t>yyyy</w:t>
      </w:r>
      <w:proofErr w:type="spellEnd"/>
      <w:r>
        <w:rPr>
          <w:rFonts w:ascii="Lucida Console" w:hAnsi="Lucida Console"/>
          <w:sz w:val="20"/>
          <w:szCs w:val="20"/>
        </w:rPr>
        <w:t>-</w:t>
      </w:r>
      <w:r w:rsidRPr="00484B2A">
        <w:rPr>
          <w:rFonts w:ascii="Lucida Console" w:hAnsi="Lucida Console"/>
          <w:sz w:val="20"/>
          <w:szCs w:val="20"/>
        </w:rPr>
        <w:t>mm-dd</w:t>
      </w:r>
      <w:r>
        <w:rPr>
          <w:rFonts w:ascii="Lucida Console" w:hAnsi="Lucida Console"/>
          <w:sz w:val="20"/>
          <w:szCs w:val="20"/>
        </w:rPr>
        <w:t>”.</w:t>
      </w:r>
    </w:p>
    <w:p w14:paraId="47E0E723" w14:textId="311706C3" w:rsidR="00484B2A" w:rsidRPr="00484B2A" w:rsidRDefault="00484B2A" w:rsidP="00484B2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Missing </w:t>
      </w:r>
      <w:r w:rsidRPr="0092704B">
        <w:rPr>
          <w:rFonts w:ascii="Lucida Console" w:hAnsi="Lucida Console"/>
          <w:b/>
          <w:bCs/>
          <w:sz w:val="20"/>
          <w:szCs w:val="20"/>
        </w:rPr>
        <w:t>NASDAQCOM</w:t>
      </w:r>
      <w:r>
        <w:t xml:space="preserve"> are replaced by an interpolation as defined above.</w:t>
      </w:r>
    </w:p>
    <w:p w14:paraId="6FE7EA2E" w14:textId="77777777" w:rsidR="00484B2A" w:rsidRDefault="00484B2A" w:rsidP="00484B2A">
      <w:pPr>
        <w:spacing w:after="0" w:line="240" w:lineRule="auto"/>
      </w:pPr>
    </w:p>
    <w:p w14:paraId="3F13638E" w14:textId="459C95F6" w:rsidR="00EA241E" w:rsidRDefault="004C46AF" w:rsidP="00484B2A">
      <w:pPr>
        <w:spacing w:after="0" w:line="240" w:lineRule="auto"/>
      </w:pPr>
      <w:r>
        <w:t>Additional</w:t>
      </w:r>
      <w:r w:rsidR="00EA241E">
        <w:t xml:space="preserve"> </w:t>
      </w:r>
      <w:r w:rsidR="00C01B2C">
        <w:t>validations performed on both columns are:</w:t>
      </w:r>
    </w:p>
    <w:p w14:paraId="661E4DF5" w14:textId="560D197D" w:rsidR="00C01B2C" w:rsidRDefault="00C01B2C" w:rsidP="00C01B2C">
      <w:pPr>
        <w:pStyle w:val="ListParagraph"/>
        <w:numPr>
          <w:ilvl w:val="0"/>
          <w:numId w:val="2"/>
        </w:numPr>
        <w:spacing w:after="0" w:line="240" w:lineRule="auto"/>
      </w:pPr>
      <w:r>
        <w:t>2023-01-01</w:t>
      </w:r>
      <w:r>
        <w:t xml:space="preserve"> </w:t>
      </w:r>
      <w:r w:rsidRPr="00C01B2C">
        <w:t xml:space="preserve">&lt;= </w:t>
      </w:r>
      <w:r w:rsidRPr="00C01B2C">
        <w:rPr>
          <w:rFonts w:ascii="Lucida Console" w:hAnsi="Lucida Console"/>
          <w:b/>
          <w:bCs/>
          <w:sz w:val="20"/>
          <w:szCs w:val="20"/>
        </w:rPr>
        <w:t>observation_date</w:t>
      </w:r>
      <w:r>
        <w:t xml:space="preserve"> </w:t>
      </w:r>
      <w:r>
        <w:t>&lt;= 2026-07-02</w:t>
      </w:r>
      <w:r w:rsidR="00EA241E">
        <w:t>.</w:t>
      </w:r>
    </w:p>
    <w:p w14:paraId="65BEFD47" w14:textId="50205B6C" w:rsidR="00EA241E" w:rsidRDefault="00EA241E" w:rsidP="00EA241E">
      <w:pPr>
        <w:pStyle w:val="ListParagraph"/>
        <w:numPr>
          <w:ilvl w:val="0"/>
          <w:numId w:val="2"/>
        </w:numPr>
        <w:spacing w:after="0" w:line="240" w:lineRule="auto"/>
      </w:pPr>
      <w:r w:rsidRPr="00C01B2C">
        <w:rPr>
          <w:rFonts w:ascii="Lucida Console" w:hAnsi="Lucida Console"/>
          <w:b/>
          <w:bCs/>
          <w:sz w:val="20"/>
          <w:szCs w:val="20"/>
        </w:rPr>
        <w:t>observation_date</w:t>
      </w:r>
      <w:r>
        <w:t xml:space="preserve"> </w:t>
      </w:r>
      <w:r>
        <w:t>is unique monotonically increases in the file.</w:t>
      </w:r>
    </w:p>
    <w:p w14:paraId="7830C7CD" w14:textId="21DF25F2" w:rsidR="00C01B2C" w:rsidRDefault="00C01B2C" w:rsidP="00C01B2C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10,000 &lt;= </w:t>
      </w:r>
      <w:r w:rsidR="00AB5305" w:rsidRPr="0092704B">
        <w:rPr>
          <w:rFonts w:ascii="Lucida Console" w:hAnsi="Lucida Console"/>
          <w:b/>
          <w:bCs/>
          <w:sz w:val="20"/>
          <w:szCs w:val="20"/>
        </w:rPr>
        <w:t>NASDAQCOM</w:t>
      </w:r>
      <w:r>
        <w:t xml:space="preserve"> &lt;= 27000</w:t>
      </w:r>
      <w:r w:rsidR="00EA241E">
        <w:t>.</w:t>
      </w:r>
    </w:p>
    <w:p w14:paraId="35984D52" w14:textId="77777777" w:rsidR="00A00CBC" w:rsidRDefault="00A00CBC" w:rsidP="00A00CBC">
      <w:pPr>
        <w:spacing w:after="0" w:line="240" w:lineRule="auto"/>
      </w:pPr>
    </w:p>
    <w:p w14:paraId="49153D0A" w14:textId="77A59DF7" w:rsidR="00A00CBC" w:rsidRDefault="00A00CBC" w:rsidP="00A00CBC">
      <w:pPr>
        <w:spacing w:after="0" w:line="240" w:lineRule="auto"/>
      </w:pPr>
      <w:r>
        <w:t>Write out the corrected data as an Excel dialect CSV file. Count and display the number of records processed (excluding the header record); the number of interpolations performed, and the number of dates not monotonically increasing.</w:t>
      </w:r>
      <w:r w:rsidR="0047046E">
        <w:t xml:space="preserve"> Use pandas and CSV writer libraries of Python.</w:t>
      </w:r>
      <w:r w:rsidR="00AE784A">
        <w:t xml:space="preserve"> The program </w:t>
      </w:r>
      <w:r w:rsidR="00714299">
        <w:t>should use</w:t>
      </w:r>
      <w:r w:rsidR="00AE784A">
        <w:t xml:space="preserve"> constants for the input and output file names.</w:t>
      </w:r>
      <w:r w:rsidR="00714299">
        <w:t xml:space="preserve"> The main method should define the input and output file names and delegate the processing to a private method accepting input and output files names.</w:t>
      </w:r>
    </w:p>
    <w:sectPr w:rsidR="00A0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7BA"/>
    <w:multiLevelType w:val="hybridMultilevel"/>
    <w:tmpl w:val="8374A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64FE9"/>
    <w:multiLevelType w:val="hybridMultilevel"/>
    <w:tmpl w:val="C97C5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712685">
    <w:abstractNumId w:val="1"/>
  </w:num>
  <w:num w:numId="2" w16cid:durableId="123119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35"/>
    <w:rsid w:val="00036C90"/>
    <w:rsid w:val="000457E4"/>
    <w:rsid w:val="001530DE"/>
    <w:rsid w:val="00186FA0"/>
    <w:rsid w:val="002C5A9F"/>
    <w:rsid w:val="0047046E"/>
    <w:rsid w:val="00484B2A"/>
    <w:rsid w:val="004C46AF"/>
    <w:rsid w:val="00532328"/>
    <w:rsid w:val="00534149"/>
    <w:rsid w:val="005D21EA"/>
    <w:rsid w:val="00614AA8"/>
    <w:rsid w:val="00630BB2"/>
    <w:rsid w:val="006319E0"/>
    <w:rsid w:val="00680404"/>
    <w:rsid w:val="00714299"/>
    <w:rsid w:val="007974AF"/>
    <w:rsid w:val="008757FF"/>
    <w:rsid w:val="008C7F35"/>
    <w:rsid w:val="0092704B"/>
    <w:rsid w:val="00A00CBC"/>
    <w:rsid w:val="00A557E2"/>
    <w:rsid w:val="00AB5305"/>
    <w:rsid w:val="00AE784A"/>
    <w:rsid w:val="00BB312A"/>
    <w:rsid w:val="00C01B2C"/>
    <w:rsid w:val="00C26D5B"/>
    <w:rsid w:val="00D65EF0"/>
    <w:rsid w:val="00EA241E"/>
    <w:rsid w:val="00EA3023"/>
    <w:rsid w:val="00EA5225"/>
    <w:rsid w:val="00EB42A2"/>
    <w:rsid w:val="00F0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F292"/>
  <w15:chartTrackingRefBased/>
  <w15:docId w15:val="{813E99B0-BC8C-4C02-B6A0-732414AD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F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5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2825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14</cp:revision>
  <dcterms:created xsi:type="dcterms:W3CDTF">2026-07-05T00:17:00Z</dcterms:created>
  <dcterms:modified xsi:type="dcterms:W3CDTF">2026-07-06T23:26:00Z</dcterms:modified>
</cp:coreProperties>
</file>