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ADC7A" w14:textId="2E22B49F" w:rsidR="00077B76" w:rsidRDefault="00957AFC" w:rsidP="00077B76">
      <w:pPr>
        <w:pStyle w:val="Heading1"/>
        <w:spacing w:before="0"/>
      </w:pPr>
      <w:r>
        <w:t>Summary of Summation Error References</w:t>
      </w:r>
      <w:bookmarkStart w:id="0" w:name="_GoBack"/>
      <w:bookmarkEnd w:id="0"/>
    </w:p>
    <w:p w14:paraId="3C68F92E" w14:textId="77777777" w:rsidR="00077B76" w:rsidRDefault="00077B76"/>
    <w:p w14:paraId="607B3218" w14:textId="4647DB4D" w:rsidR="003F66E5" w:rsidRDefault="00077B76">
      <w:r>
        <w:t xml:space="preserve">Accurate </w:t>
      </w:r>
      <w:r w:rsidR="003F66E5">
        <w:t>Summation</w:t>
      </w:r>
      <w:r>
        <w:t xml:space="preserve"> Algorithm</w:t>
      </w:r>
      <w:r w:rsidR="003F66E5">
        <w:t xml:space="preserve">: See </w:t>
      </w:r>
      <w:hyperlink r:id="rId5" w:history="1">
        <w:r w:rsidR="003F66E5" w:rsidRPr="00B67CD6">
          <w:rPr>
            <w:rStyle w:val="Hyperlink"/>
          </w:rPr>
          <w:t>https://en.wikipedia.org/wiki/Kahan_summation_algorithm</w:t>
        </w:r>
      </w:hyperlink>
    </w:p>
    <w:p w14:paraId="713DAD7D" w14:textId="77777777" w:rsidR="003F66E5" w:rsidRDefault="003F66E5"/>
    <w:p w14:paraId="66358E64" w14:textId="266BBBD9" w:rsidR="003F66E5" w:rsidRDefault="003F66E5" w:rsidP="00077B76">
      <w:pPr>
        <w:pStyle w:val="Quote"/>
        <w:ind w:left="720"/>
      </w:pPr>
      <w:r>
        <w:rPr>
          <w:shd w:val="clear" w:color="auto" w:fill="FFFFFF"/>
        </w:rPr>
        <w:t>In particular, simply summing n numbers in seque</w:t>
      </w:r>
      <w:r w:rsidR="00077B76">
        <w:rPr>
          <w:shd w:val="clear" w:color="auto" w:fill="FFFFFF"/>
        </w:rPr>
        <w:t xml:space="preserve">nce has a worst-case error that </w:t>
      </w:r>
      <w:r>
        <w:rPr>
          <w:shd w:val="clear" w:color="auto" w:fill="FFFFFF"/>
        </w:rPr>
        <w:t>grows proportional to n, and a </w:t>
      </w:r>
      <w:hyperlink r:id="rId6" w:tooltip="Root mean square" w:history="1">
        <w:r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root mean square</w:t>
        </w:r>
      </w:hyperlink>
      <w:r>
        <w:rPr>
          <w:shd w:val="clear" w:color="auto" w:fill="FFFFFF"/>
        </w:rPr>
        <w:t xml:space="preserve"> error that grows as </w:t>
      </w:r>
      <w:proofErr w:type="spellStart"/>
      <w:proofErr w:type="gramStart"/>
      <w:r>
        <w:rPr>
          <w:shd w:val="clear" w:color="auto" w:fill="FFFFFF"/>
        </w:rPr>
        <w:t>sqrt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n) </w:t>
      </w:r>
      <w:r>
        <w:rPr>
          <w:rStyle w:val="mwe-math-mathml-inline"/>
          <w:rFonts w:ascii="Helvetica" w:eastAsia="Times New Roman" w:hAnsi="Helvetica" w:cs="Times New Roman"/>
          <w:vanish/>
          <w:color w:val="222222"/>
          <w:sz w:val="25"/>
          <w:szCs w:val="25"/>
          <w:shd w:val="clear" w:color="auto" w:fill="FFFFFF"/>
        </w:rPr>
        <w:t>{\displaystyle {\sqrt {n}}}</w:t>
      </w:r>
      <w:r>
        <w:rPr>
          <w:shd w:val="clear" w:color="auto" w:fill="FFFFFF"/>
        </w:rPr>
        <w:t xml:space="preserve">for random inputs (the </w:t>
      </w:r>
      <w:r w:rsidR="00077B76">
        <w:rPr>
          <w:shd w:val="clear" w:color="auto" w:fill="FFFFFF"/>
        </w:rPr>
        <w:t>round off</w:t>
      </w:r>
      <w:r>
        <w:rPr>
          <w:shd w:val="clear" w:color="auto" w:fill="FFFFFF"/>
        </w:rPr>
        <w:t xml:space="preserve"> errors form a </w:t>
      </w:r>
      <w:hyperlink r:id="rId7" w:tooltip="Random walk" w:history="1">
        <w:r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random walk</w:t>
        </w:r>
      </w:hyperlink>
      <w:r>
        <w:rPr>
          <w:shd w:val="clear" w:color="auto" w:fill="FFFFFF"/>
        </w:rPr>
        <w:t>). With compensated summation, the worst-case </w:t>
      </w:r>
      <w:hyperlink r:id="rId8" w:tooltip="Error bound (page does not exist)" w:history="1">
        <w:r>
          <w:rPr>
            <w:rStyle w:val="Hyperlink"/>
            <w:rFonts w:ascii="Helvetica" w:eastAsia="Times New Roman" w:hAnsi="Helvetica" w:cs="Times New Roman"/>
            <w:color w:val="A55858"/>
            <w:sz w:val="21"/>
            <w:szCs w:val="21"/>
            <w:u w:val="none"/>
            <w:shd w:val="clear" w:color="auto" w:fill="FFFFFF"/>
          </w:rPr>
          <w:t>error bound</w:t>
        </w:r>
      </w:hyperlink>
      <w:r>
        <w:rPr>
          <w:shd w:val="clear" w:color="auto" w:fill="FFFFFF"/>
        </w:rPr>
        <w:t> is independent of n, so a large number of values can be summed with an error that only depends on the floating-point </w:t>
      </w:r>
      <w:hyperlink r:id="rId9" w:tooltip="Precision (arithmetic)" w:history="1">
        <w:r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precision</w:t>
        </w:r>
      </w:hyperlink>
      <w:r>
        <w:rPr>
          <w:shd w:val="clear" w:color="auto" w:fill="FFFFFF"/>
        </w:rPr>
        <w:t>.</w:t>
      </w:r>
      <w:r w:rsidR="00957AFC">
        <w:t xml:space="preserve"> </w:t>
      </w:r>
    </w:p>
    <w:p w14:paraId="2FA48771" w14:textId="77777777" w:rsidR="003F66E5" w:rsidRDefault="003F66E5"/>
    <w:p w14:paraId="62EE29BC" w14:textId="07BCFCC3" w:rsidR="00551E3A" w:rsidRDefault="00551E3A">
      <w:r>
        <w:t xml:space="preserve">Academic analysis: </w:t>
      </w:r>
      <w:hyperlink r:id="rId10" w:history="1">
        <w:r w:rsidRPr="00B67CD6">
          <w:rPr>
            <w:rStyle w:val="Hyperlink"/>
          </w:rPr>
          <w:t>https://people.eecs.berkeley.edu/~demmel/AccurateSummation.pdf</w:t>
        </w:r>
      </w:hyperlink>
    </w:p>
    <w:p w14:paraId="3CE312BB" w14:textId="77777777" w:rsidR="00551E3A" w:rsidRDefault="00551E3A"/>
    <w:p w14:paraId="65C3F699" w14:textId="77777777" w:rsidR="00551E3A" w:rsidRDefault="00551E3A"/>
    <w:p w14:paraId="55ECD038" w14:textId="77777777" w:rsidR="003F66E5" w:rsidRDefault="003F66E5">
      <w:pPr>
        <w:rPr>
          <w:rStyle w:val="Hyperlink"/>
        </w:rPr>
      </w:pPr>
      <w:r>
        <w:t xml:space="preserve">Discussions see: </w:t>
      </w:r>
      <w:hyperlink r:id="rId11" w:history="1">
        <w:r w:rsidRPr="00B67CD6">
          <w:rPr>
            <w:rStyle w:val="Hyperlink"/>
          </w:rPr>
          <w:t>http://ipl.physics.harvard.edu/wp-uploads/2013/03/PS3_Error_Propagation_sp13.pdf</w:t>
        </w:r>
      </w:hyperlink>
    </w:p>
    <w:p w14:paraId="78FCC9D5" w14:textId="77777777" w:rsidR="00742796" w:rsidRDefault="00742796">
      <w:pPr>
        <w:rPr>
          <w:rStyle w:val="Hyperlink"/>
        </w:rPr>
      </w:pPr>
    </w:p>
    <w:p w14:paraId="14D7FA40" w14:textId="77777777" w:rsidR="00742796" w:rsidRDefault="00957AFC">
      <w:hyperlink r:id="rId12" w:history="1">
        <w:r w:rsidR="00742796" w:rsidRPr="00B67CD6">
          <w:rPr>
            <w:rStyle w:val="Hyperlink"/>
          </w:rPr>
          <w:t>http://lectureonline.cl.msu.edu/~mmp/labs/error/e2.htm</w:t>
        </w:r>
      </w:hyperlink>
    </w:p>
    <w:p w14:paraId="3CA8251E" w14:textId="77777777" w:rsidR="00742796" w:rsidRDefault="00957AFC">
      <w:hyperlink r:id="rId13" w:history="1">
        <w:r w:rsidR="00742796" w:rsidRPr="00B67CD6">
          <w:rPr>
            <w:rStyle w:val="Hyperlink"/>
          </w:rPr>
          <w:t>http://www.utm.edu/staff/cerkal/Lect4.html</w:t>
        </w:r>
      </w:hyperlink>
    </w:p>
    <w:p w14:paraId="629CC0AA" w14:textId="77777777" w:rsidR="00742796" w:rsidRDefault="00742796"/>
    <w:p w14:paraId="329831F2" w14:textId="336D9415" w:rsidR="003F66E5" w:rsidRDefault="00F90A2E">
      <w:r>
        <w:t xml:space="preserve">Above using </w:t>
      </w:r>
      <w:r w:rsidRPr="00F90A2E">
        <w:t>relative error of addition</w:t>
      </w:r>
      <w:r>
        <w:t xml:space="preserve">, also use </w:t>
      </w:r>
      <w:r w:rsidRPr="00F90A2E">
        <w:t>error propagation</w:t>
      </w:r>
      <w:r w:rsidR="00077B76">
        <w:t>.</w:t>
      </w:r>
    </w:p>
    <w:sectPr w:rsidR="003F66E5" w:rsidSect="002D6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E5"/>
    <w:rsid w:val="00077B76"/>
    <w:rsid w:val="002D6C15"/>
    <w:rsid w:val="003F66E5"/>
    <w:rsid w:val="00551E3A"/>
    <w:rsid w:val="00742796"/>
    <w:rsid w:val="00957AFC"/>
    <w:rsid w:val="00F9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396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6E5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3F66E5"/>
  </w:style>
  <w:style w:type="character" w:customStyle="1" w:styleId="Heading1Char">
    <w:name w:val="Heading 1 Char"/>
    <w:basedOn w:val="DefaultParagraphFont"/>
    <w:link w:val="Heading1"/>
    <w:uiPriority w:val="9"/>
    <w:rsid w:val="00077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B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7B76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6E5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3F66E5"/>
  </w:style>
  <w:style w:type="character" w:customStyle="1" w:styleId="Heading1Char">
    <w:name w:val="Heading 1 Char"/>
    <w:basedOn w:val="DefaultParagraphFont"/>
    <w:link w:val="Heading1"/>
    <w:uiPriority w:val="9"/>
    <w:rsid w:val="00077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B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77B76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Error_bound&amp;action=edit&amp;redlink=1" TargetMode="External"/><Relationship Id="rId13" Type="http://schemas.openxmlformats.org/officeDocument/2006/relationships/hyperlink" Target="http://www.utm.edu/staff/cerkal/Lect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andom_walk" TargetMode="External"/><Relationship Id="rId12" Type="http://schemas.openxmlformats.org/officeDocument/2006/relationships/hyperlink" Target="http://lectureonline.cl.msu.edu/~mmp/labs/error/e2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oot_mean_square" TargetMode="External"/><Relationship Id="rId11" Type="http://schemas.openxmlformats.org/officeDocument/2006/relationships/hyperlink" Target="http://ipl.physics.harvard.edu/wp-uploads/2013/03/PS3_Error_Propagation_sp13.pdf" TargetMode="External"/><Relationship Id="rId5" Type="http://schemas.openxmlformats.org/officeDocument/2006/relationships/hyperlink" Target="https://en.wikipedia.org/wiki/Kahan_summation_algorith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eople.eecs.berkeley.edu/~demmel/AccurateSumm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cision_(arithmetic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250</Words>
  <Characters>1426</Characters>
  <Application>Microsoft Office Word</Application>
  <DocSecurity>0</DocSecurity>
  <Lines>11</Lines>
  <Paragraphs>3</Paragraphs>
  <ScaleCrop>false</ScaleCrop>
  <Company>Gapinc.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Trummell</dc:creator>
  <cp:keywords/>
  <dc:description/>
  <cp:lastModifiedBy>Don</cp:lastModifiedBy>
  <cp:revision>6</cp:revision>
  <dcterms:created xsi:type="dcterms:W3CDTF">2018-08-07T18:13:00Z</dcterms:created>
  <dcterms:modified xsi:type="dcterms:W3CDTF">2019-05-29T20:30:00Z</dcterms:modified>
</cp:coreProperties>
</file>