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61" w:rsidRDefault="00872161" w:rsidP="00A9497B">
      <w:pPr>
        <w:pStyle w:val="Heading1"/>
        <w:spacing w:before="0" w:line="240" w:lineRule="auto"/>
      </w:pPr>
      <w:r>
        <w:t xml:space="preserve">Test Driven Development (TDD) </w:t>
      </w:r>
      <w:r w:rsidR="00471C59">
        <w:t xml:space="preserve">Really </w:t>
      </w:r>
      <w:r>
        <w:t>Works</w:t>
      </w:r>
    </w:p>
    <w:p w:rsidR="00FB47F2" w:rsidRDefault="00FB47F2" w:rsidP="00A9497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943600" cy="3806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on-mccutcheon--iaHr12PVQg-un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EF" w:rsidRDefault="00DC52EF" w:rsidP="00DC52EF">
      <w:pPr>
        <w:pStyle w:val="Heading2"/>
      </w:pPr>
      <w:r>
        <w:t>Executive Summary</w:t>
      </w:r>
    </w:p>
    <w:p w:rsidR="00DC52EF" w:rsidRDefault="00DC52EF" w:rsidP="004B76F9">
      <w:pPr>
        <w:spacing w:after="0" w:line="240" w:lineRule="auto"/>
      </w:pPr>
      <w:r>
        <w:t>Constructing, modifying, and understanding software is enhanced by a suit</w:t>
      </w:r>
      <w:r w:rsidR="00AB56B4">
        <w:t>e of tests.</w:t>
      </w:r>
      <w:r w:rsidR="00060D95">
        <w:t xml:space="preserve"> Tests enable constructing features incrementally</w:t>
      </w:r>
      <w:r w:rsidR="00060D95">
        <w:t>. Tests offer a debugging observation point into individual software components.</w:t>
      </w:r>
      <w:r w:rsidR="00AB56B4">
        <w:t xml:space="preserve"> </w:t>
      </w:r>
      <w:r w:rsidR="00060D95">
        <w:t>A body of w</w:t>
      </w:r>
      <w:r w:rsidR="00AB56B4">
        <w:t>orking tests allow</w:t>
      </w:r>
      <w:r>
        <w:t xml:space="preserve"> </w:t>
      </w:r>
      <w:r w:rsidR="00060D95">
        <w:t xml:space="preserve">a developer to modify </w:t>
      </w:r>
      <w:r>
        <w:t xml:space="preserve">code with confidence that </w:t>
      </w:r>
      <w:r w:rsidR="00060D95">
        <w:t>disaster has not occurred</w:t>
      </w:r>
      <w:r>
        <w:t>. Keeping the tests in a regression context gives confidence in making modifications. Reviewing tests gives the maintainer a sense of how the software is used and components orchestrated.</w:t>
      </w:r>
      <w:r w:rsidR="00060D95">
        <w:t xml:space="preserve"> This article focuses on the regression aspect of tests in the contest of performance improvement. The article </w:t>
      </w:r>
      <w:r w:rsidR="00060D95" w:rsidRPr="00060D95">
        <w:rPr>
          <w:rFonts w:ascii="Arial" w:hAnsi="Arial" w:cs="Arial"/>
          <w:u w:val="single"/>
        </w:rPr>
        <w:t>TDD And Algorithm Development</w:t>
      </w:r>
      <w:r w:rsidR="00060D95">
        <w:t xml:space="preserve"> focuses on the construction phase of TDD.</w:t>
      </w:r>
    </w:p>
    <w:p w:rsidR="00DC52EF" w:rsidRDefault="00DC52EF" w:rsidP="004B76F9">
      <w:pPr>
        <w:spacing w:after="0" w:line="240" w:lineRule="auto"/>
      </w:pPr>
    </w:p>
    <w:p w:rsidR="008472F7" w:rsidRDefault="00872161" w:rsidP="004B76F9">
      <w:pPr>
        <w:spacing w:after="0" w:line="240" w:lineRule="auto"/>
      </w:pPr>
      <w:r>
        <w:t xml:space="preserve">The </w:t>
      </w:r>
      <w:r w:rsidR="00783853">
        <w:t xml:space="preserve">current </w:t>
      </w:r>
      <w:r>
        <w:t xml:space="preserve">Engineering interviewing process, when exploring white-board algorithm implementations, often reveals aspects of </w:t>
      </w:r>
      <w:r w:rsidR="0086482E">
        <w:t xml:space="preserve">software </w:t>
      </w:r>
      <w:bookmarkStart w:id="0" w:name="_GoBack"/>
      <w:bookmarkEnd w:id="0"/>
      <w:r>
        <w:t>engineering not considered by</w:t>
      </w:r>
      <w:r w:rsidR="00A9497B">
        <w:t xml:space="preserve"> either</w:t>
      </w:r>
      <w:r>
        <w:t xml:space="preserve"> the interviewer or candidate</w:t>
      </w:r>
      <w:r w:rsidR="00DC52EF">
        <w:t xml:space="preserve"> prior to the interview</w:t>
      </w:r>
      <w:r>
        <w:t>. The two most common</w:t>
      </w:r>
      <w:r w:rsidR="00A9497B">
        <w:t xml:space="preserve"> </w:t>
      </w:r>
      <w:r w:rsidR="000F21D8">
        <w:t>under examined</w:t>
      </w:r>
      <w:r w:rsidR="00A9497B">
        <w:t xml:space="preserve"> issues</w:t>
      </w:r>
      <w:r w:rsidR="00147A20">
        <w:t xml:space="preserve"> in my experience</w:t>
      </w:r>
      <w:r w:rsidR="00A9497B">
        <w:t xml:space="preserve"> </w:t>
      </w:r>
      <w:r>
        <w:t>are</w:t>
      </w:r>
      <w:r w:rsidR="00A9497B">
        <w:t>:</w:t>
      </w:r>
      <w:r>
        <w:t xml:space="preserve"> </w:t>
      </w:r>
      <w:r w:rsidR="00F972B2">
        <w:t xml:space="preserve">a limited discussion of performance considerations and </w:t>
      </w:r>
      <w:r>
        <w:t xml:space="preserve">a lack of testing approach </w:t>
      </w:r>
      <w:r w:rsidR="004B76F9">
        <w:t xml:space="preserve">(e.g., </w:t>
      </w:r>
      <w:r w:rsidR="004B76F9" w:rsidRPr="004B76F9">
        <w:rPr>
          <w:i/>
        </w:rPr>
        <w:t>TDD</w:t>
      </w:r>
      <w:r w:rsidR="004B76F9">
        <w:t>)</w:t>
      </w:r>
      <w:r>
        <w:t>.</w:t>
      </w:r>
      <w:r w:rsidR="00F972B2">
        <w:t xml:space="preserve"> Here we offer a more complete example </w:t>
      </w:r>
      <w:r w:rsidR="000F21D8">
        <w:t>with</w:t>
      </w:r>
      <w:r w:rsidR="00F972B2">
        <w:t xml:space="preserve"> performance and testing.</w:t>
      </w:r>
    </w:p>
    <w:p w:rsidR="004B76F9" w:rsidRDefault="004B76F9" w:rsidP="00783853">
      <w:pPr>
        <w:spacing w:after="0" w:line="240" w:lineRule="auto"/>
      </w:pPr>
    </w:p>
    <w:p w:rsidR="002C73E6" w:rsidRDefault="00872161" w:rsidP="004B76F9">
      <w:pPr>
        <w:spacing w:after="0" w:line="240" w:lineRule="auto"/>
      </w:pPr>
      <w:r>
        <w:t xml:space="preserve">I </w:t>
      </w:r>
      <w:r w:rsidR="008148FD">
        <w:t>will</w:t>
      </w:r>
      <w:r>
        <w:t xml:space="preserve"> use a recent</w:t>
      </w:r>
      <w:r w:rsidR="00A9497B">
        <w:t xml:space="preserve"> interview</w:t>
      </w:r>
      <w:r>
        <w:t xml:space="preserve"> experience to highlight both topics, and </w:t>
      </w:r>
      <w:r w:rsidR="00ED4363">
        <w:t xml:space="preserve">to </w:t>
      </w:r>
      <w:r>
        <w:t>consider TDD in more detail.</w:t>
      </w:r>
      <w:r w:rsidR="008472F7">
        <w:t xml:space="preserve"> </w:t>
      </w:r>
      <w:r w:rsidR="002C73E6">
        <w:t xml:space="preserve">We will first review </w:t>
      </w:r>
      <w:r w:rsidR="004B76F9">
        <w:t xml:space="preserve">the design session interactions, briefly consider performance implications, and finally consider </w:t>
      </w:r>
      <w:r w:rsidR="004B76F9" w:rsidRPr="004B76F9">
        <w:rPr>
          <w:i/>
        </w:rPr>
        <w:t>TDD</w:t>
      </w:r>
      <w:r w:rsidR="004B76F9">
        <w:t xml:space="preserve"> aspects. You can jump ahead to the TDD discussion by </w:t>
      </w:r>
      <w:r w:rsidR="00ED4363">
        <w:t>locating</w:t>
      </w:r>
      <w:r w:rsidR="0069709B">
        <w:t xml:space="preserve"> the</w:t>
      </w:r>
      <w:r w:rsidR="004B76F9">
        <w:t xml:space="preserve"> title “</w:t>
      </w:r>
      <w:r w:rsidR="001E514C" w:rsidRPr="001E514C">
        <w:rPr>
          <w:rStyle w:val="Heading2Char"/>
        </w:rPr>
        <w:t>TDD Description</w:t>
      </w:r>
      <w:r w:rsidR="004B76F9">
        <w:t>” below.</w:t>
      </w:r>
      <w:r w:rsidR="001E514C">
        <w:t xml:space="preserve"> </w:t>
      </w:r>
      <w:r w:rsidR="005C39F7">
        <w:t>Hopefully, g</w:t>
      </w:r>
      <w:r w:rsidR="00C10CD8">
        <w:t>iven your interest, w</w:t>
      </w:r>
      <w:r w:rsidR="001E514C">
        <w:t xml:space="preserve">e will </w:t>
      </w:r>
      <w:r w:rsidR="008148FD">
        <w:t>first</w:t>
      </w:r>
      <w:r w:rsidR="005C39F7">
        <w:t xml:space="preserve"> </w:t>
      </w:r>
      <w:r w:rsidR="001E514C">
        <w:t>examine the problem statement and proposed solution process discussed in the interview.</w:t>
      </w:r>
    </w:p>
    <w:p w:rsidR="001E514C" w:rsidRDefault="001E514C" w:rsidP="004B76F9">
      <w:pPr>
        <w:pBdr>
          <w:bottom w:val="single" w:sz="6" w:space="1" w:color="auto"/>
        </w:pBdr>
        <w:spacing w:after="0" w:line="240" w:lineRule="auto"/>
      </w:pPr>
    </w:p>
    <w:p w:rsidR="001E514C" w:rsidRDefault="001E514C" w:rsidP="004B76F9">
      <w:pPr>
        <w:spacing w:after="0" w:line="240" w:lineRule="auto"/>
      </w:pPr>
    </w:p>
    <w:p w:rsidR="00F511E6" w:rsidRDefault="004B76F9" w:rsidP="00A9497B">
      <w:pPr>
        <w:pStyle w:val="Heading2"/>
        <w:spacing w:line="240" w:lineRule="auto"/>
      </w:pPr>
      <w:r>
        <w:lastRenderedPageBreak/>
        <w:t xml:space="preserve">The </w:t>
      </w:r>
      <w:r w:rsidR="009809CC">
        <w:t>Initial</w:t>
      </w:r>
      <w:r w:rsidR="00F511E6">
        <w:t xml:space="preserve"> Problem</w:t>
      </w:r>
    </w:p>
    <w:p w:rsidR="00980A25" w:rsidRDefault="00A9497B" w:rsidP="006C048F">
      <w:pPr>
        <w:spacing w:after="0" w:line="240" w:lineRule="auto"/>
      </w:pPr>
      <w:r>
        <w:t>We must count unique</w:t>
      </w:r>
      <w:r w:rsidR="008472F7">
        <w:t xml:space="preserve"> client</w:t>
      </w:r>
      <w:r>
        <w:t xml:space="preserve"> IP</w:t>
      </w:r>
      <w:r w:rsidR="002349DF">
        <w:t>s</w:t>
      </w:r>
      <w:r>
        <w:t xml:space="preserve"> </w:t>
      </w:r>
      <w:r w:rsidR="00980A25">
        <w:t>accessing</w:t>
      </w:r>
      <w:r>
        <w:t xml:space="preserve"> our web-site over some time period (a day let’s say). Note that we are only considering 32 bit IP address</w:t>
      </w:r>
      <w:r w:rsidR="002349DF">
        <w:t>es</w:t>
      </w:r>
      <w:r>
        <w:t xml:space="preserve">. </w:t>
      </w:r>
      <w:r w:rsidR="002349DF">
        <w:t>Additionally, we</w:t>
      </w:r>
      <w:r w:rsidR="00980A25">
        <w:t>:</w:t>
      </w:r>
    </w:p>
    <w:p w:rsidR="002349DF" w:rsidRDefault="00980A25" w:rsidP="002349D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Are </w:t>
      </w:r>
      <w:r w:rsidR="00A9497B">
        <w:t>not required to persist the IP access counts outside of the session</w:t>
      </w:r>
      <w:r w:rsidR="00795167">
        <w:t xml:space="preserve"> (~5 million</w:t>
      </w:r>
      <w:r>
        <w:t>.</w:t>
      </w:r>
      <w:r w:rsidR="00795167">
        <w:t>)</w:t>
      </w:r>
    </w:p>
    <w:p w:rsidR="00F511E6" w:rsidRDefault="00980A25" w:rsidP="002349DF">
      <w:pPr>
        <w:pStyle w:val="ListParagraph"/>
        <w:numPr>
          <w:ilvl w:val="0"/>
          <w:numId w:val="4"/>
        </w:numPr>
        <w:spacing w:after="0" w:line="240" w:lineRule="auto"/>
      </w:pPr>
      <w:r>
        <w:t>N</w:t>
      </w:r>
      <w:r w:rsidR="007A2D1C">
        <w:t xml:space="preserve">eed to support various query types (e.g., counts for a specific </w:t>
      </w:r>
      <w:r>
        <w:t xml:space="preserve">client </w:t>
      </w:r>
      <w:r w:rsidR="007A2D1C">
        <w:t>subnet</w:t>
      </w:r>
      <w:r>
        <w:t>s</w:t>
      </w:r>
      <w:r w:rsidR="007A2D1C">
        <w:t xml:space="preserve"> </w:t>
      </w:r>
      <w:r>
        <w:t>accessing our site</w:t>
      </w:r>
      <w:r w:rsidR="007A2D1C">
        <w:t>.)</w:t>
      </w:r>
    </w:p>
    <w:p w:rsidR="002C73E6" w:rsidRDefault="002C73E6" w:rsidP="008472F7">
      <w:pPr>
        <w:pStyle w:val="Heading2"/>
      </w:pPr>
      <w:r>
        <w:t>Initial Proposed Solution</w:t>
      </w:r>
    </w:p>
    <w:p w:rsidR="002C73E6" w:rsidRDefault="002349DF" w:rsidP="004B76F9">
      <w:pPr>
        <w:spacing w:after="0" w:line="240" w:lineRule="auto"/>
      </w:pPr>
      <w:r>
        <w:t>We would u</w:t>
      </w:r>
      <w:r w:rsidR="000F5529">
        <w:t>se an In-Memory Data G</w:t>
      </w:r>
      <w:r w:rsidR="002C73E6">
        <w:t xml:space="preserve">rid </w:t>
      </w:r>
      <w:r w:rsidR="000F5529">
        <w:t xml:space="preserve">(IMDG) implementation </w:t>
      </w:r>
      <w:r w:rsidR="002C73E6">
        <w:t xml:space="preserve">to record </w:t>
      </w:r>
      <w:r w:rsidR="00492B38">
        <w:t xml:space="preserve">client references </w:t>
      </w:r>
      <w:r w:rsidR="002C73E6">
        <w:t>(</w:t>
      </w:r>
      <w:r w:rsidR="00492B38">
        <w:t>[</w:t>
      </w:r>
      <w:r w:rsidR="009809CC">
        <w:t>Client-</w:t>
      </w:r>
      <w:r w:rsidR="002C73E6">
        <w:t>URL, Access Count</w:t>
      </w:r>
      <w:r w:rsidR="00492B38">
        <w:t>]</w:t>
      </w:r>
      <w:r w:rsidR="002C73E6">
        <w:t xml:space="preserve"> pairs.</w:t>
      </w:r>
      <w:r w:rsidR="00492B38">
        <w:t>)</w:t>
      </w:r>
      <w:r w:rsidR="002C73E6">
        <w:t xml:space="preserve"> A</w:t>
      </w:r>
      <w:r w:rsidR="000F5529">
        <w:t>n</w:t>
      </w:r>
      <w:r w:rsidR="002C73E6">
        <w:t xml:space="preserve"> </w:t>
      </w:r>
      <w:r w:rsidR="000F5529">
        <w:t>IMDG</w:t>
      </w:r>
      <w:r w:rsidR="002C73E6">
        <w:t xml:space="preserve"> platform offers a mechanism to store counts as necessary, and handles distributing counting across monitored servers, and </w:t>
      </w:r>
      <w:r w:rsidR="00DB0902">
        <w:t xml:space="preserve">offers </w:t>
      </w:r>
      <w:r w:rsidR="002C73E6">
        <w:t>an aggregated view of the counts.</w:t>
      </w:r>
      <w:r w:rsidR="007A2D1C">
        <w:t xml:space="preserve"> </w:t>
      </w:r>
      <w:r w:rsidR="000F5529">
        <w:t>It also</w:t>
      </w:r>
      <w:r w:rsidR="007A2D1C">
        <w:t xml:space="preserve"> support</w:t>
      </w:r>
      <w:r w:rsidR="000F5529">
        <w:t>s complex queries</w:t>
      </w:r>
      <w:r w:rsidR="00DB0902">
        <w:t xml:space="preserve"> of the collected data</w:t>
      </w:r>
      <w:r w:rsidR="006C048F">
        <w:t xml:space="preserve">. Please review reference #1 </w:t>
      </w:r>
      <w:r w:rsidR="001B2F75">
        <w:t xml:space="preserve">below </w:t>
      </w:r>
      <w:r w:rsidR="006C048F">
        <w:t xml:space="preserve">for a background on </w:t>
      </w:r>
      <w:r w:rsidR="000F5529">
        <w:t xml:space="preserve">In-memory </w:t>
      </w:r>
      <w:r w:rsidR="006C048F">
        <w:t>Data Grid platforms.</w:t>
      </w:r>
    </w:p>
    <w:p w:rsidR="008472F7" w:rsidRDefault="00E617F2" w:rsidP="009809CC">
      <w:pPr>
        <w:pStyle w:val="Heading2"/>
      </w:pPr>
      <w:r>
        <w:t xml:space="preserve">The </w:t>
      </w:r>
      <w:r w:rsidR="008472F7">
        <w:t>Modified Problem</w:t>
      </w:r>
    </w:p>
    <w:p w:rsidR="0009238A" w:rsidRDefault="008472F7" w:rsidP="00980A25">
      <w:pPr>
        <w:spacing w:after="0" w:line="240" w:lineRule="auto"/>
      </w:pPr>
      <w:r>
        <w:t xml:space="preserve">Imagine we </w:t>
      </w:r>
      <w:r w:rsidR="0009238A">
        <w:t xml:space="preserve">are not going to use an Enterprise product and we </w:t>
      </w:r>
      <w:r>
        <w:t xml:space="preserve">have a single server </w:t>
      </w:r>
      <w:r w:rsidR="0009238A">
        <w:t>for which</w:t>
      </w:r>
      <w:r>
        <w:t xml:space="preserve"> </w:t>
      </w:r>
      <w:r w:rsidR="00E617F2">
        <w:t xml:space="preserve">we </w:t>
      </w:r>
      <w:r>
        <w:t xml:space="preserve">must provide our own </w:t>
      </w:r>
      <w:r w:rsidR="0009238A">
        <w:t xml:space="preserve">custom-coded </w:t>
      </w:r>
      <w:r>
        <w:t xml:space="preserve">solution. </w:t>
      </w:r>
      <w:r w:rsidR="00980A25">
        <w:t xml:space="preserve">For our own </w:t>
      </w:r>
      <w:r w:rsidR="0098590A">
        <w:t xml:space="preserve">custom </w:t>
      </w:r>
      <w:r w:rsidR="00980A25">
        <w:t>solution:</w:t>
      </w:r>
    </w:p>
    <w:p w:rsidR="00F972B2" w:rsidRDefault="008472F7" w:rsidP="00F972B2">
      <w:pPr>
        <w:pStyle w:val="ListParagraph"/>
        <w:numPr>
          <w:ilvl w:val="0"/>
          <w:numId w:val="4"/>
        </w:numPr>
        <w:spacing w:after="0" w:line="240" w:lineRule="auto"/>
      </w:pPr>
      <w:r>
        <w:t>What would be an appropriate data structure to s</w:t>
      </w:r>
      <w:r w:rsidR="007A2D1C">
        <w:t>tor</w:t>
      </w:r>
      <w:r w:rsidR="00980A25">
        <w:t>e client URL and access counts?</w:t>
      </w:r>
    </w:p>
    <w:p w:rsidR="00980A25" w:rsidRDefault="007A2D1C" w:rsidP="00F972B2">
      <w:pPr>
        <w:pStyle w:val="ListParagraph"/>
        <w:numPr>
          <w:ilvl w:val="0"/>
          <w:numId w:val="4"/>
        </w:numPr>
        <w:spacing w:after="0" w:line="240" w:lineRule="auto"/>
      </w:pPr>
      <w:r>
        <w:t>How might we que</w:t>
      </w:r>
      <w:r w:rsidR="00980A25">
        <w:t>ry for subnet usage accounts?</w:t>
      </w:r>
    </w:p>
    <w:p w:rsidR="00980A25" w:rsidRDefault="00980A25" w:rsidP="0009238A">
      <w:pPr>
        <w:spacing w:after="0" w:line="240" w:lineRule="auto"/>
      </w:pPr>
    </w:p>
    <w:p w:rsidR="008472F7" w:rsidRDefault="00E617F2" w:rsidP="0009238A">
      <w:pPr>
        <w:spacing w:after="0" w:line="240" w:lineRule="auto"/>
      </w:pPr>
      <w:r>
        <w:t>A</w:t>
      </w:r>
      <w:r w:rsidR="00980A25">
        <w:t>n IP</w:t>
      </w:r>
      <w:r>
        <w:t xml:space="preserve"> subnet is a group of 32 bit client IPs beginning with the same bit pattern</w:t>
      </w:r>
      <w:r w:rsidR="0009238A">
        <w:t xml:space="preserve"> on the left and the</w:t>
      </w:r>
      <w:r w:rsidR="00012EE2">
        <w:t xml:space="preserve"> differing</w:t>
      </w:r>
      <w:r w:rsidR="0009238A">
        <w:t xml:space="preserve"> right-hand bits identify a host</w:t>
      </w:r>
      <w:r>
        <w:t>. Please see reference #2 for an explanation of subnets.</w:t>
      </w:r>
    </w:p>
    <w:p w:rsidR="0005167F" w:rsidRDefault="0005167F" w:rsidP="004B76F9">
      <w:pPr>
        <w:pStyle w:val="Heading2"/>
      </w:pPr>
      <w:r>
        <w:t>White Board Solution</w:t>
      </w:r>
    </w:p>
    <w:p w:rsidR="00087FF1" w:rsidRDefault="004B76F9" w:rsidP="003937F8">
      <w:pPr>
        <w:spacing w:after="0" w:line="240" w:lineRule="auto"/>
      </w:pPr>
      <w:r>
        <w:t xml:space="preserve">We record </w:t>
      </w:r>
      <w:r w:rsidR="00496CCD">
        <w:t>each client URL reference</w:t>
      </w:r>
      <w:r>
        <w:t xml:space="preserve"> in a </w:t>
      </w:r>
      <w:r w:rsidRPr="004B76F9">
        <w:rPr>
          <w:b/>
          <w:i/>
        </w:rPr>
        <w:t>HashMap</w:t>
      </w:r>
      <w:r>
        <w:t xml:space="preserve"> </w:t>
      </w:r>
      <w:r w:rsidR="00496CCD">
        <w:t>entry that uses</w:t>
      </w:r>
      <w:r>
        <w:t xml:space="preserve"> the 32 bit URL as a key</w:t>
      </w:r>
      <w:r w:rsidR="00980A25">
        <w:t>, and</w:t>
      </w:r>
      <w:r w:rsidR="00012EE2">
        <w:t xml:space="preserve"> the map </w:t>
      </w:r>
      <w:r w:rsidR="00980A25">
        <w:t>keep</w:t>
      </w:r>
      <w:r w:rsidR="00496CCD">
        <w:t>s</w:t>
      </w:r>
      <w:r>
        <w:t xml:space="preserve"> the </w:t>
      </w:r>
      <w:r w:rsidR="00980A25">
        <w:t xml:space="preserve">accumulated </w:t>
      </w:r>
      <w:r>
        <w:t xml:space="preserve">access counts as the value associated with the </w:t>
      </w:r>
      <w:r w:rsidR="00DB0902">
        <w:t>key</w:t>
      </w:r>
      <w:r>
        <w:t>.</w:t>
      </w:r>
      <w:r w:rsidR="003937F8">
        <w:t xml:space="preserve"> </w:t>
      </w:r>
      <w:r w:rsidR="00012EE2">
        <w:t xml:space="preserve">Each client access either adds a new URL key and an access count of one, or increments the access count associated with the existing URL </w:t>
      </w:r>
      <w:r w:rsidR="00D802DB">
        <w:t xml:space="preserve">key. </w:t>
      </w:r>
      <w:r w:rsidR="003937F8">
        <w:t xml:space="preserve">We </w:t>
      </w:r>
      <w:r w:rsidR="00D802DB">
        <w:t xml:space="preserve">next describe how to </w:t>
      </w:r>
      <w:r w:rsidR="003937F8">
        <w:t xml:space="preserve">obtain the </w:t>
      </w:r>
      <w:r w:rsidR="00496CCD">
        <w:t>s</w:t>
      </w:r>
      <w:r w:rsidR="00087FF1">
        <w:t xml:space="preserve">ubnet </w:t>
      </w:r>
      <w:r w:rsidR="00D802DB">
        <w:t xml:space="preserve">usage </w:t>
      </w:r>
      <w:r w:rsidR="00087FF1">
        <w:t>counts.</w:t>
      </w:r>
    </w:p>
    <w:p w:rsidR="00087FF1" w:rsidRDefault="00087FF1" w:rsidP="003937F8">
      <w:pPr>
        <w:spacing w:after="0" w:line="240" w:lineRule="auto"/>
      </w:pPr>
    </w:p>
    <w:p w:rsidR="004B76F9" w:rsidRDefault="00496CCD" w:rsidP="003937F8">
      <w:pPr>
        <w:spacing w:after="0" w:line="240" w:lineRule="auto"/>
      </w:pPr>
      <w:r>
        <w:t xml:space="preserve">First, define </w:t>
      </w:r>
      <w:r w:rsidR="0009238A">
        <w:t>a</w:t>
      </w:r>
      <w:r>
        <w:t xml:space="preserve"> MASK as a Java </w:t>
      </w:r>
      <w:r w:rsidRPr="00496CCD">
        <w:rPr>
          <w:b/>
          <w:i/>
        </w:rPr>
        <w:t>Integer</w:t>
      </w:r>
      <w:r>
        <w:t xml:space="preserve"> with </w:t>
      </w:r>
      <w:r w:rsidR="00F818BD">
        <w:t xml:space="preserve">sufficient </w:t>
      </w:r>
      <w:r>
        <w:t xml:space="preserve">leading one bits for the subnet, and a </w:t>
      </w:r>
      <w:r w:rsidR="00087FF1">
        <w:t>PATTERN</w:t>
      </w:r>
      <w:r>
        <w:t xml:space="preserve"> as the value of the subnet starting at the left end of an </w:t>
      </w:r>
      <w:r w:rsidRPr="00496CCD">
        <w:rPr>
          <w:b/>
          <w:i/>
        </w:rPr>
        <w:t>Integer</w:t>
      </w:r>
      <w:r>
        <w:t xml:space="preserve">. Both MASK and Pattern have trailing zeros after the subnet </w:t>
      </w:r>
      <w:r w:rsidR="00F818BD">
        <w:t>they define</w:t>
      </w:r>
      <w:r>
        <w:t>.</w:t>
      </w:r>
      <w:r w:rsidR="00087FF1">
        <w:t xml:space="preserve"> For example, </w:t>
      </w:r>
      <w:r w:rsidR="00AF6934">
        <w:t xml:space="preserve">binary </w:t>
      </w:r>
      <w:r w:rsidR="00087FF1">
        <w:t xml:space="preserve">subnet 1011 would use PATTERN 0xB0000000 and mask 0xF0000000. The </w:t>
      </w:r>
      <w:r w:rsidR="0090692C" w:rsidRPr="003649AB">
        <w:t xml:space="preserve">Simple </w:t>
      </w:r>
      <w:r w:rsidR="00591E26" w:rsidRPr="003649AB">
        <w:t>Search</w:t>
      </w:r>
      <w:r w:rsidR="003649AB">
        <w:t xml:space="preserve"> algorithm </w:t>
      </w:r>
      <w:r w:rsidR="00591E26">
        <w:t xml:space="preserve">implementing the </w:t>
      </w:r>
      <w:r w:rsidR="003649AB">
        <w:t>subnet counts</w:t>
      </w:r>
      <w:r w:rsidR="00F818BD">
        <w:t xml:space="preserve"> collection</w:t>
      </w:r>
      <w:r w:rsidR="00AF6934">
        <w:t xml:space="preserve"> from the usage counts </w:t>
      </w:r>
      <w:r w:rsidR="00AF6934" w:rsidRPr="00AF6934">
        <w:rPr>
          <w:b/>
          <w:i/>
        </w:rPr>
        <w:t>HashMap</w:t>
      </w:r>
      <w:r w:rsidR="00087FF1">
        <w:t xml:space="preserve"> is:</w:t>
      </w:r>
    </w:p>
    <w:p w:rsidR="00980A25" w:rsidRDefault="00980A25" w:rsidP="00980A25">
      <w:pPr>
        <w:spacing w:after="0" w:line="240" w:lineRule="auto"/>
      </w:pP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Extract </w:t>
      </w:r>
      <w:r w:rsidR="00087FF1">
        <w:t xml:space="preserve">the </w:t>
      </w:r>
      <w:r w:rsidR="00087FF1" w:rsidRPr="00087FF1">
        <w:rPr>
          <w:b/>
          <w:i/>
        </w:rPr>
        <w:t>HashMap</w:t>
      </w:r>
      <w:r w:rsidR="00087FF1">
        <w:t xml:space="preserve"> </w:t>
      </w:r>
      <w:r>
        <w:t xml:space="preserve">keys </w:t>
      </w:r>
      <w:r w:rsidR="00087FF1">
        <w:t>into a Collection</w:t>
      </w:r>
      <w:r w:rsidR="00936578">
        <w:t xml:space="preserve"> of</w:t>
      </w:r>
      <w:r w:rsidR="003E3459">
        <w:t xml:space="preserve"> integer</w:t>
      </w:r>
      <w:r w:rsidR="00936578">
        <w:t xml:space="preserve"> </w:t>
      </w:r>
      <w:r w:rsidR="00936578" w:rsidRPr="00936578">
        <w:rPr>
          <w:b/>
          <w:i/>
        </w:rPr>
        <w:t>keys</w:t>
      </w:r>
      <w:r>
        <w:t>.</w:t>
      </w: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>Given a subnet MASK and PATTERN</w:t>
      </w:r>
      <w:r w:rsidR="00936578">
        <w:t xml:space="preserve"> representing a search</w:t>
      </w:r>
      <w:r>
        <w:t xml:space="preserve">, create a search candidate </w:t>
      </w:r>
      <w:r w:rsidR="005A06F7">
        <w:rPr>
          <w:b/>
          <w:i/>
        </w:rPr>
        <w:t>W</w:t>
      </w:r>
      <w:r>
        <w:t xml:space="preserve"> as</w:t>
      </w:r>
      <w:r w:rsidR="0009238A">
        <w:t xml:space="preserve"> the expression</w:t>
      </w:r>
      <w:r>
        <w:t xml:space="preserve"> </w:t>
      </w:r>
      <w:r w:rsidR="0009238A">
        <w:t>(</w:t>
      </w:r>
      <w:r>
        <w:t xml:space="preserve">MASK </w:t>
      </w:r>
      <w:r>
        <w:rPr>
          <w:i/>
          <w:u w:val="single"/>
        </w:rPr>
        <w:t>and</w:t>
      </w:r>
      <w:r w:rsidRPr="00980A25">
        <w:t xml:space="preserve"> </w:t>
      </w:r>
      <w:r>
        <w:t>PATTERN</w:t>
      </w:r>
      <w:r w:rsidR="0009238A">
        <w:t>)</w:t>
      </w:r>
      <w:r>
        <w:t>.</w:t>
      </w: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Iterate through the </w:t>
      </w:r>
      <w:r w:rsidR="00936578" w:rsidRPr="00936578">
        <w:rPr>
          <w:b/>
          <w:i/>
        </w:rPr>
        <w:t>keys</w:t>
      </w:r>
      <w:r>
        <w:t xml:space="preserve">, forming subnet identifiers </w:t>
      </w:r>
      <w:r w:rsidR="00175EC4" w:rsidRPr="00175EC4">
        <w:rPr>
          <w:b/>
          <w:i/>
        </w:rPr>
        <w:t>S</w:t>
      </w:r>
      <w:r w:rsidR="00175EC4">
        <w:t xml:space="preserve"> </w:t>
      </w:r>
      <w:r>
        <w:t>as</w:t>
      </w:r>
      <w:r w:rsidR="00AF6934">
        <w:t xml:space="preserve"> the expression</w:t>
      </w:r>
      <w:r>
        <w:t xml:space="preserve"> </w:t>
      </w:r>
      <w:r w:rsidR="00AF6934">
        <w:t>(</w:t>
      </w:r>
      <w:r>
        <w:t xml:space="preserve">MASK </w:t>
      </w:r>
      <w:r w:rsidRPr="00980A25">
        <w:rPr>
          <w:i/>
          <w:u w:val="single"/>
        </w:rPr>
        <w:t>and</w:t>
      </w:r>
      <w:r>
        <w:t xml:space="preserve"> KEY</w:t>
      </w:r>
      <w:r w:rsidR="00AF6934">
        <w:t>)</w:t>
      </w:r>
      <w:r w:rsidR="00752911">
        <w:t>, and</w:t>
      </w:r>
    </w:p>
    <w:p w:rsidR="00F7576C" w:rsidRDefault="00980A25" w:rsidP="00496CCD">
      <w:pPr>
        <w:pStyle w:val="ListParagraph"/>
        <w:numPr>
          <w:ilvl w:val="0"/>
          <w:numId w:val="3"/>
        </w:numPr>
        <w:spacing w:after="0" w:line="240" w:lineRule="auto"/>
      </w:pPr>
      <w:r>
        <w:t>Increment a count</w:t>
      </w:r>
      <w:r w:rsidR="00175EC4">
        <w:t xml:space="preserve">er for </w:t>
      </w:r>
      <w:r w:rsidR="00175EC4" w:rsidRPr="00175EC4">
        <w:rPr>
          <w:b/>
          <w:i/>
        </w:rPr>
        <w:t>C</w:t>
      </w:r>
      <w:r w:rsidRPr="00175EC4">
        <w:rPr>
          <w:b/>
          <w:i/>
        </w:rPr>
        <w:t xml:space="preserve"> </w:t>
      </w:r>
      <w:r>
        <w:t>when</w:t>
      </w:r>
      <w:r w:rsidR="00175EC4">
        <w:t xml:space="preserve"> </w:t>
      </w:r>
      <w:r w:rsidR="00175EC4" w:rsidRPr="00175EC4">
        <w:rPr>
          <w:b/>
          <w:i/>
        </w:rPr>
        <w:t>S</w:t>
      </w:r>
      <w:r w:rsidR="00175EC4">
        <w:t xml:space="preserve"> == </w:t>
      </w:r>
      <w:r w:rsidR="005A06F7">
        <w:rPr>
          <w:b/>
          <w:i/>
        </w:rPr>
        <w:t>W</w:t>
      </w:r>
      <w:r>
        <w:t xml:space="preserve"> </w:t>
      </w:r>
      <w:r w:rsidR="00936578">
        <w:t xml:space="preserve">while iterating through </w:t>
      </w:r>
      <w:r w:rsidR="00936578" w:rsidRPr="00936578">
        <w:rPr>
          <w:b/>
          <w:i/>
        </w:rPr>
        <w:t>keys</w:t>
      </w:r>
      <w:r w:rsidR="00936578">
        <w:t>.</w:t>
      </w:r>
    </w:p>
    <w:p w:rsidR="006711F5" w:rsidRDefault="00175EC4" w:rsidP="00496CC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Return the </w:t>
      </w:r>
      <w:r w:rsidR="00F127E4">
        <w:t>a</w:t>
      </w:r>
      <w:r>
        <w:t>c</w:t>
      </w:r>
      <w:r w:rsidR="0081307E">
        <w:t>c</w:t>
      </w:r>
      <w:r>
        <w:t xml:space="preserve">umulated count when all </w:t>
      </w:r>
      <w:r w:rsidRPr="003E3459">
        <w:rPr>
          <w:b/>
          <w:i/>
        </w:rPr>
        <w:t>keys</w:t>
      </w:r>
      <w:r>
        <w:t xml:space="preserve"> have been examined</w:t>
      </w:r>
      <w:r w:rsidR="00087FF1">
        <w:t>.</w:t>
      </w:r>
    </w:p>
    <w:p w:rsidR="006711F5" w:rsidRDefault="006711F5" w:rsidP="00496CCD">
      <w:pPr>
        <w:spacing w:after="0" w:line="240" w:lineRule="auto"/>
      </w:pPr>
    </w:p>
    <w:p w:rsidR="0005167F" w:rsidRDefault="00AF6934" w:rsidP="00496CCD">
      <w:pPr>
        <w:spacing w:after="0" w:line="240" w:lineRule="auto"/>
      </w:pPr>
      <w:r>
        <w:t>I</w:t>
      </w:r>
      <w:r w:rsidR="006711F5">
        <w:t xml:space="preserve"> proposed </w:t>
      </w:r>
      <w:r>
        <w:t xml:space="preserve">a </w:t>
      </w:r>
      <w:r w:rsidR="006711F5">
        <w:t xml:space="preserve">performance modification to replace the iteration mechanism is step </w:t>
      </w:r>
      <w:r w:rsidR="006711F5" w:rsidRPr="006711F5">
        <w:rPr>
          <w:b/>
          <w:i/>
        </w:rPr>
        <w:t>C</w:t>
      </w:r>
      <w:r w:rsidR="006711F5">
        <w:t xml:space="preserve"> with a binary search </w:t>
      </w:r>
      <w:r w:rsidR="00C33F59">
        <w:t xml:space="preserve">to find the initial subnet entry matching </w:t>
      </w:r>
      <w:r w:rsidR="005A06F7">
        <w:rPr>
          <w:b/>
          <w:i/>
        </w:rPr>
        <w:t>W</w:t>
      </w:r>
      <w:r w:rsidR="00C33F59">
        <w:t xml:space="preserve">, </w:t>
      </w:r>
      <w:r w:rsidR="005A06F7">
        <w:t>followed by an</w:t>
      </w:r>
      <w:r w:rsidR="006711F5">
        <w:t xml:space="preserve"> early scan termination</w:t>
      </w:r>
      <w:r w:rsidR="005A06F7">
        <w:t xml:space="preserve"> at the first key exceeding</w:t>
      </w:r>
      <w:r w:rsidR="006711F5">
        <w:t xml:space="preserve"> </w:t>
      </w:r>
      <w:r w:rsidR="005A06F7">
        <w:rPr>
          <w:b/>
          <w:i/>
        </w:rPr>
        <w:t>W</w:t>
      </w:r>
      <w:r w:rsidR="006711F5">
        <w:t>. This optimization</w:t>
      </w:r>
      <w:r w:rsidR="0090692C">
        <w:t xml:space="preserve">, named </w:t>
      </w:r>
      <w:r w:rsidR="0090692C" w:rsidRPr="003649AB">
        <w:t>Bounded Search</w:t>
      </w:r>
      <w:r w:rsidR="00F818BD">
        <w:t xml:space="preserve"> here</w:t>
      </w:r>
      <w:r w:rsidR="0090692C">
        <w:t>,</w:t>
      </w:r>
      <w:r w:rsidR="006711F5">
        <w:t xml:space="preserve"> could </w:t>
      </w:r>
      <w:r w:rsidR="005A06F7">
        <w:t xml:space="preserve">only </w:t>
      </w:r>
      <w:r w:rsidR="006711F5">
        <w:t xml:space="preserve">be done if the keys extracted in step </w:t>
      </w:r>
      <w:r w:rsidR="006711F5" w:rsidRPr="006711F5">
        <w:rPr>
          <w:b/>
          <w:i/>
        </w:rPr>
        <w:t>A</w:t>
      </w:r>
      <w:r w:rsidR="00FA7B96">
        <w:t xml:space="preserve"> were ordered</w:t>
      </w:r>
      <w:r w:rsidR="006711F5">
        <w:t xml:space="preserve">. </w:t>
      </w:r>
      <w:r w:rsidR="005A06F7">
        <w:t xml:space="preserve">Java </w:t>
      </w:r>
      <w:r w:rsidR="00FA7B96">
        <w:t xml:space="preserve">bit-pattern </w:t>
      </w:r>
      <w:r w:rsidR="005A06F7">
        <w:t>s</w:t>
      </w:r>
      <w:r w:rsidR="003E3459">
        <w:t xml:space="preserve">orting requires an Unsigned </w:t>
      </w:r>
      <w:r w:rsidR="003E3459" w:rsidRPr="003E3459">
        <w:rPr>
          <w:b/>
          <w:i/>
        </w:rPr>
        <w:t>Comparator</w:t>
      </w:r>
      <w:r w:rsidR="003E3459">
        <w:t xml:space="preserve"> because the default </w:t>
      </w:r>
      <w:r w:rsidR="003E3459" w:rsidRPr="003E3459">
        <w:rPr>
          <w:b/>
          <w:i/>
        </w:rPr>
        <w:t>Comparator</w:t>
      </w:r>
      <w:r w:rsidR="003E3459">
        <w:t xml:space="preserve"> is signed.</w:t>
      </w:r>
      <w:r>
        <w:t xml:space="preserve"> The Java</w:t>
      </w:r>
      <w:r w:rsidR="003622AD">
        <w:t xml:space="preserve"> Collections</w:t>
      </w:r>
      <w:r>
        <w:t xml:space="preserve"> </w:t>
      </w:r>
      <w:r w:rsidR="003622AD">
        <w:t xml:space="preserve">binary search requires the same </w:t>
      </w:r>
      <w:r w:rsidR="003622AD" w:rsidRPr="003622AD">
        <w:rPr>
          <w:b/>
          <w:i/>
        </w:rPr>
        <w:t>Comparator</w:t>
      </w:r>
      <w:r w:rsidR="003622AD">
        <w:t>.</w:t>
      </w:r>
    </w:p>
    <w:p w:rsidR="00F511E6" w:rsidRDefault="003E3459" w:rsidP="00496CCD">
      <w:pPr>
        <w:pStyle w:val="Heading2"/>
      </w:pPr>
      <w:r>
        <w:lastRenderedPageBreak/>
        <w:t xml:space="preserve">Added </w:t>
      </w:r>
      <w:r w:rsidR="00496CCD">
        <w:t>Requirements Clarification and Algorithm Modificatio</w:t>
      </w:r>
      <w:r w:rsidR="007B1B12">
        <w:t>n (Refactoring)</w:t>
      </w:r>
    </w:p>
    <w:p w:rsidR="00F818BD" w:rsidRDefault="00087FF1" w:rsidP="00087FF1">
      <w:pPr>
        <w:spacing w:after="0" w:line="240" w:lineRule="auto"/>
      </w:pPr>
      <w:r>
        <w:t xml:space="preserve">We </w:t>
      </w:r>
      <w:r w:rsidR="005B71E6">
        <w:t xml:space="preserve">had to </w:t>
      </w:r>
      <w:r>
        <w:t>clarify the requirement</w:t>
      </w:r>
      <w:r w:rsidR="00C26936">
        <w:t xml:space="preserve"> #4</w:t>
      </w:r>
      <w:r w:rsidR="009F25F3">
        <w:t>:</w:t>
      </w:r>
      <w:r>
        <w:t xml:space="preserve"> “How might we query for subnet usage accounts?</w:t>
      </w:r>
      <w:r w:rsidR="00F818BD">
        <w:t>”</w:t>
      </w:r>
      <w:r w:rsidR="009F25F3">
        <w:t xml:space="preserve"> </w:t>
      </w:r>
      <w:r w:rsidR="00C26936">
        <w:t>I</w:t>
      </w:r>
      <w:r w:rsidR="009F25F3">
        <w:t xml:space="preserve">t </w:t>
      </w:r>
      <w:r w:rsidR="00C26936">
        <w:t>changed to</w:t>
      </w:r>
      <w:r w:rsidR="009F25F3">
        <w:t>:</w:t>
      </w:r>
      <w:r>
        <w:t xml:space="preserve"> “How might we query for subnet access counts, computed as the total of accesses from each client URL in the su</w:t>
      </w:r>
      <w:r w:rsidR="00F818BD">
        <w:t>bnet?”</w:t>
      </w:r>
    </w:p>
    <w:p w:rsidR="00F818BD" w:rsidRDefault="00F818BD" w:rsidP="00087FF1">
      <w:pPr>
        <w:spacing w:after="0" w:line="240" w:lineRule="auto"/>
      </w:pPr>
    </w:p>
    <w:p w:rsidR="004F2BCF" w:rsidRDefault="006F2425" w:rsidP="00087FF1">
      <w:pPr>
        <w:spacing w:after="0" w:line="240" w:lineRule="auto"/>
      </w:pPr>
      <w:r>
        <w:t>This clarification caused</w:t>
      </w:r>
      <w:r w:rsidR="00087FF1">
        <w:t xml:space="preserve"> us to change the solution </w:t>
      </w:r>
      <w:r w:rsidR="00932362">
        <w:t>step</w:t>
      </w:r>
      <w:r w:rsidR="00087FF1">
        <w:t xml:space="preserve"> </w:t>
      </w:r>
      <w:r w:rsidR="00087FF1" w:rsidRPr="00932362">
        <w:rPr>
          <w:b/>
          <w:i/>
        </w:rPr>
        <w:t>D</w:t>
      </w:r>
      <w:r w:rsidR="00087FF1">
        <w:t xml:space="preserve"> above to increment the counter for </w:t>
      </w:r>
      <w:r w:rsidR="00087FF1" w:rsidRPr="005A06F7">
        <w:rPr>
          <w:b/>
          <w:i/>
        </w:rPr>
        <w:t>C</w:t>
      </w:r>
      <w:r w:rsidRPr="006F2425">
        <w:t xml:space="preserve"> differently</w:t>
      </w:r>
      <w:r>
        <w:t>. Instead of incrementing</w:t>
      </w:r>
      <w:r w:rsidR="00087FF1" w:rsidRPr="006F2425">
        <w:t xml:space="preserve"> </w:t>
      </w:r>
      <w:r w:rsidR="009F25F3">
        <w:t xml:space="preserve">the counter </w:t>
      </w:r>
      <w:r w:rsidR="00087FF1">
        <w:t>by</w:t>
      </w:r>
      <w:r>
        <w:t xml:space="preserve"> one, we needed to increment </w:t>
      </w:r>
      <w:r w:rsidR="009F25F3">
        <w:t xml:space="preserve">it </w:t>
      </w:r>
      <w:r>
        <w:t>by</w:t>
      </w:r>
      <w:r w:rsidR="00087FF1">
        <w:t xml:space="preserve"> the number </w:t>
      </w:r>
      <w:r>
        <w:t xml:space="preserve">of accesses associated with </w:t>
      </w:r>
      <w:r w:rsidR="009F25F3">
        <w:t>URL key</w:t>
      </w:r>
      <w:r w:rsidR="00087FF1">
        <w:t>. Please see reference #3 for the Java code implementing the flow description above.</w:t>
      </w:r>
      <w:r w:rsidR="0090692C">
        <w:t xml:space="preserve"> </w:t>
      </w:r>
      <w:r w:rsidR="00C33F59">
        <w:t>A small snippet</w:t>
      </w:r>
      <w:r w:rsidR="004F2BCF">
        <w:t xml:space="preserve"> of </w:t>
      </w:r>
      <w:r w:rsidR="0090692C">
        <w:t>Java</w:t>
      </w:r>
      <w:r w:rsidR="004F2BCF">
        <w:t xml:space="preserve"> code to accomplish </w:t>
      </w:r>
      <w:r w:rsidR="00A832B1">
        <w:t>the simplest search</w:t>
      </w:r>
      <w:r w:rsidR="004F2BCF">
        <w:t xml:space="preserve"> is:</w:t>
      </w:r>
    </w:p>
    <w:p w:rsidR="006F2425" w:rsidRDefault="006F2425" w:rsidP="00087FF1">
      <w:pPr>
        <w:spacing w:after="0" w:line="240" w:lineRule="auto"/>
      </w:pPr>
    </w:p>
    <w:p w:rsidR="00995E22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countMatchesInUnsortedArray</w:t>
      </w:r>
      <w:r w:rsidRPr="002E7DCC">
        <w:rPr>
          <w:rFonts w:ascii="Consolas" w:hAnsi="Consolas" w:cs="Consolas"/>
          <w:color w:val="000000"/>
          <w:sz w:val="20"/>
          <w:szCs w:val="20"/>
        </w:rPr>
        <w:t>(</w:t>
      </w:r>
    </w:p>
    <w:p w:rsidR="00B762BA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Map&lt;Integer, Integer&gt;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ipCounts</w:t>
      </w:r>
      <w:r w:rsidRPr="002E7DCC">
        <w:rPr>
          <w:rFonts w:ascii="Consolas" w:hAnsi="Consolas" w:cs="Consolas"/>
          <w:color w:val="000000"/>
          <w:sz w:val="20"/>
          <w:szCs w:val="20"/>
        </w:rPr>
        <w:t>,</w:t>
      </w:r>
    </w:p>
    <w:p w:rsidR="00B762BA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="00C33F59" w:rsidRPr="002E7DCC">
        <w:rPr>
          <w:rFonts w:ascii="Consolas" w:hAnsi="Consolas" w:cs="Consolas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pattern</w:t>
      </w:r>
      <w:r w:rsidRPr="002E7DCC">
        <w:rPr>
          <w:rFonts w:ascii="Consolas" w:hAnsi="Consolas" w:cs="Consolas"/>
          <w:color w:val="000000"/>
          <w:sz w:val="20"/>
          <w:szCs w:val="20"/>
        </w:rPr>
        <w:t>,</w:t>
      </w:r>
    </w:p>
    <w:p w:rsidR="006F2425" w:rsidRPr="002E7DCC" w:rsidRDefault="00B762BA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="00995E22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="00C33F59" w:rsidRPr="002E7DCC">
        <w:rPr>
          <w:rFonts w:ascii="Consolas" w:hAnsi="Consolas" w:cs="Consolas"/>
          <w:color w:val="000000"/>
          <w:sz w:val="20"/>
          <w:szCs w:val="20"/>
        </w:rPr>
        <w:t>,</w:t>
      </w:r>
      <w:r w:rsidR="00995E22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="009F25F3" w:rsidRPr="002E7DCC">
        <w:rPr>
          <w:rFonts w:ascii="Consolas" w:hAnsi="Consolas" w:cs="Consolas"/>
          <w:color w:val="000000"/>
          <w:sz w:val="20"/>
          <w:szCs w:val="20"/>
        </w:rPr>
        <w:t>)</w:t>
      </w:r>
      <w:r w:rsidR="00252017"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2425" w:rsidRPr="002E7DCC">
        <w:rPr>
          <w:rFonts w:ascii="Consolas" w:hAnsi="Consolas" w:cs="Consolas"/>
          <w:color w:val="000000"/>
          <w:sz w:val="20"/>
          <w:szCs w:val="20"/>
        </w:rPr>
        <w:t>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="00B762BA" w:rsidRPr="002E7DC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&lt; 1)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wantedPrefix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2E7DCC">
        <w:rPr>
          <w:rFonts w:ascii="Consolas" w:hAnsi="Consolas" w:cs="Consolas"/>
          <w:color w:val="6A3E3E"/>
          <w:sz w:val="20"/>
          <w:szCs w:val="20"/>
        </w:rPr>
        <w:t>pattern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&lt; (</w:t>
      </w:r>
      <w:r w:rsidRPr="002E7DCC">
        <w:rPr>
          <w:rFonts w:ascii="Consolas" w:hAnsi="Consolas" w:cs="Consolas"/>
          <w:color w:val="6A3E3E"/>
          <w:sz w:val="20"/>
          <w:szCs w:val="20"/>
        </w:rPr>
        <w:t>start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E7DCC">
        <w:rPr>
          <w:rFonts w:ascii="Consolas" w:hAnsi="Consolas" w:cs="Consolas"/>
          <w:color w:val="6A3E3E"/>
          <w:sz w:val="20"/>
          <w:szCs w:val="20"/>
        </w:rPr>
        <w:t>length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r w:rsidRPr="002E7DCC">
        <w:rPr>
          <w:rFonts w:ascii="Consolas" w:hAnsi="Consolas" w:cs="Consolas"/>
          <w:color w:val="000000"/>
          <w:sz w:val="20"/>
          <w:szCs w:val="20"/>
        </w:rPr>
        <w:t>++)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E7DCC">
        <w:rPr>
          <w:rFonts w:ascii="Consolas" w:hAnsi="Consolas" w:cs="Consolas"/>
          <w:color w:val="6A3E3E"/>
          <w:sz w:val="20"/>
          <w:szCs w:val="20"/>
        </w:rPr>
        <w:t>wantedPrefix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== (</w:t>
      </w:r>
      <w:r w:rsidRPr="002E7DCC">
        <w:rPr>
          <w:rFonts w:ascii="Consolas" w:hAnsi="Consolas" w:cs="Consolas"/>
          <w:color w:val="6A3E3E"/>
          <w:sz w:val="20"/>
          <w:szCs w:val="20"/>
        </w:rPr>
        <w:t>mask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Pr="002E7DCC">
        <w:rPr>
          <w:rFonts w:ascii="Consolas" w:hAnsi="Consolas" w:cs="Consolas"/>
          <w:color w:val="000000"/>
          <w:sz w:val="20"/>
          <w:szCs w:val="20"/>
        </w:rPr>
        <w:t>[</w:t>
      </w:r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r w:rsidRPr="002E7DCC">
        <w:rPr>
          <w:rFonts w:ascii="Consolas" w:hAnsi="Consolas" w:cs="Consolas"/>
          <w:color w:val="000000"/>
          <w:sz w:val="20"/>
          <w:szCs w:val="20"/>
        </w:rPr>
        <w:t>])) {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2E7DCC">
        <w:rPr>
          <w:rFonts w:ascii="Consolas" w:hAnsi="Consolas" w:cs="Consolas"/>
          <w:color w:val="6A3E3E"/>
          <w:sz w:val="20"/>
          <w:szCs w:val="20"/>
        </w:rPr>
        <w:t>ipCounts</w:t>
      </w:r>
      <w:r w:rsidRPr="002E7DCC">
        <w:rPr>
          <w:rFonts w:ascii="Consolas" w:hAnsi="Consolas" w:cs="Consolas"/>
          <w:color w:val="000000"/>
          <w:sz w:val="20"/>
          <w:szCs w:val="20"/>
        </w:rPr>
        <w:t>.get(</w:t>
      </w:r>
      <w:r w:rsidRPr="002E7DCC">
        <w:rPr>
          <w:rFonts w:ascii="Consolas" w:hAnsi="Consolas" w:cs="Consolas"/>
          <w:color w:val="6A3E3E"/>
          <w:sz w:val="20"/>
          <w:szCs w:val="20"/>
        </w:rPr>
        <w:t>keys</w:t>
      </w:r>
      <w:r w:rsidRPr="002E7DCC">
        <w:rPr>
          <w:rFonts w:ascii="Consolas" w:hAnsi="Consolas" w:cs="Consolas"/>
          <w:color w:val="000000"/>
          <w:sz w:val="20"/>
          <w:szCs w:val="20"/>
        </w:rPr>
        <w:t>[</w:t>
      </w:r>
      <w:r w:rsidRPr="002E7DCC">
        <w:rPr>
          <w:rFonts w:ascii="Consolas" w:hAnsi="Consolas" w:cs="Consolas"/>
          <w:color w:val="6A3E3E"/>
          <w:sz w:val="20"/>
          <w:szCs w:val="20"/>
        </w:rPr>
        <w:t>i</w:t>
      </w:r>
      <w:r w:rsidRPr="002E7DCC">
        <w:rPr>
          <w:rFonts w:ascii="Consolas" w:hAnsi="Consolas" w:cs="Consolas"/>
          <w:color w:val="000000"/>
          <w:sz w:val="20"/>
          <w:szCs w:val="20"/>
        </w:rPr>
        <w:t>]);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2425" w:rsidRPr="002E7DCC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ab/>
      </w:r>
      <w:r w:rsidRPr="002E7DC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E7D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E7DCC">
        <w:rPr>
          <w:rFonts w:ascii="Consolas" w:hAnsi="Consolas" w:cs="Consolas"/>
          <w:color w:val="6A3E3E"/>
          <w:sz w:val="20"/>
          <w:szCs w:val="20"/>
        </w:rPr>
        <w:t>count</w:t>
      </w:r>
      <w:r w:rsidRPr="002E7DCC">
        <w:rPr>
          <w:rFonts w:ascii="Consolas" w:hAnsi="Consolas" w:cs="Consolas"/>
          <w:color w:val="000000"/>
          <w:sz w:val="20"/>
          <w:szCs w:val="20"/>
        </w:rPr>
        <w:t>;</w:t>
      </w:r>
    </w:p>
    <w:p w:rsidR="00EC610B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7DCC">
        <w:rPr>
          <w:rFonts w:ascii="Consolas" w:hAnsi="Consolas" w:cs="Consolas"/>
          <w:color w:val="000000"/>
          <w:sz w:val="20"/>
          <w:szCs w:val="20"/>
        </w:rPr>
        <w:t>}</w:t>
      </w:r>
    </w:p>
    <w:p w:rsidR="006F2425" w:rsidRDefault="006F2425" w:rsidP="00196922">
      <w:pPr>
        <w:pStyle w:val="Heading2"/>
        <w:spacing w:before="0" w:line="240" w:lineRule="auto"/>
      </w:pPr>
    </w:p>
    <w:p w:rsidR="00EC610B" w:rsidRDefault="00196922" w:rsidP="00196922">
      <w:pPr>
        <w:pStyle w:val="Heading2"/>
        <w:spacing w:before="0" w:line="240" w:lineRule="auto"/>
      </w:pPr>
      <w:r>
        <w:t>Performance Analysis</w:t>
      </w:r>
    </w:p>
    <w:p w:rsidR="00591E26" w:rsidRDefault="004F2BCF" w:rsidP="00591E26">
      <w:pPr>
        <w:spacing w:after="0" w:line="240" w:lineRule="auto"/>
      </w:pPr>
      <w:r>
        <w:t>The performance analysis code</w:t>
      </w:r>
      <w:r w:rsidR="009F25F3">
        <w:t xml:space="preserve"> (i.e., </w:t>
      </w:r>
      <w:r w:rsidR="009F25F3" w:rsidRPr="00591E26">
        <w:rPr>
          <w:rFonts w:ascii="Lucida Console" w:hAnsi="Lucida Console"/>
          <w:b/>
          <w:color w:val="002060"/>
          <w:sz w:val="18"/>
          <w:szCs w:val="18"/>
        </w:rPr>
        <w:t>PerformanceRunner.java</w:t>
      </w:r>
      <w:r w:rsidR="00591E26">
        <w:t>) compares</w:t>
      </w:r>
      <w:r>
        <w:t xml:space="preserve"> </w:t>
      </w:r>
      <w:r w:rsidR="00591E26">
        <w:t xml:space="preserve">these </w:t>
      </w:r>
      <w:r w:rsidR="001B3802">
        <w:t xml:space="preserve">algorithm </w:t>
      </w:r>
      <w:r w:rsidR="00591E26">
        <w:t>actions</w:t>
      </w:r>
      <w:r w:rsidR="00C26936">
        <w:t xml:space="preserve"> over an input range of interest (less than five million unique URLs</w:t>
      </w:r>
      <w:r w:rsidR="007C6C41">
        <w:t xml:space="preserve"> access the site</w:t>
      </w:r>
      <w:r w:rsidR="00C26936">
        <w:t xml:space="preserve"> in a day)</w:t>
      </w:r>
      <w:r w:rsidR="00591E26">
        <w:t>:</w:t>
      </w:r>
    </w:p>
    <w:p w:rsidR="00591E26" w:rsidRDefault="00591E26" w:rsidP="00591E26">
      <w:pPr>
        <w:spacing w:after="0" w:line="240" w:lineRule="auto"/>
      </w:pPr>
    </w:p>
    <w:p w:rsidR="00591E26" w:rsidRDefault="00591E26" w:rsidP="00591E26">
      <w:pPr>
        <w:pStyle w:val="ListParagraph"/>
        <w:numPr>
          <w:ilvl w:val="0"/>
          <w:numId w:val="6"/>
        </w:numPr>
        <w:spacing w:after="0" w:line="240" w:lineRule="auto"/>
      </w:pPr>
      <w:r>
        <w:t>K</w:t>
      </w:r>
      <w:r w:rsidR="004F2BCF">
        <w:t xml:space="preserve">ey load time (algorithm step </w:t>
      </w:r>
      <w:r w:rsidR="004F2BCF" w:rsidRPr="00591E26">
        <w:rPr>
          <w:b/>
          <w:i/>
        </w:rPr>
        <w:t>A</w:t>
      </w:r>
      <w:r>
        <w:t xml:space="preserve"> above</w:t>
      </w:r>
      <w:r w:rsidR="001B3802">
        <w:t xml:space="preserve">, the key extraction from the </w:t>
      </w:r>
      <w:r w:rsidR="001B3802" w:rsidRPr="001B3802">
        <w:rPr>
          <w:b/>
          <w:i/>
        </w:rPr>
        <w:t>Map</w:t>
      </w:r>
      <w:r>
        <w:t>), and</w:t>
      </w:r>
    </w:p>
    <w:p w:rsidR="00591E26" w:rsidRDefault="001B3802" w:rsidP="00591E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Query </w:t>
      </w:r>
      <w:r w:rsidR="00C26936">
        <w:t xml:space="preserve">of </w:t>
      </w:r>
      <w:r w:rsidR="00591E26">
        <w:t>Access</w:t>
      </w:r>
      <w:r>
        <w:t xml:space="preserve"> C</w:t>
      </w:r>
      <w:r w:rsidR="004F2BCF">
        <w:t>ount</w:t>
      </w:r>
      <w:r>
        <w:t>, or search</w:t>
      </w:r>
      <w:r w:rsidR="004F2BCF">
        <w:t xml:space="preserve"> execution time (algorithm steps </w:t>
      </w:r>
      <w:r w:rsidR="004F2BCF" w:rsidRPr="00591E26">
        <w:rPr>
          <w:b/>
          <w:i/>
        </w:rPr>
        <w:t>B</w:t>
      </w:r>
      <w:r w:rsidR="004F2BCF">
        <w:t xml:space="preserve"> through </w:t>
      </w:r>
      <w:r w:rsidR="004F2BCF" w:rsidRPr="00591E26">
        <w:rPr>
          <w:b/>
          <w:i/>
        </w:rPr>
        <w:t>D</w:t>
      </w:r>
      <w:r w:rsidR="00591E26">
        <w:t xml:space="preserve"> above.)</w:t>
      </w:r>
    </w:p>
    <w:p w:rsidR="00591E26" w:rsidRDefault="00591E26" w:rsidP="00591E26">
      <w:pPr>
        <w:spacing w:after="0" w:line="240" w:lineRule="auto"/>
      </w:pPr>
    </w:p>
    <w:p w:rsidR="00196922" w:rsidRPr="008F2A0F" w:rsidRDefault="008933CA" w:rsidP="00591E26">
      <w:pPr>
        <w:spacing w:after="0" w:line="240" w:lineRule="auto"/>
        <w:rPr>
          <w:i/>
        </w:rPr>
      </w:pPr>
      <w:r>
        <w:t>Please note that t</w:t>
      </w:r>
      <w:r w:rsidR="004F2BCF">
        <w:t>he</w:t>
      </w:r>
      <w:r w:rsidR="0014233C">
        <w:t xml:space="preserve"> complete</w:t>
      </w:r>
      <w:r w:rsidR="004F2BCF">
        <w:t xml:space="preserve"> code for the performance</w:t>
      </w:r>
      <w:r w:rsidR="0014233C">
        <w:t xml:space="preserve"> tester is in GitHub (see </w:t>
      </w:r>
      <w:r w:rsidR="004F2BCF">
        <w:t>reference #4 below.</w:t>
      </w:r>
      <w:r w:rsidR="0014233C">
        <w:t>)</w:t>
      </w:r>
      <w:r w:rsidR="00591E26">
        <w:t xml:space="preserve"> The </w:t>
      </w:r>
      <w:r w:rsidR="00CD74CE">
        <w:t xml:space="preserve">population </w:t>
      </w:r>
      <w:r w:rsidR="00591E26">
        <w:t xml:space="preserve">load </w:t>
      </w:r>
      <w:r w:rsidR="00591E26" w:rsidRPr="008F2A0F">
        <w:t>time analysis</w:t>
      </w:r>
      <w:r w:rsidR="00CE4BCC">
        <w:t xml:space="preserve"> graph</w:t>
      </w:r>
      <w:r w:rsidR="00591E26" w:rsidRPr="008F2A0F">
        <w:t xml:space="preserve"> is:</w:t>
      </w:r>
    </w:p>
    <w:p w:rsidR="008F2A0F" w:rsidRDefault="008F2A0F" w:rsidP="00591E26">
      <w:pPr>
        <w:spacing w:after="0" w:line="240" w:lineRule="auto"/>
      </w:pPr>
    </w:p>
    <w:p w:rsidR="00591E26" w:rsidRDefault="00591E26" w:rsidP="00591E2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5B2C051" wp14:editId="5DD8EEFA">
            <wp:extent cx="59436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1E26" w:rsidRDefault="00591E26" w:rsidP="00591E26">
      <w:pPr>
        <w:spacing w:after="0" w:line="240" w:lineRule="auto"/>
      </w:pPr>
    </w:p>
    <w:p w:rsidR="00591E26" w:rsidRDefault="00F7786F" w:rsidP="00591E26">
      <w:pPr>
        <w:spacing w:after="0" w:line="240" w:lineRule="auto"/>
      </w:pPr>
      <w:r>
        <w:t>The</w:t>
      </w:r>
      <w:r w:rsidR="00713F90">
        <w:t xml:space="preserve"> load for the later</w:t>
      </w:r>
      <w:r>
        <w:t xml:space="preserve"> Bounded Search (</w:t>
      </w:r>
      <w:r w:rsidRPr="008F2A0F">
        <w:rPr>
          <w:b/>
          <w:color w:val="002060"/>
        </w:rPr>
        <w:t>BS</w:t>
      </w:r>
      <w:r>
        <w:t xml:space="preserve">) </w:t>
      </w:r>
      <w:r w:rsidR="00547AB4">
        <w:t xml:space="preserve">key extraction </w:t>
      </w:r>
      <w:r w:rsidR="00C26936">
        <w:t>is</w:t>
      </w:r>
      <w:r w:rsidR="008F2A0F">
        <w:t xml:space="preserve"> within</w:t>
      </w:r>
      <w:r w:rsidR="00547AB4">
        <w:t xml:space="preserve"> 17</w:t>
      </w:r>
      <w:r w:rsidR="008F2A0F">
        <w:t>5 nanosecond</w:t>
      </w:r>
      <w:r w:rsidR="00C26936">
        <w:t>s of the</w:t>
      </w:r>
      <w:r w:rsidR="008F2A0F">
        <w:t xml:space="preserve"> key extraction for the un-randomized Simple Search (</w:t>
      </w:r>
      <w:r w:rsidR="00713F90" w:rsidRPr="00713F90">
        <w:rPr>
          <w:b/>
          <w:color w:val="92D050"/>
        </w:rPr>
        <w:t>not-rand SS</w:t>
      </w:r>
      <w:r w:rsidR="008F2A0F">
        <w:t xml:space="preserve">). To insure </w:t>
      </w:r>
      <w:r w:rsidR="001B3802">
        <w:t xml:space="preserve">a </w:t>
      </w:r>
      <w:r w:rsidR="008F2A0F">
        <w:t xml:space="preserve">random distribution of </w:t>
      </w:r>
      <w:r w:rsidR="008F2A0F" w:rsidRPr="008F2A0F">
        <w:rPr>
          <w:b/>
          <w:i/>
        </w:rPr>
        <w:t>HashMap</w:t>
      </w:r>
      <w:r w:rsidR="008F2A0F">
        <w:t xml:space="preserve"> keys</w:t>
      </w:r>
      <w:r w:rsidR="001B3802">
        <w:t xml:space="preserve"> in </w:t>
      </w:r>
      <w:r w:rsidR="00C26936">
        <w:t xml:space="preserve">the following </w:t>
      </w:r>
      <w:r w:rsidR="001B3802">
        <w:t>search testing</w:t>
      </w:r>
      <w:r w:rsidR="008F2A0F">
        <w:t xml:space="preserve">, we perform an extra key shuffle step </w:t>
      </w:r>
      <w:r w:rsidR="001B3802">
        <w:t>in</w:t>
      </w:r>
      <w:r w:rsidR="00547AB4">
        <w:t xml:space="preserve"> key extraction</w:t>
      </w:r>
      <w:r w:rsidR="00C26936">
        <w:t xml:space="preserve"> for randomized simple search</w:t>
      </w:r>
      <w:r w:rsidR="00713F90">
        <w:t xml:space="preserve"> (</w:t>
      </w:r>
      <w:r w:rsidR="00713F90" w:rsidRPr="00C26936">
        <w:rPr>
          <w:b/>
          <w:color w:val="FF0000"/>
        </w:rPr>
        <w:t>SS</w:t>
      </w:r>
      <w:r w:rsidR="00713F90">
        <w:t>); we note that randomization</w:t>
      </w:r>
      <w:r w:rsidR="008F2A0F">
        <w:t xml:space="preserve"> adds significant execution time. Still, </w:t>
      </w:r>
      <w:r w:rsidR="00547AB4">
        <w:t xml:space="preserve">at worst, </w:t>
      </w:r>
      <w:r w:rsidR="001B3802">
        <w:t>this added time</w:t>
      </w:r>
      <w:r w:rsidR="008F2A0F">
        <w:t xml:space="preserve"> is less than 400 NS.</w:t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t>On</w:t>
      </w:r>
      <w:r w:rsidR="001B3802">
        <w:t>c</w:t>
      </w:r>
      <w:r>
        <w:t>e the load step</w:t>
      </w:r>
      <w:r w:rsidR="00547AB4">
        <w:t xml:space="preserve"> (key extraction)</w:t>
      </w:r>
      <w:r>
        <w:t xml:space="preserve"> is </w:t>
      </w:r>
      <w:r w:rsidR="00547AB4">
        <w:t xml:space="preserve">completed, </w:t>
      </w:r>
      <w:r>
        <w:t xml:space="preserve">we </w:t>
      </w:r>
      <w:r w:rsidR="00547AB4">
        <w:t xml:space="preserve">use the extracted keys to </w:t>
      </w:r>
      <w:r>
        <w:t>search for six MASK/PATTERN pairs</w:t>
      </w:r>
      <w:r w:rsidR="009212DE">
        <w:t xml:space="preserve"> and collect counts</w:t>
      </w:r>
      <w:r w:rsidR="00547AB4">
        <w:t>. We do this</w:t>
      </w:r>
      <w:r>
        <w:t xml:space="preserve"> using both Simple Search </w:t>
      </w:r>
      <w:r w:rsidR="00CE4BCC">
        <w:t>(</w:t>
      </w:r>
      <w:r w:rsidR="00CE4BCC" w:rsidRPr="00C26936">
        <w:rPr>
          <w:b/>
          <w:color w:val="FF0000"/>
        </w:rPr>
        <w:t>SS</w:t>
      </w:r>
      <w:r w:rsidR="00CE4BCC">
        <w:t xml:space="preserve">) </w:t>
      </w:r>
      <w:r>
        <w:t>and Bounded Search</w:t>
      </w:r>
      <w:r w:rsidR="00CE4BCC">
        <w:t xml:space="preserve"> (</w:t>
      </w:r>
      <w:r w:rsidR="00CE4BCC" w:rsidRPr="00C26936">
        <w:rPr>
          <w:b/>
          <w:color w:val="002060"/>
        </w:rPr>
        <w:t>BS</w:t>
      </w:r>
      <w:r w:rsidR="00CE4BCC">
        <w:t>)</w:t>
      </w:r>
      <w:r w:rsidR="009212DE">
        <w:t xml:space="preserve"> algorithms</w:t>
      </w:r>
      <w:r>
        <w:t xml:space="preserve">. The </w:t>
      </w:r>
      <w:r w:rsidR="00CE4BCC">
        <w:t xml:space="preserve">search </w:t>
      </w:r>
      <w:r w:rsidR="009212DE">
        <w:t xml:space="preserve">performance </w:t>
      </w:r>
      <w:r w:rsidR="00CE4BCC">
        <w:t xml:space="preserve">graph </w:t>
      </w:r>
      <w:r>
        <w:t>results are:</w:t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635DDD" wp14:editId="035094E6">
            <wp:extent cx="5943600" cy="3201035"/>
            <wp:effectExtent l="0" t="0" r="19050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t>We see that the initial binary search and early termination of the Bounded Search (</w:t>
      </w:r>
      <w:r w:rsidRPr="008F2A0F">
        <w:rPr>
          <w:b/>
          <w:color w:val="002060"/>
        </w:rPr>
        <w:t>uBS</w:t>
      </w:r>
      <w:r>
        <w:t xml:space="preserve">) algorithm does </w:t>
      </w:r>
      <w:r w:rsidR="001C57BB">
        <w:t xml:space="preserve">indeed </w:t>
      </w:r>
      <w:r>
        <w:t>run faster than Simple Search (</w:t>
      </w:r>
      <w:r w:rsidRPr="00547AB4">
        <w:rPr>
          <w:b/>
          <w:color w:val="FF0000"/>
        </w:rPr>
        <w:t>uSS</w:t>
      </w:r>
      <w:r>
        <w:t>).</w:t>
      </w:r>
      <w:r w:rsidR="00547AB4">
        <w:t xml:space="preserve"> However, for the range of interest, </w:t>
      </w:r>
      <w:r w:rsidR="001C57BB" w:rsidRPr="008F2A0F">
        <w:rPr>
          <w:b/>
          <w:color w:val="002060"/>
        </w:rPr>
        <w:t>uBS</w:t>
      </w:r>
      <w:r w:rsidR="00547AB4">
        <w:t xml:space="preserve"> is only 48 NS faster than </w:t>
      </w:r>
      <w:r w:rsidR="001C57BB" w:rsidRPr="00547AB4">
        <w:rPr>
          <w:b/>
          <w:color w:val="FF0000"/>
        </w:rPr>
        <w:t>uSS</w:t>
      </w:r>
      <w:r w:rsidR="001C57BB">
        <w:t>)</w:t>
      </w:r>
      <w:r w:rsidR="00547AB4">
        <w:t>. We would need four searches to make up for the extra load time</w:t>
      </w:r>
      <w:r w:rsidR="001C57BB">
        <w:t xml:space="preserve"> of sorted keys</w:t>
      </w:r>
      <w:r w:rsidR="00547AB4">
        <w:t>.</w:t>
      </w:r>
      <w:r w:rsidR="001C57BB">
        <w:t xml:space="preserve"> W</w:t>
      </w:r>
      <w:r w:rsidR="008D178D">
        <w:t xml:space="preserve">e were able to make good use the of the </w:t>
      </w:r>
      <w:r w:rsidR="008D178D" w:rsidRPr="00C51048">
        <w:rPr>
          <w:rFonts w:ascii="Lucida Console" w:hAnsi="Lucida Console"/>
          <w:b/>
          <w:color w:val="002060"/>
          <w:sz w:val="18"/>
          <w:szCs w:val="18"/>
        </w:rPr>
        <w:t>Arrays.parallelSort</w:t>
      </w:r>
      <w:r w:rsidR="008D178D">
        <w:t xml:space="preserve"> method to accelerate sorting</w:t>
      </w:r>
      <w:r w:rsidR="00ED4363">
        <w:t xml:space="preserve"> speed</w:t>
      </w:r>
      <w:r w:rsidR="008D178D">
        <w:t>.</w:t>
      </w:r>
    </w:p>
    <w:p w:rsidR="00591E26" w:rsidRDefault="00591E26" w:rsidP="00591E26">
      <w:pPr>
        <w:spacing w:after="0" w:line="240" w:lineRule="auto"/>
      </w:pPr>
    </w:p>
    <w:p w:rsidR="00547AB4" w:rsidRPr="004E1745" w:rsidRDefault="00547AB4" w:rsidP="00591E26">
      <w:pPr>
        <w:spacing w:after="0" w:line="240" w:lineRule="auto"/>
        <w:rPr>
          <w:i/>
        </w:rPr>
      </w:pPr>
      <w:r w:rsidRPr="004E1745">
        <w:rPr>
          <w:i/>
        </w:rPr>
        <w:t xml:space="preserve">As </w:t>
      </w:r>
      <w:r w:rsidR="005263BA" w:rsidRPr="004E1745">
        <w:rPr>
          <w:i/>
        </w:rPr>
        <w:t>suggested</w:t>
      </w:r>
      <w:r w:rsidRPr="004E1745">
        <w:rPr>
          <w:i/>
        </w:rPr>
        <w:t xml:space="preserve"> during the interview, </w:t>
      </w:r>
      <w:r w:rsidR="005263BA" w:rsidRPr="004E1745">
        <w:rPr>
          <w:i/>
        </w:rPr>
        <w:t xml:space="preserve">modern CPU </w:t>
      </w:r>
      <w:r w:rsidRPr="004E1745">
        <w:rPr>
          <w:i/>
        </w:rPr>
        <w:t>machine-level operations are so fast that sometimes simpler algorithms offer acceptable p</w:t>
      </w:r>
      <w:r w:rsidR="001C57BB">
        <w:rPr>
          <w:i/>
        </w:rPr>
        <w:t>erformance and lower complexity for the range of interest.</w:t>
      </w:r>
    </w:p>
    <w:p w:rsidR="00196922" w:rsidRDefault="00196922" w:rsidP="00591E26">
      <w:pPr>
        <w:spacing w:after="0" w:line="240" w:lineRule="auto"/>
      </w:pPr>
    </w:p>
    <w:p w:rsidR="00196922" w:rsidRDefault="00196922" w:rsidP="00196922">
      <w:pPr>
        <w:pStyle w:val="Heading2"/>
        <w:spacing w:before="0"/>
      </w:pPr>
      <w:r>
        <w:t>TDD Description</w:t>
      </w:r>
    </w:p>
    <w:p w:rsidR="002E177D" w:rsidRDefault="00E63DCE" w:rsidP="00E63DCE">
      <w:pPr>
        <w:spacing w:after="0" w:line="240" w:lineRule="auto"/>
      </w:pPr>
      <w:r>
        <w:t>For me, t</w:t>
      </w:r>
      <w:r w:rsidR="005263BA">
        <w:t>he real opportunity of solving this kind of problem is to show</w:t>
      </w:r>
      <w:r w:rsidR="004E1745">
        <w:t xml:space="preserve">case </w:t>
      </w:r>
      <w:r>
        <w:t xml:space="preserve">the role of </w:t>
      </w:r>
      <w:r w:rsidR="004E1745">
        <w:t>TDD!</w:t>
      </w:r>
    </w:p>
    <w:p w:rsidR="00E63DCE" w:rsidRDefault="00E63DCE" w:rsidP="00E63DCE">
      <w:pPr>
        <w:spacing w:after="0" w:line="240" w:lineRule="auto"/>
      </w:pPr>
    </w:p>
    <w:p w:rsidR="004F2BCF" w:rsidRDefault="00525781" w:rsidP="00A9497B">
      <w:pPr>
        <w:spacing w:line="240" w:lineRule="auto"/>
      </w:pPr>
      <w:r>
        <w:t>Engineers</w:t>
      </w:r>
      <w:r w:rsidR="00BF36C7">
        <w:t xml:space="preserve"> </w:t>
      </w:r>
      <w:r w:rsidR="00932362">
        <w:t>construct compo</w:t>
      </w:r>
      <w:r>
        <w:t>nents of a system and compose complex</w:t>
      </w:r>
      <w:r w:rsidR="00932362">
        <w:t xml:space="preserve"> system</w:t>
      </w:r>
      <w:r>
        <w:t>s</w:t>
      </w:r>
      <w:r w:rsidR="00932362">
        <w:t xml:space="preserve"> in layers</w:t>
      </w:r>
      <w:r w:rsidR="005263BA">
        <w:t>,</w:t>
      </w:r>
      <w:r w:rsidR="00932362">
        <w:t xml:space="preserve"> using component interactions to achieve system functionality. Each component has two basic kinds of testing: “unit” testing and “integration” testing. Unit testing provides for isolated execution of a component independent of other components. As </w:t>
      </w:r>
      <w:r>
        <w:t>a</w:t>
      </w:r>
      <w:r w:rsidR="00932362">
        <w:t xml:space="preserve"> component is developed, assertions about component</w:t>
      </w:r>
      <w:r w:rsidR="005263BA">
        <w:t>’s</w:t>
      </w:r>
      <w:r w:rsidR="00932362">
        <w:t xml:space="preserve"> functional behav</w:t>
      </w:r>
      <w:r w:rsidR="004F2BCF">
        <w:t>ior are added to the unit test</w:t>
      </w:r>
      <w:r>
        <w:t xml:space="preserve"> incrementally</w:t>
      </w:r>
      <w:r w:rsidR="004F2BCF">
        <w:t>.</w:t>
      </w:r>
      <w:r w:rsidR="005263BA">
        <w:t xml:space="preserve"> Integration testing covers interactions between </w:t>
      </w:r>
      <w:r w:rsidR="006D666A">
        <w:t xml:space="preserve">multiple </w:t>
      </w:r>
      <w:r w:rsidR="005263BA">
        <w:t>components</w:t>
      </w:r>
      <w:r>
        <w:t>, and has assertions added incrementally as well</w:t>
      </w:r>
      <w:r w:rsidR="005263BA">
        <w:t>.</w:t>
      </w:r>
      <w:r w:rsidR="00A92139">
        <w:t xml:space="preserve"> TDD combines incremental testing during development and ongoing regression testing to insure code stability.</w:t>
      </w:r>
    </w:p>
    <w:p w:rsidR="00EC610B" w:rsidRDefault="004F2BCF" w:rsidP="00A9497B">
      <w:pPr>
        <w:spacing w:line="240" w:lineRule="auto"/>
      </w:pPr>
      <w:r>
        <w:t>Regression testing is extremely helpful when a major refactor</w:t>
      </w:r>
      <w:r w:rsidR="006D666A">
        <w:t>ing</w:t>
      </w:r>
      <w:r>
        <w:t xml:space="preserve"> is required (e.g., </w:t>
      </w:r>
      <w:r w:rsidR="006D666A">
        <w:t xml:space="preserve">here, </w:t>
      </w:r>
      <w:r>
        <w:t xml:space="preserve">the requirement clarification for counting subnet accesses instead of hosts in algorithm step </w:t>
      </w:r>
      <w:r w:rsidRPr="004F2BCF">
        <w:rPr>
          <w:b/>
          <w:i/>
        </w:rPr>
        <w:t>D</w:t>
      </w:r>
      <w:r>
        <w:t xml:space="preserve"> above.) </w:t>
      </w:r>
      <w:r w:rsidR="00932362">
        <w:t xml:space="preserve">If something changes during </w:t>
      </w:r>
      <w:r>
        <w:t>on-going</w:t>
      </w:r>
      <w:r w:rsidR="00932362">
        <w:t xml:space="preserve"> development, th</w:t>
      </w:r>
      <w:r>
        <w:t>e accumulated functional assertions</w:t>
      </w:r>
      <w:r w:rsidR="00932362">
        <w:t xml:space="preserve"> provide a level of confidence that the co</w:t>
      </w:r>
      <w:r w:rsidR="00F22763">
        <w:t>mponent continues to work</w:t>
      </w:r>
      <w:r>
        <w:t xml:space="preserve"> as it is </w:t>
      </w:r>
      <w:r w:rsidR="006D666A">
        <w:t xml:space="preserve">being </w:t>
      </w:r>
      <w:r>
        <w:t>refactored</w:t>
      </w:r>
      <w:r w:rsidR="00F22763">
        <w:t xml:space="preserve">. </w:t>
      </w:r>
    </w:p>
    <w:p w:rsidR="00E10EFC" w:rsidRDefault="004F2BCF" w:rsidP="00A9497B">
      <w:pPr>
        <w:spacing w:line="240" w:lineRule="auto"/>
      </w:pPr>
      <w:r>
        <w:t>The required tests</w:t>
      </w:r>
      <w:r w:rsidR="00A92139">
        <w:t xml:space="preserve"> for this example problem</w:t>
      </w:r>
      <w:r>
        <w:t>, their creation time sequence, and their uses in development</w:t>
      </w:r>
      <w:r w:rsidR="00A92139">
        <w:t xml:space="preserve"> and regression stability</w:t>
      </w:r>
      <w:r>
        <w:t xml:space="preserve"> are outlined here: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8"/>
        <w:gridCol w:w="3913"/>
        <w:gridCol w:w="1999"/>
        <w:gridCol w:w="2306"/>
      </w:tblGrid>
      <w:tr w:rsidR="006B3E88" w:rsidTr="006214BC">
        <w:tc>
          <w:tcPr>
            <w:tcW w:w="709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Phase</w:t>
            </w:r>
          </w:p>
        </w:tc>
        <w:tc>
          <w:tcPr>
            <w:tcW w:w="2043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Test Element</w:t>
            </w:r>
          </w:p>
        </w:tc>
        <w:tc>
          <w:tcPr>
            <w:tcW w:w="1044" w:type="pct"/>
            <w:shd w:val="clear" w:color="auto" w:fill="C6D9F1" w:themeFill="text2" w:themeFillTint="33"/>
          </w:tcPr>
          <w:p w:rsidR="006B3E88" w:rsidRPr="004E264A" w:rsidRDefault="00A92139" w:rsidP="00A9497B">
            <w:pPr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05" w:type="pct"/>
            <w:shd w:val="clear" w:color="auto" w:fill="C6D9F1" w:themeFill="text2" w:themeFillTint="33"/>
          </w:tcPr>
          <w:p w:rsidR="006B3E88" w:rsidRPr="004E264A" w:rsidRDefault="00A92139" w:rsidP="00A9497B">
            <w:pPr>
              <w:rPr>
                <w:b/>
              </w:rPr>
            </w:pPr>
            <w:r>
              <w:rPr>
                <w:b/>
              </w:rPr>
              <w:t>Regression Tests</w:t>
            </w:r>
          </w:p>
        </w:tc>
      </w:tr>
      <w:tr w:rsidR="006B3E88" w:rsidTr="006214BC">
        <w:tc>
          <w:tcPr>
            <w:tcW w:w="709" w:type="pct"/>
            <w:vAlign w:val="center"/>
          </w:tcPr>
          <w:p w:rsidR="006B3E88" w:rsidRPr="004E264A" w:rsidRDefault="004E264A" w:rsidP="004E264A">
            <w:pPr>
              <w:rPr>
                <w:i/>
                <w:sz w:val="20"/>
                <w:szCs w:val="20"/>
              </w:rPr>
            </w:pPr>
            <w:r w:rsidRPr="004E264A">
              <w:rPr>
                <w:i/>
                <w:sz w:val="20"/>
                <w:szCs w:val="20"/>
              </w:rPr>
              <w:lastRenderedPageBreak/>
              <w:t>Solution</w:t>
            </w:r>
            <w:r w:rsidR="006214BC">
              <w:rPr>
                <w:i/>
                <w:sz w:val="20"/>
                <w:szCs w:val="20"/>
              </w:rPr>
              <w:t xml:space="preserve"> Components</w:t>
            </w:r>
          </w:p>
        </w:tc>
        <w:tc>
          <w:tcPr>
            <w:tcW w:w="2043" w:type="pct"/>
            <w:vAlign w:val="center"/>
          </w:tcPr>
          <w:p w:rsidR="006B3E88" w:rsidRPr="006214BC" w:rsidRDefault="006B3E88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TestRunner.java</w:t>
            </w:r>
          </w:p>
        </w:tc>
        <w:tc>
          <w:tcPr>
            <w:tcW w:w="1044" w:type="pct"/>
            <w:vAlign w:val="center"/>
          </w:tcPr>
          <w:p w:rsidR="006B3E88" w:rsidRPr="004E264A" w:rsidRDefault="006B3E88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Orchestrate tests</w:t>
            </w:r>
          </w:p>
        </w:tc>
        <w:tc>
          <w:tcPr>
            <w:tcW w:w="1205" w:type="pct"/>
            <w:vAlign w:val="center"/>
          </w:tcPr>
          <w:p w:rsidR="006B3E88" w:rsidRPr="004E264A" w:rsidRDefault="00C51048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Rerun all after performance modification</w:t>
            </w:r>
            <w:r w:rsidR="00BF36C7">
              <w:rPr>
                <w:sz w:val="20"/>
                <w:szCs w:val="20"/>
              </w:rPr>
              <w:t>s</w:t>
            </w:r>
          </w:p>
        </w:tc>
      </w:tr>
      <w:tr w:rsidR="004E264A" w:rsidTr="006214BC">
        <w:tc>
          <w:tcPr>
            <w:tcW w:w="709" w:type="pct"/>
            <w:vMerge w:val="restar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TestUnsortedKeyExtractor.java</w:t>
            </w:r>
          </w:p>
        </w:tc>
        <w:tc>
          <w:tcPr>
            <w:tcW w:w="1044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Map keys into int[] (speed-space optimization)</w:t>
            </w:r>
          </w:p>
        </w:tc>
        <w:tc>
          <w:tcPr>
            <w:tcW w:w="1205" w:type="pct"/>
            <w:vAlign w:val="center"/>
          </w:tcPr>
          <w:p w:rsidR="004E264A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different collections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TestUnsignedComparator.java</w:t>
            </w:r>
          </w:p>
        </w:tc>
        <w:tc>
          <w:tcPr>
            <w:tcW w:w="1044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Required for bit strings</w:t>
            </w:r>
          </w:p>
        </w:tc>
        <w:tc>
          <w:tcPr>
            <w:tcW w:w="1205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 xml:space="preserve">Replace custom comparison with built-in </w:t>
            </w:r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compareUnsigned</w:t>
            </w:r>
            <w:r w:rsidRPr="004E264A">
              <w:rPr>
                <w:sz w:val="20"/>
                <w:szCs w:val="20"/>
              </w:rPr>
              <w:t xml:space="preserve"> in </w:t>
            </w:r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Integer </w:t>
            </w:r>
            <w:r w:rsidR="001104EA">
              <w:rPr>
                <w:sz w:val="20"/>
                <w:szCs w:val="20"/>
              </w:rPr>
              <w:t>class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TestUnsignedBinarySearch.java</w:t>
            </w:r>
          </w:p>
        </w:tc>
        <w:tc>
          <w:tcPr>
            <w:tcW w:w="1044" w:type="pct"/>
            <w:vAlign w:val="center"/>
          </w:tcPr>
          <w:p w:rsidR="004E264A" w:rsidRPr="004E264A" w:rsidRDefault="00C51048" w:rsidP="005C7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ordered list and indication a point of insertion key not in list</w:t>
            </w:r>
          </w:p>
        </w:tc>
        <w:tc>
          <w:tcPr>
            <w:tcW w:w="1205" w:type="pct"/>
            <w:vAlign w:val="center"/>
          </w:tcPr>
          <w:p w:rsidR="004E264A" w:rsidRPr="004E264A" w:rsidRDefault="009A53DE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key not found and comparison indicator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TestSortedKeyExtractor.java</w:t>
            </w:r>
          </w:p>
        </w:tc>
        <w:tc>
          <w:tcPr>
            <w:tcW w:w="1044" w:type="pct"/>
            <w:vAlign w:val="center"/>
          </w:tcPr>
          <w:p w:rsidR="004E264A" w:rsidRPr="004E264A" w:rsidRDefault="00C51048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keys into ordered int[]</w:t>
            </w:r>
          </w:p>
        </w:tc>
        <w:tc>
          <w:tcPr>
            <w:tcW w:w="1205" w:type="pct"/>
            <w:vAlign w:val="center"/>
          </w:tcPr>
          <w:p w:rsidR="004E264A" w:rsidRPr="004E264A" w:rsidRDefault="009A53DE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Substitute </w:t>
            </w:r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Arrays.parallelSort</w:t>
            </w:r>
            <w:r w:rsidR="001104EA">
              <w:rPr>
                <w:sz w:val="20"/>
                <w:szCs w:val="20"/>
              </w:rPr>
              <w:t xml:space="preserve"> for plain sort</w:t>
            </w: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6214BC" w:rsidTr="006214BC">
        <w:tc>
          <w:tcPr>
            <w:tcW w:w="709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6214BC" w:rsidRPr="006214BC" w:rsidRDefault="006214BC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TestSimpleMatcher.java</w:t>
            </w:r>
          </w:p>
        </w:tc>
        <w:tc>
          <w:tcPr>
            <w:tcW w:w="1044" w:type="pct"/>
            <w:vMerge w:val="restart"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counts of client access for clients on the same subnet</w:t>
            </w:r>
          </w:p>
        </w:tc>
        <w:tc>
          <w:tcPr>
            <w:tcW w:w="1205" w:type="pct"/>
            <w:vMerge w:val="restart"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modified </w:t>
            </w:r>
            <w:r w:rsidRPr="006214BC">
              <w:rPr>
                <w:b/>
                <w:i/>
                <w:sz w:val="20"/>
                <w:szCs w:val="20"/>
              </w:rPr>
              <w:t>Comparator</w:t>
            </w:r>
          </w:p>
        </w:tc>
      </w:tr>
      <w:tr w:rsidR="006214BC" w:rsidTr="006214BC">
        <w:tc>
          <w:tcPr>
            <w:tcW w:w="709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6214BC" w:rsidRPr="006214BC" w:rsidRDefault="006214BC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TestBoundedMatcher.java</w:t>
            </w:r>
          </w:p>
        </w:tc>
        <w:tc>
          <w:tcPr>
            <w:tcW w:w="1044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  <w:tc>
          <w:tcPr>
            <w:tcW w:w="1205" w:type="pct"/>
            <w:vMerge/>
            <w:vAlign w:val="center"/>
          </w:tcPr>
          <w:p w:rsidR="006214BC" w:rsidRPr="004E264A" w:rsidRDefault="006214BC" w:rsidP="004E264A">
            <w:pPr>
              <w:rPr>
                <w:sz w:val="20"/>
                <w:szCs w:val="20"/>
              </w:rPr>
            </w:pPr>
          </w:p>
        </w:tc>
      </w:tr>
      <w:tr w:rsidR="004E264A" w:rsidTr="006214BC">
        <w:tc>
          <w:tcPr>
            <w:tcW w:w="709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91" w:type="pct"/>
            <w:gridSpan w:val="3"/>
            <w:vAlign w:val="center"/>
          </w:tcPr>
          <w:p w:rsidR="004E264A" w:rsidRPr="006214BC" w:rsidRDefault="004E264A" w:rsidP="004E264A">
            <w:pPr>
              <w:rPr>
                <w:b/>
                <w:i/>
                <w:sz w:val="20"/>
                <w:szCs w:val="20"/>
              </w:rPr>
            </w:pPr>
          </w:p>
        </w:tc>
      </w:tr>
      <w:tr w:rsidR="00BF36C7" w:rsidTr="006214BC">
        <w:tc>
          <w:tcPr>
            <w:tcW w:w="709" w:type="pct"/>
            <w:vAlign w:val="center"/>
          </w:tcPr>
          <w:p w:rsidR="00BF36C7" w:rsidRPr="004E264A" w:rsidRDefault="00BF36C7" w:rsidP="004E264A">
            <w:pPr>
              <w:rPr>
                <w:i/>
                <w:sz w:val="20"/>
                <w:szCs w:val="20"/>
              </w:rPr>
            </w:pPr>
            <w:r w:rsidRPr="004E264A">
              <w:rPr>
                <w:i/>
                <w:sz w:val="20"/>
                <w:szCs w:val="20"/>
              </w:rPr>
              <w:t>Performance</w:t>
            </w:r>
            <w:r w:rsidR="006214BC">
              <w:rPr>
                <w:i/>
                <w:sz w:val="20"/>
                <w:szCs w:val="20"/>
              </w:rPr>
              <w:t xml:space="preserve"> Components</w:t>
            </w: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IPBuilder.java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 mock data</w:t>
            </w:r>
          </w:p>
        </w:tc>
        <w:tc>
          <w:tcPr>
            <w:tcW w:w="1205" w:type="pct"/>
            <w:vMerge w:val="restar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tuning runs</w:t>
            </w:r>
          </w:p>
        </w:tc>
      </w:tr>
      <w:tr w:rsidR="00BF36C7" w:rsidTr="006214BC">
        <w:tc>
          <w:tcPr>
            <w:tcW w:w="709" w:type="pct"/>
            <w:vMerge w:val="restar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TestIPBGenerateIPAddressesAndCounts.java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counts for a single subnet</w:t>
            </w:r>
          </w:p>
        </w:tc>
        <w:tc>
          <w:tcPr>
            <w:tcW w:w="1205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</w:tr>
      <w:tr w:rsidR="00BF36C7" w:rsidTr="006214BC">
        <w:tc>
          <w:tcPr>
            <w:tcW w:w="709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  <w:tc>
          <w:tcPr>
            <w:tcW w:w="2043" w:type="pct"/>
            <w:vAlign w:val="center"/>
          </w:tcPr>
          <w:p w:rsidR="00BF36C7" w:rsidRPr="006214BC" w:rsidRDefault="00BF36C7" w:rsidP="004E264A">
            <w:pPr>
              <w:rPr>
                <w:b/>
                <w:i/>
                <w:sz w:val="20"/>
                <w:szCs w:val="20"/>
              </w:rPr>
            </w:pPr>
            <w:r w:rsidRPr="006214BC">
              <w:rPr>
                <w:b/>
                <w:i/>
                <w:sz w:val="20"/>
                <w:szCs w:val="20"/>
              </w:rPr>
              <w:t>TestIPBGeneratedObservedCounts.java.java</w:t>
            </w:r>
          </w:p>
        </w:tc>
        <w:tc>
          <w:tcPr>
            <w:tcW w:w="1044" w:type="pct"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single generator to create a consistent group of subnets</w:t>
            </w:r>
          </w:p>
        </w:tc>
        <w:tc>
          <w:tcPr>
            <w:tcW w:w="1205" w:type="pct"/>
            <w:vMerge/>
            <w:vAlign w:val="center"/>
          </w:tcPr>
          <w:p w:rsidR="00BF36C7" w:rsidRPr="004E264A" w:rsidRDefault="00BF36C7" w:rsidP="004E264A">
            <w:pPr>
              <w:rPr>
                <w:sz w:val="20"/>
                <w:szCs w:val="20"/>
              </w:rPr>
            </w:pPr>
          </w:p>
        </w:tc>
      </w:tr>
    </w:tbl>
    <w:p w:rsidR="004F2BCF" w:rsidRDefault="004F2BCF" w:rsidP="004F2BCF">
      <w:pPr>
        <w:spacing w:after="0" w:line="240" w:lineRule="auto"/>
      </w:pPr>
    </w:p>
    <w:p w:rsidR="00EC610B" w:rsidRDefault="00BF36C7" w:rsidP="002C73E6">
      <w:pPr>
        <w:spacing w:after="0" w:line="240" w:lineRule="auto"/>
      </w:pPr>
      <w:r>
        <w:t xml:space="preserve">The above table demonstrates how the tests </w:t>
      </w:r>
      <w:r w:rsidR="006214BC">
        <w:t xml:space="preserve">both </w:t>
      </w:r>
      <w:r>
        <w:t>aid in developing components</w:t>
      </w:r>
      <w:r w:rsidR="006214BC">
        <w:t>,</w:t>
      </w:r>
      <w:r>
        <w:t xml:space="preserve"> and </w:t>
      </w:r>
      <w:r w:rsidR="006214BC">
        <w:t xml:space="preserve">in </w:t>
      </w:r>
      <w:r>
        <w:t xml:space="preserve">regression testing </w:t>
      </w:r>
      <w:r w:rsidR="002E7DCC">
        <w:t>enabling</w:t>
      </w:r>
      <w:r>
        <w:t xml:space="preserve"> confident refactoring. Another value not shown here is the ability to use regression testing to aid in debugging. </w:t>
      </w:r>
      <w:r w:rsidRPr="00BF36C7">
        <w:rPr>
          <w:i/>
        </w:rPr>
        <w:t>This is the way to go!</w:t>
      </w:r>
    </w:p>
    <w:p w:rsidR="00EC610B" w:rsidRDefault="00EC610B" w:rsidP="002C73E6">
      <w:pPr>
        <w:spacing w:after="0" w:line="240" w:lineRule="auto"/>
      </w:pPr>
    </w:p>
    <w:p w:rsidR="002C73E6" w:rsidRPr="002C73E6" w:rsidRDefault="00BF36C7" w:rsidP="00BF36C7">
      <w:pPr>
        <w:pStyle w:val="Heading2"/>
        <w:spacing w:before="0" w:line="240" w:lineRule="auto"/>
      </w:pPr>
      <w:r>
        <w:t>References</w:t>
      </w:r>
    </w:p>
    <w:p w:rsidR="00A5737F" w:rsidRDefault="002C73E6" w:rsidP="00A5737F">
      <w:pPr>
        <w:pStyle w:val="ListParagraph"/>
        <w:numPr>
          <w:ilvl w:val="0"/>
          <w:numId w:val="2"/>
        </w:numPr>
        <w:spacing w:after="0" w:line="240" w:lineRule="auto"/>
      </w:pPr>
      <w:r>
        <w:t>An i</w:t>
      </w:r>
      <w:r w:rsidR="00EC610B">
        <w:t>n-memory data</w:t>
      </w:r>
      <w:r>
        <w:t xml:space="preserve"> </w:t>
      </w:r>
      <w:r w:rsidR="00EC610B">
        <w:t xml:space="preserve">grid overview and examples: </w:t>
      </w:r>
      <w:hyperlink r:id="rId11" w:history="1">
        <w:r w:rsidR="00EC610B" w:rsidRPr="00D018FB">
          <w:rPr>
            <w:rStyle w:val="Hyperlink"/>
          </w:rPr>
          <w:t>https://www.predictiveanalyticstoday.com/top-memory-data-grid-applications/</w:t>
        </w:r>
      </w:hyperlink>
      <w:r w:rsidR="00EC610B">
        <w:t>.</w:t>
      </w:r>
    </w:p>
    <w:p w:rsidR="00A5737F" w:rsidRDefault="00A5737F" w:rsidP="00A573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Subnet </w:t>
      </w:r>
      <w:r w:rsidR="0019278A">
        <w:t xml:space="preserve">of IP </w:t>
      </w:r>
      <w:r>
        <w:t xml:space="preserve">explanation: </w:t>
      </w:r>
      <w:hyperlink r:id="rId12" w:history="1">
        <w:r w:rsidRPr="00D018FB">
          <w:rPr>
            <w:rStyle w:val="Hyperlink"/>
          </w:rPr>
          <w:t>https://www.pcwdld.com/subnet-mask-cheat-sheet-guide</w:t>
        </w:r>
      </w:hyperlink>
      <w:r>
        <w:t>.</w:t>
      </w:r>
    </w:p>
    <w:p w:rsidR="00A5737F" w:rsidRDefault="0012460E" w:rsidP="000516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GitHub code repository </w:t>
      </w:r>
      <w:r w:rsidR="00FB3185">
        <w:t xml:space="preserve">parent </w:t>
      </w:r>
      <w:r w:rsidR="000A79E3">
        <w:t xml:space="preserve">URL </w:t>
      </w:r>
      <w:r>
        <w:t>for this article</w:t>
      </w:r>
      <w:r w:rsidR="0005167F">
        <w:t xml:space="preserve"> (and others) is</w:t>
      </w:r>
      <w:r>
        <w:t xml:space="preserve">: </w:t>
      </w:r>
      <w:hyperlink r:id="rId13" w:history="1">
        <w:r w:rsidR="0005167F" w:rsidRPr="008C6139">
          <w:rPr>
            <w:rStyle w:val="Hyperlink"/>
          </w:rPr>
          <w:t>https://github.com/DonaldET/DemoDev</w:t>
        </w:r>
      </w:hyperlink>
      <w:r w:rsidR="00496CCD">
        <w:t>, and the solution implementation</w:t>
      </w:r>
      <w:r w:rsidR="0005167F">
        <w:t xml:space="preserve"> </w:t>
      </w:r>
      <w:r w:rsidR="00496CCD">
        <w:t>for</w:t>
      </w:r>
      <w:r w:rsidR="00FB3185">
        <w:t xml:space="preserve"> this article is </w:t>
      </w:r>
      <w:r w:rsidR="0005167F">
        <w:t xml:space="preserve">based at </w:t>
      </w:r>
      <w:hyperlink r:id="rId14" w:history="1">
        <w:r w:rsidR="0005167F" w:rsidRPr="008C6139">
          <w:rPr>
            <w:rStyle w:val="Hyperlink"/>
          </w:rPr>
          <w:t>https://github.com/DonaldET/DemoDev/tree/master/dev-topics-codingexams/dev-topics-liveramp-bitsearch</w:t>
        </w:r>
      </w:hyperlink>
      <w:r w:rsidR="0005167F">
        <w:t xml:space="preserve">. </w:t>
      </w:r>
    </w:p>
    <w:p w:rsidR="0012460E" w:rsidRDefault="00F22763" w:rsidP="000A79E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Performance </w:t>
      </w:r>
      <w:r w:rsidR="002E7DCC">
        <w:t xml:space="preserve">analysis </w:t>
      </w:r>
      <w:r>
        <w:t>data</w:t>
      </w:r>
      <w:r w:rsidR="000A79E3">
        <w:t xml:space="preserve"> for this article</w:t>
      </w:r>
      <w:r>
        <w:t xml:space="preserve"> are located in GitHub at </w:t>
      </w:r>
      <w:hyperlink r:id="rId15" w:history="1">
        <w:r w:rsidR="000A79E3" w:rsidRPr="00686E4D">
          <w:rPr>
            <w:rStyle w:val="Hyperlink"/>
          </w:rPr>
          <w:t>https://github.com/DonaldET/DemoDev/tree/master/dev-topics-codingexams/dev-topics-liveramp-bitsearch/analysis</w:t>
        </w:r>
      </w:hyperlink>
      <w:r w:rsidR="000A79E3">
        <w:t>.</w:t>
      </w:r>
    </w:p>
    <w:p w:rsidR="000A79E3" w:rsidRDefault="000A79E3" w:rsidP="000A79E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TDD overview: </w:t>
      </w:r>
      <w:hyperlink r:id="rId16" w:history="1">
        <w:r w:rsidRPr="00686E4D">
          <w:rPr>
            <w:rStyle w:val="Hyperlink"/>
          </w:rPr>
          <w:t>https://www.guru99.com/test-driven-development.html</w:t>
        </w:r>
      </w:hyperlink>
      <w:r>
        <w:t>.</w:t>
      </w:r>
    </w:p>
    <w:p w:rsidR="00F22763" w:rsidRDefault="000A79E3" w:rsidP="000A79E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similar article by this author on performance and algorithms: </w:t>
      </w:r>
      <w:hyperlink r:id="rId17" w:history="1">
        <w:r w:rsidRPr="00686E4D">
          <w:rPr>
            <w:rStyle w:val="Hyperlink"/>
          </w:rPr>
          <w:t>https://www.linkedin.com/pulse/lies-damn-algorithm-analysis-donald-trummell/</w:t>
        </w:r>
      </w:hyperlink>
      <w:r>
        <w:t xml:space="preserve">.  </w:t>
      </w:r>
    </w:p>
    <w:p w:rsidR="00BF36C7" w:rsidRPr="00BF36C7" w:rsidRDefault="00BF36C7" w:rsidP="00BF36C7">
      <w:pPr>
        <w:spacing w:after="0" w:line="240" w:lineRule="auto"/>
        <w:rPr>
          <w:sz w:val="28"/>
          <w:szCs w:val="28"/>
        </w:rPr>
      </w:pPr>
      <w:r w:rsidRPr="00BF36C7">
        <w:rPr>
          <w:rFonts w:cstheme="minorHAnsi"/>
          <w:sz w:val="28"/>
          <w:szCs w:val="28"/>
        </w:rPr>
        <w:t>Ω</w:t>
      </w:r>
    </w:p>
    <w:sectPr w:rsidR="00BF36C7" w:rsidRPr="00BF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6B" w:rsidRDefault="00ED2E6B" w:rsidP="00E10EFC">
      <w:pPr>
        <w:spacing w:after="0" w:line="240" w:lineRule="auto"/>
      </w:pPr>
      <w:r>
        <w:separator/>
      </w:r>
    </w:p>
  </w:endnote>
  <w:endnote w:type="continuationSeparator" w:id="0">
    <w:p w:rsidR="00ED2E6B" w:rsidRDefault="00ED2E6B" w:rsidP="00E1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6B" w:rsidRDefault="00ED2E6B" w:rsidP="00E10EFC">
      <w:pPr>
        <w:spacing w:after="0" w:line="240" w:lineRule="auto"/>
      </w:pPr>
      <w:r>
        <w:separator/>
      </w:r>
    </w:p>
  </w:footnote>
  <w:footnote w:type="continuationSeparator" w:id="0">
    <w:p w:rsidR="00ED2E6B" w:rsidRDefault="00ED2E6B" w:rsidP="00E10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C3B"/>
    <w:multiLevelType w:val="hybridMultilevel"/>
    <w:tmpl w:val="5402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8588D"/>
    <w:multiLevelType w:val="hybridMultilevel"/>
    <w:tmpl w:val="E314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509F8"/>
    <w:multiLevelType w:val="hybridMultilevel"/>
    <w:tmpl w:val="3D7296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74331"/>
    <w:multiLevelType w:val="hybridMultilevel"/>
    <w:tmpl w:val="4FCE284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3D0A7A26"/>
    <w:multiLevelType w:val="hybridMultilevel"/>
    <w:tmpl w:val="985C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B4009"/>
    <w:multiLevelType w:val="hybridMultilevel"/>
    <w:tmpl w:val="C36EE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0661A"/>
    <w:multiLevelType w:val="hybridMultilevel"/>
    <w:tmpl w:val="CD4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DC"/>
    <w:rsid w:val="00012EE2"/>
    <w:rsid w:val="00020A36"/>
    <w:rsid w:val="0005167F"/>
    <w:rsid w:val="00060D95"/>
    <w:rsid w:val="00087FF1"/>
    <w:rsid w:val="0009238A"/>
    <w:rsid w:val="000A79E3"/>
    <w:rsid w:val="000F21D8"/>
    <w:rsid w:val="000F5529"/>
    <w:rsid w:val="001104EA"/>
    <w:rsid w:val="0012460E"/>
    <w:rsid w:val="00130E25"/>
    <w:rsid w:val="0014233C"/>
    <w:rsid w:val="00147A20"/>
    <w:rsid w:val="00175EC4"/>
    <w:rsid w:val="00185B7A"/>
    <w:rsid w:val="0019278A"/>
    <w:rsid w:val="00196922"/>
    <w:rsid w:val="001B2F75"/>
    <w:rsid w:val="001B3802"/>
    <w:rsid w:val="001C57BB"/>
    <w:rsid w:val="001E514C"/>
    <w:rsid w:val="002349DF"/>
    <w:rsid w:val="00252017"/>
    <w:rsid w:val="002C73E6"/>
    <w:rsid w:val="002E177D"/>
    <w:rsid w:val="002E7DCC"/>
    <w:rsid w:val="00304889"/>
    <w:rsid w:val="003622AD"/>
    <w:rsid w:val="003649AB"/>
    <w:rsid w:val="003937F8"/>
    <w:rsid w:val="003B0729"/>
    <w:rsid w:val="003E3459"/>
    <w:rsid w:val="00417EDC"/>
    <w:rsid w:val="00471C59"/>
    <w:rsid w:val="00492B38"/>
    <w:rsid w:val="00496CCD"/>
    <w:rsid w:val="004B76F9"/>
    <w:rsid w:val="004E1745"/>
    <w:rsid w:val="004E264A"/>
    <w:rsid w:val="004F2BCF"/>
    <w:rsid w:val="00525781"/>
    <w:rsid w:val="005263BA"/>
    <w:rsid w:val="00547455"/>
    <w:rsid w:val="00547AB4"/>
    <w:rsid w:val="005749A4"/>
    <w:rsid w:val="00591E26"/>
    <w:rsid w:val="005A06F7"/>
    <w:rsid w:val="005B71E6"/>
    <w:rsid w:val="005C39F7"/>
    <w:rsid w:val="005C7C36"/>
    <w:rsid w:val="006214BC"/>
    <w:rsid w:val="006711F5"/>
    <w:rsid w:val="0069709B"/>
    <w:rsid w:val="006B3E88"/>
    <w:rsid w:val="006C048F"/>
    <w:rsid w:val="006D666A"/>
    <w:rsid w:val="006F2425"/>
    <w:rsid w:val="00713F90"/>
    <w:rsid w:val="00752911"/>
    <w:rsid w:val="00755916"/>
    <w:rsid w:val="00783853"/>
    <w:rsid w:val="00795167"/>
    <w:rsid w:val="007A2D1C"/>
    <w:rsid w:val="007B1B12"/>
    <w:rsid w:val="007C6C41"/>
    <w:rsid w:val="0081307E"/>
    <w:rsid w:val="008148FD"/>
    <w:rsid w:val="008472F7"/>
    <w:rsid w:val="0086482E"/>
    <w:rsid w:val="00872161"/>
    <w:rsid w:val="008933CA"/>
    <w:rsid w:val="008D178D"/>
    <w:rsid w:val="008F2A0F"/>
    <w:rsid w:val="0090692C"/>
    <w:rsid w:val="009212DE"/>
    <w:rsid w:val="00932362"/>
    <w:rsid w:val="00936578"/>
    <w:rsid w:val="009809CC"/>
    <w:rsid w:val="00980A25"/>
    <w:rsid w:val="0098590A"/>
    <w:rsid w:val="00995E22"/>
    <w:rsid w:val="009A53DE"/>
    <w:rsid w:val="009C3F60"/>
    <w:rsid w:val="009F25F3"/>
    <w:rsid w:val="00A5737F"/>
    <w:rsid w:val="00A73829"/>
    <w:rsid w:val="00A832B1"/>
    <w:rsid w:val="00A92139"/>
    <w:rsid w:val="00A9497B"/>
    <w:rsid w:val="00AB56B4"/>
    <w:rsid w:val="00AF6934"/>
    <w:rsid w:val="00B762BA"/>
    <w:rsid w:val="00BE7244"/>
    <w:rsid w:val="00BF36C7"/>
    <w:rsid w:val="00BF3D9C"/>
    <w:rsid w:val="00C10CD8"/>
    <w:rsid w:val="00C26936"/>
    <w:rsid w:val="00C33F59"/>
    <w:rsid w:val="00C51048"/>
    <w:rsid w:val="00CD74CE"/>
    <w:rsid w:val="00CE4BCC"/>
    <w:rsid w:val="00D802DB"/>
    <w:rsid w:val="00DB0902"/>
    <w:rsid w:val="00DC52EF"/>
    <w:rsid w:val="00E01033"/>
    <w:rsid w:val="00E10EFC"/>
    <w:rsid w:val="00E616B2"/>
    <w:rsid w:val="00E617F2"/>
    <w:rsid w:val="00E63DCE"/>
    <w:rsid w:val="00EC610B"/>
    <w:rsid w:val="00ED02E7"/>
    <w:rsid w:val="00ED2E6B"/>
    <w:rsid w:val="00ED4363"/>
    <w:rsid w:val="00F127E4"/>
    <w:rsid w:val="00F22763"/>
    <w:rsid w:val="00F511E6"/>
    <w:rsid w:val="00F7576C"/>
    <w:rsid w:val="00F7786F"/>
    <w:rsid w:val="00F818BD"/>
    <w:rsid w:val="00F972B2"/>
    <w:rsid w:val="00FA7B96"/>
    <w:rsid w:val="00FB3185"/>
    <w:rsid w:val="00FB47F2"/>
    <w:rsid w:val="00F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EFC"/>
  </w:style>
  <w:style w:type="paragraph" w:styleId="Footer">
    <w:name w:val="footer"/>
    <w:basedOn w:val="Normal"/>
    <w:link w:val="FooterChar"/>
    <w:uiPriority w:val="99"/>
    <w:unhideWhenUsed/>
    <w:rsid w:val="00E1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EFC"/>
  </w:style>
  <w:style w:type="paragraph" w:styleId="Footer">
    <w:name w:val="footer"/>
    <w:basedOn w:val="Normal"/>
    <w:link w:val="FooterChar"/>
    <w:uiPriority w:val="99"/>
    <w:unhideWhenUsed/>
    <w:rsid w:val="00E1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DonaldET/DemoDev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pcwdld.com/subnet-mask-cheat-sheet-guide" TargetMode="External"/><Relationship Id="rId17" Type="http://schemas.openxmlformats.org/officeDocument/2006/relationships/hyperlink" Target="https://www.linkedin.com/pulse/lies-damn-algorithm-analysis-donald-trummel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test-driven-developmen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redictiveanalyticstoday.com/top-memory-data-grid-applica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naldET/DemoDev/tree/master/dev-topics-codingexams/dev-topics-liveramp-bitsearch/analysis" TargetMode="Externa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github.com/DonaldET/DemoDev/tree/master/dev-topics-codingexams/dev-topics-liveramp-bitsearch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emoDev\dev-topics-codingexams\dev-topics-liveramp-bitsearch\analysis\Performan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emoDev\dev-topics-codingexams\dev-topics-liveramp-bitsearch\analysis\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Load Time</a:t>
            </a:r>
            <a:endParaRPr lang="en-US"/>
          </a:p>
        </c:rich>
      </c:tx>
      <c:layout>
        <c:manualLayout>
          <c:xMode val="edge"/>
          <c:yMode val="edge"/>
          <c:x val="0.24876843005314098"/>
          <c:y val="1.357409271209519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384177142903645E-2"/>
          <c:y val="4.4891493826429589E-2"/>
          <c:w val="0.75635316108331574"/>
          <c:h val="0.83424150928502361"/>
        </c:manualLayout>
      </c:layout>
      <c:scatterChart>
        <c:scatterStyle val="lineMarker"/>
        <c:varyColors val="0"/>
        <c:ser>
          <c:idx val="0"/>
          <c:order val="0"/>
          <c:tx>
            <c:strRef>
              <c:f>LoadTM!$B$2</c:f>
              <c:strCache>
                <c:ptCount val="1"/>
                <c:pt idx="0">
                  <c:v>BS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LoadTM!$B$3:$B$8</c:f>
              <c:numCache>
                <c:formatCode>General</c:formatCode>
                <c:ptCount val="6"/>
                <c:pt idx="0">
                  <c:v>69</c:v>
                </c:pt>
                <c:pt idx="1">
                  <c:v>86</c:v>
                </c:pt>
                <c:pt idx="2">
                  <c:v>123</c:v>
                </c:pt>
                <c:pt idx="3">
                  <c:v>176</c:v>
                </c:pt>
                <c:pt idx="4">
                  <c:v>197</c:v>
                </c:pt>
                <c:pt idx="5">
                  <c:v>261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LoadTM!$C$2</c:f>
              <c:strCache>
                <c:ptCount val="1"/>
                <c:pt idx="0">
                  <c:v>SS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LoadTM!$C$3:$C$8</c:f>
              <c:numCache>
                <c:formatCode>General</c:formatCode>
                <c:ptCount val="6"/>
                <c:pt idx="0">
                  <c:v>9</c:v>
                </c:pt>
                <c:pt idx="1">
                  <c:v>37</c:v>
                </c:pt>
                <c:pt idx="2">
                  <c:v>75</c:v>
                </c:pt>
                <c:pt idx="3">
                  <c:v>187</c:v>
                </c:pt>
                <c:pt idx="4">
                  <c:v>250</c:v>
                </c:pt>
                <c:pt idx="5">
                  <c:v>378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LoadTM!$D$2</c:f>
              <c:strCache>
                <c:ptCount val="1"/>
                <c:pt idx="0">
                  <c:v>Not-rand SS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LoadTM!$D$3:$D$8</c:f>
              <c:numCache>
                <c:formatCode>General</c:formatCode>
                <c:ptCount val="6"/>
                <c:pt idx="0">
                  <c:v>8</c:v>
                </c:pt>
                <c:pt idx="1">
                  <c:v>18</c:v>
                </c:pt>
                <c:pt idx="2">
                  <c:v>32</c:v>
                </c:pt>
                <c:pt idx="3">
                  <c:v>61</c:v>
                </c:pt>
                <c:pt idx="4">
                  <c:v>85</c:v>
                </c:pt>
                <c:pt idx="5">
                  <c:v>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11552"/>
        <c:axId val="50313856"/>
      </c:scatterChart>
      <c:valAx>
        <c:axId val="50311552"/>
        <c:scaling>
          <c:orientation val="minMax"/>
          <c:max val="5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IP</a:t>
                </a:r>
                <a:r>
                  <a:rPr lang="en-US" sz="1200" baseline="0"/>
                  <a:t> Access and Counts Population Size</a:t>
                </a:r>
                <a:r>
                  <a:rPr lang="en-US" baseline="0"/>
                  <a:t>	</a:t>
                </a:r>
                <a:endParaRPr lang="en-US"/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50313856"/>
        <c:crosses val="autoZero"/>
        <c:crossBetween val="midCat"/>
      </c:valAx>
      <c:valAx>
        <c:axId val="50313856"/>
        <c:scaling>
          <c:orientation val="minMax"/>
          <c:max val="5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Time in NS</a:t>
                </a:r>
                <a:r>
                  <a:rPr lang="en-US"/>
                  <a:t>	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31155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Search Time - Randomized</a:t>
            </a:r>
            <a:endParaRPr lang="en-US"/>
          </a:p>
        </c:rich>
      </c:tx>
      <c:layout>
        <c:manualLayout>
          <c:xMode val="edge"/>
          <c:yMode val="edge"/>
          <c:x val="0.24876843005314098"/>
          <c:y val="1.357409271209519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384177142903645E-2"/>
          <c:y val="4.4891493826429589E-2"/>
          <c:w val="0.75635316108331574"/>
          <c:h val="0.83424150928502361"/>
        </c:manualLayout>
      </c:layout>
      <c:scatterChart>
        <c:scatterStyle val="lineMarker"/>
        <c:varyColors val="0"/>
        <c:ser>
          <c:idx val="0"/>
          <c:order val="0"/>
          <c:tx>
            <c:strRef>
              <c:f>SearchTM!$H$2</c:f>
              <c:strCache>
                <c:ptCount val="1"/>
                <c:pt idx="0">
                  <c:v>uBS</c:v>
                </c:pt>
              </c:strCache>
            </c:strRef>
          </c:tx>
          <c:xVal>
            <c:numRef>
              <c:f>SearchTM!$F$3:$F$8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SearchTM!$H$3:$H$8</c:f>
              <c:numCache>
                <c:formatCode>0.00</c:formatCode>
                <c:ptCount val="6"/>
                <c:pt idx="0">
                  <c:v>3.33</c:v>
                </c:pt>
                <c:pt idx="1">
                  <c:v>7.17</c:v>
                </c:pt>
                <c:pt idx="2">
                  <c:v>12.67</c:v>
                </c:pt>
                <c:pt idx="3">
                  <c:v>23.33</c:v>
                </c:pt>
                <c:pt idx="4">
                  <c:v>28</c:v>
                </c:pt>
                <c:pt idx="5">
                  <c:v>37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SearchTM!$I$2</c:f>
              <c:strCache>
                <c:ptCount val="1"/>
                <c:pt idx="0">
                  <c:v>uSS</c:v>
                </c:pt>
              </c:strCache>
            </c:strRef>
          </c:tx>
          <c:xVal>
            <c:numRef>
              <c:f>SearchTM!$F$3:$F$8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SearchTM!$I$3:$I$8</c:f>
              <c:numCache>
                <c:formatCode>0.00</c:formatCode>
                <c:ptCount val="6"/>
                <c:pt idx="0">
                  <c:v>2</c:v>
                </c:pt>
                <c:pt idx="1">
                  <c:v>11.67</c:v>
                </c:pt>
                <c:pt idx="2">
                  <c:v>25.17</c:v>
                </c:pt>
                <c:pt idx="3">
                  <c:v>54.17</c:v>
                </c:pt>
                <c:pt idx="4">
                  <c:v>62.5</c:v>
                </c:pt>
                <c:pt idx="5">
                  <c:v>84.83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58048"/>
        <c:axId val="100566912"/>
      </c:scatterChart>
      <c:valAx>
        <c:axId val="95858048"/>
        <c:scaling>
          <c:orientation val="minMax"/>
          <c:max val="5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IP</a:t>
                </a:r>
                <a:r>
                  <a:rPr lang="en-US" sz="1200" baseline="0"/>
                  <a:t> Access and Counts Population Size</a:t>
                </a:r>
                <a:r>
                  <a:rPr lang="en-US" baseline="0"/>
                  <a:t>	</a:t>
                </a:r>
                <a:endParaRPr lang="en-US"/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100566912"/>
        <c:crosses val="autoZero"/>
        <c:crossBetween val="midCat"/>
      </c:valAx>
      <c:valAx>
        <c:axId val="10056691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Time in NS</a:t>
                </a:r>
                <a:r>
                  <a:rPr lang="en-US"/>
                  <a:t>	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95858048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103</cp:revision>
  <dcterms:created xsi:type="dcterms:W3CDTF">2019-07-04T22:46:00Z</dcterms:created>
  <dcterms:modified xsi:type="dcterms:W3CDTF">2020-08-13T04:50:00Z</dcterms:modified>
</cp:coreProperties>
</file>