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20D7D" w14:textId="63CC9C06" w:rsidR="003878EE" w:rsidRDefault="003878EE" w:rsidP="003878EE">
      <w:pPr>
        <w:pStyle w:val="Title"/>
        <w:spacing w:after="0"/>
      </w:pPr>
      <w:r w:rsidRPr="003878EE">
        <w:t>FileCheckerCreationPrompt</w:t>
      </w:r>
      <w:r>
        <w:t>.docx</w:t>
      </w:r>
    </w:p>
    <w:p w14:paraId="5E1F6EB8" w14:textId="48056435" w:rsidR="00EA3023" w:rsidRDefault="00C211A1" w:rsidP="003878EE">
      <w:pPr>
        <w:spacing w:after="0" w:line="240" w:lineRule="auto"/>
      </w:pPr>
      <w:r>
        <w:t xml:space="preserve">This file is a prompt to describe the creation of a Java program </w:t>
      </w:r>
      <w:r w:rsidR="00651F96">
        <w:t xml:space="preserve">(FileChecker) </w:t>
      </w:r>
      <w:r>
        <w:t xml:space="preserve">that helps </w:t>
      </w:r>
      <w:r w:rsidR="00651F96">
        <w:t>compare</w:t>
      </w:r>
      <w:r>
        <w:t xml:space="preserve"> different director</w:t>
      </w:r>
      <w:r w:rsidR="00651F96">
        <w:t>y trees</w:t>
      </w:r>
      <w:r>
        <w:t xml:space="preserve"> that should have identical files on local disks.</w:t>
      </w:r>
      <w:r w:rsidR="00651F96">
        <w:t xml:space="preserve"> A user runs the FileChecker program, identifying an initial/root directory and </w:t>
      </w:r>
      <w:r w:rsidR="001328AF">
        <w:t xml:space="preserve">a </w:t>
      </w:r>
      <w:r w:rsidR="00651F96">
        <w:t>report to run</w:t>
      </w:r>
      <w:r w:rsidR="001328AF">
        <w:t xml:space="preserve">. The user will run the program </w:t>
      </w:r>
      <w:r w:rsidR="00651F96">
        <w:t xml:space="preserve">on both directory trees </w:t>
      </w:r>
      <w:r w:rsidR="001328AF">
        <w:t>and compare the reports. This process will</w:t>
      </w:r>
      <w:r w:rsidR="005D08ED">
        <w:t xml:space="preserve"> </w:t>
      </w:r>
      <w:r w:rsidR="00651F96">
        <w:t>validate that both directory trees have the same files.</w:t>
      </w:r>
    </w:p>
    <w:p w14:paraId="2E48D6F6" w14:textId="77777777" w:rsidR="003878EE" w:rsidRDefault="003878EE" w:rsidP="003878EE">
      <w:pPr>
        <w:spacing w:after="0" w:line="240" w:lineRule="auto"/>
        <w:rPr>
          <w:b/>
          <w:bCs/>
        </w:rPr>
      </w:pPr>
    </w:p>
    <w:p w14:paraId="21803116" w14:textId="53603E74" w:rsidR="00A9030E" w:rsidRPr="00E85169" w:rsidRDefault="00A9030E" w:rsidP="003878EE">
      <w:pPr>
        <w:spacing w:after="0" w:line="240" w:lineRule="auto"/>
        <w:rPr>
          <w:b/>
          <w:bCs/>
        </w:rPr>
      </w:pPr>
      <w:r w:rsidRPr="00E85169">
        <w:rPr>
          <w:b/>
          <w:bCs/>
        </w:rPr>
        <w:t>Problem Solution:</w:t>
      </w:r>
    </w:p>
    <w:p w14:paraId="37BEA5AD" w14:textId="6421A328" w:rsidR="004A789F" w:rsidRDefault="004A789F" w:rsidP="003878EE">
      <w:pPr>
        <w:spacing w:after="0" w:line="240" w:lineRule="auto"/>
      </w:pPr>
      <w:r>
        <w:t>Starting from an initial directory, the program traverses the file tree breadth first</w:t>
      </w:r>
      <w:r w:rsidR="00E85169">
        <w:t xml:space="preserve"> examining the logical file size of each file. From this traversal of files, there are two possible reports the program can produce:</w:t>
      </w:r>
    </w:p>
    <w:p w14:paraId="138C9270" w14:textId="3C59C36A" w:rsidR="00FD3799" w:rsidRDefault="00651F96" w:rsidP="003878EE">
      <w:pPr>
        <w:pStyle w:val="ListParagraph"/>
        <w:numPr>
          <w:ilvl w:val="0"/>
          <w:numId w:val="1"/>
        </w:numPr>
        <w:spacing w:after="0" w:line="240" w:lineRule="auto"/>
      </w:pPr>
      <w:r w:rsidRPr="00651F96">
        <w:rPr>
          <w:i/>
          <w:iCs/>
        </w:rPr>
        <w:t>Summary</w:t>
      </w:r>
      <w:r>
        <w:t xml:space="preserve"> report: </w:t>
      </w:r>
      <w:r w:rsidR="00E85169">
        <w:t>For each directory, display the total file count and sum of logical file sizes of the files in each directory. Display the directory name, file count, and sum of logical file sizes on each line. Begin the report with each initial directory name on a line, and end the report with a count of directories, count of all files examined, and sum of logical file sizes of all files examined</w:t>
      </w:r>
      <w:r w:rsidR="00FD3799">
        <w:t>.</w:t>
      </w:r>
    </w:p>
    <w:p w14:paraId="59B59D2D" w14:textId="0D334A07" w:rsidR="00E85169" w:rsidRDefault="00651F96" w:rsidP="003878EE">
      <w:pPr>
        <w:pStyle w:val="ListParagraph"/>
        <w:numPr>
          <w:ilvl w:val="0"/>
          <w:numId w:val="1"/>
        </w:numPr>
        <w:spacing w:after="0" w:line="240" w:lineRule="auto"/>
      </w:pPr>
      <w:r w:rsidRPr="00651F96">
        <w:rPr>
          <w:i/>
          <w:iCs/>
        </w:rPr>
        <w:t>Detail</w:t>
      </w:r>
      <w:r>
        <w:t xml:space="preserve"> report: </w:t>
      </w:r>
      <w:r w:rsidR="00FD3799">
        <w:t>For each directory, display the directory on a line, and under that line display each file name and logical size on a separate line. End the report with a count of directories, count of all files examined, and sum of logical file sizes of all files examined.</w:t>
      </w:r>
    </w:p>
    <w:p w14:paraId="2273FB56" w14:textId="77777777" w:rsidR="003878EE" w:rsidRDefault="003878EE" w:rsidP="003878EE">
      <w:pPr>
        <w:spacing w:after="0" w:line="240" w:lineRule="auto"/>
        <w:ind w:left="360"/>
        <w:rPr>
          <w:b/>
          <w:bCs/>
        </w:rPr>
      </w:pPr>
    </w:p>
    <w:p w14:paraId="69BBD099" w14:textId="3B6B67A5" w:rsidR="00FD3799" w:rsidRPr="00FD3799" w:rsidRDefault="00FD3799" w:rsidP="003878EE">
      <w:pPr>
        <w:spacing w:after="0" w:line="240" w:lineRule="auto"/>
        <w:rPr>
          <w:b/>
          <w:bCs/>
        </w:rPr>
      </w:pPr>
      <w:r w:rsidRPr="00FD3799">
        <w:rPr>
          <w:b/>
          <w:bCs/>
        </w:rPr>
        <w:t>Problem Implementation:</w:t>
      </w:r>
    </w:p>
    <w:p w14:paraId="5E63A496" w14:textId="7BE135AC" w:rsidR="00FD3799" w:rsidRDefault="00FD3799" w:rsidP="003878EE">
      <w:pPr>
        <w:spacing w:after="0" w:line="240" w:lineRule="auto"/>
      </w:pPr>
      <w:r>
        <w:t>There are three classes comprising the solution implementation:</w:t>
      </w:r>
    </w:p>
    <w:p w14:paraId="4DA01095" w14:textId="03AB973C" w:rsidR="00FD3799" w:rsidRDefault="00FD3799" w:rsidP="003878EE">
      <w:pPr>
        <w:pStyle w:val="ListParagraph"/>
        <w:numPr>
          <w:ilvl w:val="0"/>
          <w:numId w:val="2"/>
        </w:numPr>
        <w:spacing w:after="0" w:line="240" w:lineRule="auto"/>
        <w:ind w:left="720"/>
      </w:pPr>
      <w:r>
        <w:t>Main class – accepts two command-line parameters, validates them, and orchestrates the two other classes</w:t>
      </w:r>
      <w:r w:rsidR="00651F96">
        <w:t>.</w:t>
      </w:r>
    </w:p>
    <w:p w14:paraId="6153E38B" w14:textId="7820D58C" w:rsidR="00651F96" w:rsidRPr="004A789F" w:rsidRDefault="00BF55E1" w:rsidP="003878EE">
      <w:pPr>
        <w:pStyle w:val="ListParagraph"/>
        <w:numPr>
          <w:ilvl w:val="0"/>
          <w:numId w:val="2"/>
        </w:numPr>
        <w:spacing w:after="0" w:line="240" w:lineRule="auto"/>
        <w:ind w:left="720"/>
      </w:pPr>
      <w:proofErr w:type="spellStart"/>
      <w:r>
        <w:t>TreeWalker</w:t>
      </w:r>
      <w:proofErr w:type="spellEnd"/>
      <w:r>
        <w:t xml:space="preserve"> -- </w:t>
      </w:r>
    </w:p>
    <w:sectPr w:rsidR="00651F96" w:rsidRPr="004A78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44D62"/>
    <w:multiLevelType w:val="hybridMultilevel"/>
    <w:tmpl w:val="D840A48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8D73F98"/>
    <w:multiLevelType w:val="hybridMultilevel"/>
    <w:tmpl w:val="EF2C1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4751025">
    <w:abstractNumId w:val="1"/>
  </w:num>
  <w:num w:numId="2" w16cid:durableId="297102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795"/>
    <w:rsid w:val="001328AF"/>
    <w:rsid w:val="00157470"/>
    <w:rsid w:val="00186FA0"/>
    <w:rsid w:val="002C5A9F"/>
    <w:rsid w:val="003077D3"/>
    <w:rsid w:val="003878EE"/>
    <w:rsid w:val="004A789F"/>
    <w:rsid w:val="005D08ED"/>
    <w:rsid w:val="00630BB2"/>
    <w:rsid w:val="006319E0"/>
    <w:rsid w:val="00651F96"/>
    <w:rsid w:val="00715949"/>
    <w:rsid w:val="00761623"/>
    <w:rsid w:val="009D6908"/>
    <w:rsid w:val="00A9030E"/>
    <w:rsid w:val="00BF55E1"/>
    <w:rsid w:val="00C211A1"/>
    <w:rsid w:val="00E62795"/>
    <w:rsid w:val="00E85169"/>
    <w:rsid w:val="00EA3023"/>
    <w:rsid w:val="00FD3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586C5"/>
  <w15:chartTrackingRefBased/>
  <w15:docId w15:val="{17C5EDD4-F4FB-48C3-9094-3FAB975AA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7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27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27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27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27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27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7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7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7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7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27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27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27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27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27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7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7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795"/>
    <w:rPr>
      <w:rFonts w:eastAsiaTheme="majorEastAsia" w:cstheme="majorBidi"/>
      <w:color w:val="272727" w:themeColor="text1" w:themeTint="D8"/>
    </w:rPr>
  </w:style>
  <w:style w:type="paragraph" w:styleId="Title">
    <w:name w:val="Title"/>
    <w:basedOn w:val="Normal"/>
    <w:next w:val="Normal"/>
    <w:link w:val="TitleChar"/>
    <w:uiPriority w:val="10"/>
    <w:qFormat/>
    <w:rsid w:val="00E627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7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7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7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795"/>
    <w:pPr>
      <w:spacing w:before="160"/>
      <w:jc w:val="center"/>
    </w:pPr>
    <w:rPr>
      <w:i/>
      <w:iCs/>
      <w:color w:val="404040" w:themeColor="text1" w:themeTint="BF"/>
    </w:rPr>
  </w:style>
  <w:style w:type="character" w:customStyle="1" w:styleId="QuoteChar">
    <w:name w:val="Quote Char"/>
    <w:basedOn w:val="DefaultParagraphFont"/>
    <w:link w:val="Quote"/>
    <w:uiPriority w:val="29"/>
    <w:rsid w:val="00E62795"/>
    <w:rPr>
      <w:i/>
      <w:iCs/>
      <w:color w:val="404040" w:themeColor="text1" w:themeTint="BF"/>
    </w:rPr>
  </w:style>
  <w:style w:type="paragraph" w:styleId="ListParagraph">
    <w:name w:val="List Paragraph"/>
    <w:basedOn w:val="Normal"/>
    <w:uiPriority w:val="34"/>
    <w:qFormat/>
    <w:rsid w:val="00E62795"/>
    <w:pPr>
      <w:ind w:left="720"/>
      <w:contextualSpacing/>
    </w:pPr>
  </w:style>
  <w:style w:type="character" w:styleId="IntenseEmphasis">
    <w:name w:val="Intense Emphasis"/>
    <w:basedOn w:val="DefaultParagraphFont"/>
    <w:uiPriority w:val="21"/>
    <w:qFormat/>
    <w:rsid w:val="00E62795"/>
    <w:rPr>
      <w:i/>
      <w:iCs/>
      <w:color w:val="2F5496" w:themeColor="accent1" w:themeShade="BF"/>
    </w:rPr>
  </w:style>
  <w:style w:type="paragraph" w:styleId="IntenseQuote">
    <w:name w:val="Intense Quote"/>
    <w:basedOn w:val="Normal"/>
    <w:next w:val="Normal"/>
    <w:link w:val="IntenseQuoteChar"/>
    <w:uiPriority w:val="30"/>
    <w:qFormat/>
    <w:rsid w:val="00E627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2795"/>
    <w:rPr>
      <w:i/>
      <w:iCs/>
      <w:color w:val="2F5496" w:themeColor="accent1" w:themeShade="BF"/>
    </w:rPr>
  </w:style>
  <w:style w:type="character" w:styleId="IntenseReference">
    <w:name w:val="Intense Reference"/>
    <w:basedOn w:val="DefaultParagraphFont"/>
    <w:uiPriority w:val="32"/>
    <w:qFormat/>
    <w:rsid w:val="00E627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3150</TotalTime>
  <Pages>1</Pages>
  <Words>235</Words>
  <Characters>1341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Trummell</dc:creator>
  <cp:keywords/>
  <dc:description/>
  <cp:lastModifiedBy>Donald Trummell</cp:lastModifiedBy>
  <cp:revision>6</cp:revision>
  <dcterms:created xsi:type="dcterms:W3CDTF">2025-11-14T01:05:00Z</dcterms:created>
  <dcterms:modified xsi:type="dcterms:W3CDTF">2025-11-18T09:02:00Z</dcterms:modified>
</cp:coreProperties>
</file>