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330E2" w14:textId="1F41BC50" w:rsidR="00DB16EE" w:rsidRDefault="00DB16EE" w:rsidP="00C06B9F">
      <w:pPr>
        <w:pStyle w:val="Heading1"/>
        <w:spacing w:before="0" w:after="0" w:line="240" w:lineRule="auto"/>
      </w:pPr>
      <w:r>
        <w:t>Some background on using AI for computer code Generation</w:t>
      </w:r>
    </w:p>
    <w:p w14:paraId="2247F901" w14:textId="77777777" w:rsidR="00DB16EE" w:rsidRDefault="00DB16EE" w:rsidP="00C06B9F">
      <w:pPr>
        <w:spacing w:after="0" w:line="240" w:lineRule="auto"/>
        <w:rPr>
          <w:sz w:val="28"/>
          <w:szCs w:val="28"/>
        </w:rPr>
      </w:pPr>
    </w:p>
    <w:p w14:paraId="692F2775" w14:textId="510996C8" w:rsidR="0079640C" w:rsidRPr="0079640C" w:rsidRDefault="0079640C" w:rsidP="00C06B9F">
      <w:pPr>
        <w:pStyle w:val="Heading2"/>
        <w:spacing w:line="240" w:lineRule="auto"/>
      </w:pPr>
      <w:r>
        <w:t>Internet Research</w:t>
      </w:r>
    </w:p>
    <w:p w14:paraId="4E42AB2E" w14:textId="0E1F2623" w:rsidR="00EA3023" w:rsidRPr="006F6AA4" w:rsidRDefault="00B32DE6" w:rsidP="00C06B9F">
      <w:pPr>
        <w:pStyle w:val="Heading3"/>
        <w:spacing w:line="240" w:lineRule="auto"/>
      </w:pPr>
      <w:r w:rsidRPr="006F6AA4">
        <w:t>Google Query “</w:t>
      </w:r>
      <w:r w:rsidRPr="006F6AA4">
        <w:t>ai code generation best practices</w:t>
      </w:r>
      <w:r w:rsidRPr="006F6AA4">
        <w:t>”</w:t>
      </w:r>
    </w:p>
    <w:p w14:paraId="1762C198" w14:textId="77777777" w:rsidR="00DB16EE" w:rsidRDefault="00DB16EE" w:rsidP="00C06B9F">
      <w:pPr>
        <w:spacing w:after="0" w:line="240" w:lineRule="auto"/>
        <w:rPr>
          <w:rFonts w:ascii="Arial Narrow" w:hAnsi="Arial Narrow"/>
          <w:b/>
          <w:bCs/>
        </w:rPr>
      </w:pPr>
    </w:p>
    <w:p w14:paraId="0CD080DD" w14:textId="156679FE" w:rsidR="00B32DE6" w:rsidRPr="00B32DE6" w:rsidRDefault="00B32DE6" w:rsidP="00C06B9F">
      <w:pPr>
        <w:spacing w:after="0" w:line="240" w:lineRule="auto"/>
        <w:rPr>
          <w:rFonts w:ascii="Arial Narrow" w:hAnsi="Arial Narrow"/>
          <w:b/>
          <w:bCs/>
        </w:rPr>
      </w:pPr>
      <w:r w:rsidRPr="00B32DE6">
        <w:rPr>
          <w:rFonts w:ascii="Arial Narrow" w:hAnsi="Arial Narrow"/>
          <w:b/>
          <w:bCs/>
        </w:rPr>
        <w:t>Prompting and Interaction:</w:t>
      </w:r>
    </w:p>
    <w:p w14:paraId="00722ABA" w14:textId="77777777" w:rsidR="00DB16EE" w:rsidRDefault="00DB16EE" w:rsidP="00C06B9F">
      <w:pPr>
        <w:spacing w:after="0" w:line="240" w:lineRule="auto"/>
        <w:rPr>
          <w:rFonts w:ascii="Arial Narrow" w:hAnsi="Arial Narrow"/>
          <w:b/>
          <w:bCs/>
        </w:rPr>
      </w:pPr>
    </w:p>
    <w:p w14:paraId="35EC555C" w14:textId="42A9A029" w:rsidR="00B32DE6" w:rsidRPr="00B32DE6" w:rsidRDefault="00B32DE6" w:rsidP="00C06B9F">
      <w:pPr>
        <w:spacing w:after="0" w:line="240" w:lineRule="auto"/>
        <w:rPr>
          <w:rFonts w:ascii="Arial Narrow" w:hAnsi="Arial Narrow"/>
        </w:rPr>
      </w:pPr>
      <w:r w:rsidRPr="00B32DE6">
        <w:rPr>
          <w:rFonts w:ascii="Arial Narrow" w:hAnsi="Arial Narrow"/>
          <w:b/>
          <w:bCs/>
        </w:rPr>
        <w:t>Be Clear and Specific:</w:t>
      </w:r>
      <w:r w:rsidRPr="00B32DE6">
        <w:rPr>
          <w:rFonts w:ascii="Arial Narrow" w:hAnsi="Arial Narrow"/>
        </w:rPr>
        <w:t xml:space="preserve"> Provide detailed, unambiguous instructions to the AI about the desired functionality, programming language, libraries, and any specific constraints or requirements.</w:t>
      </w:r>
    </w:p>
    <w:p w14:paraId="4693714E" w14:textId="77777777" w:rsidR="00B32DE6" w:rsidRPr="00B32DE6" w:rsidRDefault="00B32DE6" w:rsidP="00C06B9F">
      <w:pPr>
        <w:spacing w:after="0" w:line="240" w:lineRule="auto"/>
        <w:rPr>
          <w:rFonts w:ascii="Arial Narrow" w:hAnsi="Arial Narrow"/>
        </w:rPr>
      </w:pPr>
      <w:r w:rsidRPr="00B32DE6">
        <w:rPr>
          <w:rFonts w:ascii="Arial Narrow" w:hAnsi="Arial Narrow"/>
          <w:b/>
          <w:bCs/>
        </w:rPr>
        <w:t>Provide Context:</w:t>
      </w:r>
      <w:r w:rsidRPr="00B32DE6">
        <w:rPr>
          <w:rFonts w:ascii="Arial Narrow" w:hAnsi="Arial Narrow"/>
        </w:rPr>
        <w:t xml:space="preserve"> Share relevant parts of your codebase, existing architecture, or problem description to help the AI understand the environment and generate appropriate solutions.</w:t>
      </w:r>
    </w:p>
    <w:p w14:paraId="216E90BC" w14:textId="77777777" w:rsidR="00B32DE6" w:rsidRPr="00B32DE6" w:rsidRDefault="00B32DE6" w:rsidP="00C06B9F">
      <w:pPr>
        <w:spacing w:after="0" w:line="240" w:lineRule="auto"/>
        <w:rPr>
          <w:rFonts w:ascii="Arial Narrow" w:hAnsi="Arial Narrow"/>
        </w:rPr>
      </w:pPr>
      <w:r w:rsidRPr="00B32DE6">
        <w:rPr>
          <w:rFonts w:ascii="Arial Narrow" w:hAnsi="Arial Narrow"/>
          <w:b/>
          <w:bCs/>
        </w:rPr>
        <w:t>Iterate and Refine:</w:t>
      </w:r>
      <w:r w:rsidRPr="00B32DE6">
        <w:rPr>
          <w:rFonts w:ascii="Arial Narrow" w:hAnsi="Arial Narrow"/>
        </w:rPr>
        <w:t xml:space="preserve"> Start with a broad request and progressively refine it based on the AI's responses. Use follow-up prompts to clarify, modify, or expand upon previous generated code.</w:t>
      </w:r>
    </w:p>
    <w:p w14:paraId="510AA570" w14:textId="29B33625" w:rsidR="00B32DE6" w:rsidRDefault="00B32DE6" w:rsidP="00C06B9F">
      <w:pPr>
        <w:spacing w:after="0" w:line="240" w:lineRule="auto"/>
      </w:pPr>
      <w:r w:rsidRPr="00B32DE6">
        <w:rPr>
          <w:rFonts w:ascii="Arial Narrow" w:hAnsi="Arial Narrow"/>
          <w:b/>
          <w:bCs/>
        </w:rPr>
        <w:t>Break Down Complexity:</w:t>
      </w:r>
      <w:r w:rsidRPr="00B32DE6">
        <w:rPr>
          <w:rFonts w:ascii="Arial Narrow" w:hAnsi="Arial Narrow"/>
        </w:rPr>
        <w:t xml:space="preserve"> Decompose complex tasks into smaller, manageable units, and prompt the AI for each part individually.</w:t>
      </w:r>
    </w:p>
    <w:p w14:paraId="0066990B" w14:textId="77777777" w:rsidR="00DB16EE" w:rsidRDefault="00DB16EE" w:rsidP="00C06B9F">
      <w:pPr>
        <w:spacing w:after="0" w:line="240" w:lineRule="auto"/>
        <w:rPr>
          <w:sz w:val="28"/>
          <w:szCs w:val="28"/>
        </w:rPr>
      </w:pPr>
    </w:p>
    <w:p w14:paraId="744B4622" w14:textId="59CBF443" w:rsidR="00B32DE6" w:rsidRPr="006F6AA4" w:rsidRDefault="00B32DE6" w:rsidP="00C06B9F">
      <w:pPr>
        <w:pStyle w:val="Heading3"/>
        <w:spacing w:line="240" w:lineRule="auto"/>
      </w:pPr>
      <w:r w:rsidRPr="006F6AA4">
        <w:t>From Google query “</w:t>
      </w:r>
      <w:r w:rsidRPr="006F6AA4">
        <w:t>ai code generation quality decreases as the problem grows</w:t>
      </w:r>
      <w:r w:rsidRPr="006F6AA4">
        <w:t>”</w:t>
      </w:r>
    </w:p>
    <w:p w14:paraId="45148064" w14:textId="77777777" w:rsidR="00DB16EE" w:rsidRDefault="00DB16EE" w:rsidP="00C06B9F">
      <w:pPr>
        <w:spacing w:after="0" w:line="240" w:lineRule="auto"/>
        <w:rPr>
          <w:rFonts w:ascii="Arial Narrow" w:hAnsi="Arial Narrow"/>
        </w:rPr>
      </w:pPr>
    </w:p>
    <w:p w14:paraId="67928439" w14:textId="7B09E148" w:rsidR="00E665D8" w:rsidRPr="00E665D8" w:rsidRDefault="00E665D8" w:rsidP="00C06B9F">
      <w:pPr>
        <w:spacing w:after="0" w:line="240" w:lineRule="auto"/>
        <w:rPr>
          <w:rFonts w:ascii="Arial Narrow" w:hAnsi="Arial Narrow"/>
        </w:rPr>
      </w:pPr>
      <w:r w:rsidRPr="00E665D8">
        <w:rPr>
          <w:rFonts w:ascii="Arial Narrow" w:hAnsi="Arial Narrow"/>
        </w:rPr>
        <w:t xml:space="preserve">Yes, </w:t>
      </w:r>
      <w:r w:rsidRPr="00DB16EE">
        <w:rPr>
          <w:rFonts w:ascii="Arial Narrow" w:hAnsi="Arial Narrow"/>
          <w:b/>
          <w:bCs/>
        </w:rPr>
        <w:t>AI code generation quality generally decreases as problem complexity grows.</w:t>
      </w:r>
      <w:r w:rsidRPr="00E665D8">
        <w:rPr>
          <w:rFonts w:ascii="Arial Narrow" w:hAnsi="Arial Narrow"/>
        </w:rPr>
        <w:t xml:space="preserve"> While AI tools excel at generating simple, isolated functions, their performance deteriorates with more complex and interconnected projects, leading to increased technical debt, code duplication, and errors. </w:t>
      </w:r>
    </w:p>
    <w:p w14:paraId="77192F71" w14:textId="77777777" w:rsidR="00DB16EE" w:rsidRDefault="00DB16EE" w:rsidP="00C06B9F">
      <w:pPr>
        <w:spacing w:after="0" w:line="240" w:lineRule="auto"/>
        <w:rPr>
          <w:rFonts w:ascii="Arial Narrow" w:hAnsi="Arial Narrow"/>
          <w:b/>
          <w:bCs/>
        </w:rPr>
      </w:pPr>
    </w:p>
    <w:p w14:paraId="59D59F9C" w14:textId="3E8E6082" w:rsidR="00E665D8" w:rsidRPr="006F6AA4" w:rsidRDefault="00E665D8" w:rsidP="00C06B9F">
      <w:pPr>
        <w:spacing w:after="0" w:line="240" w:lineRule="auto"/>
        <w:rPr>
          <w:rFonts w:ascii="Arial Narrow" w:hAnsi="Arial Narrow"/>
          <w:b/>
          <w:bCs/>
        </w:rPr>
      </w:pPr>
      <w:r w:rsidRPr="006F6AA4">
        <w:rPr>
          <w:rFonts w:ascii="Arial Narrow" w:hAnsi="Arial Narrow"/>
          <w:b/>
          <w:bCs/>
        </w:rPr>
        <w:t>Why Quality Decreases with Complexity</w:t>
      </w:r>
    </w:p>
    <w:p w14:paraId="12DABE80" w14:textId="77777777" w:rsidR="00DB16EE" w:rsidRDefault="00DB16EE" w:rsidP="00C06B9F">
      <w:pPr>
        <w:spacing w:after="0" w:line="240" w:lineRule="auto"/>
        <w:rPr>
          <w:rFonts w:ascii="Arial Narrow" w:hAnsi="Arial Narrow"/>
          <w:b/>
          <w:bCs/>
        </w:rPr>
      </w:pPr>
    </w:p>
    <w:p w14:paraId="735906E0" w14:textId="1C3E088D" w:rsidR="00E665D8" w:rsidRPr="006F6AA4" w:rsidRDefault="00E665D8" w:rsidP="00C06B9F">
      <w:pPr>
        <w:spacing w:after="0" w:line="240" w:lineRule="auto"/>
        <w:rPr>
          <w:rFonts w:ascii="Arial Narrow" w:hAnsi="Arial Narrow"/>
        </w:rPr>
      </w:pPr>
      <w:r w:rsidRPr="006F6AA4">
        <w:rPr>
          <w:rFonts w:ascii="Arial Narrow" w:hAnsi="Arial Narrow"/>
          <w:b/>
          <w:bCs/>
        </w:rPr>
        <w:t>Compounding Errors:</w:t>
      </w:r>
      <w:r w:rsidRPr="006F6AA4">
        <w:rPr>
          <w:rFonts w:ascii="Arial Narrow" w:hAnsi="Arial Narrow"/>
        </w:rPr>
        <w:t xml:space="preserve"> AI models make decisions probabilistically. A high individual accuracy (e.g., 99%) on each decision can result in a low probability of a perfectly correct output when many sequential decisions are required for a complex problem (e.g., a 13% chance of zero errors after 200 decisions).</w:t>
      </w:r>
    </w:p>
    <w:p w14:paraId="3969AC19" w14:textId="77777777" w:rsidR="00E665D8" w:rsidRPr="006F6AA4" w:rsidRDefault="00E665D8" w:rsidP="00C06B9F">
      <w:pPr>
        <w:spacing w:after="0" w:line="240" w:lineRule="auto"/>
        <w:rPr>
          <w:rFonts w:ascii="Arial Narrow" w:hAnsi="Arial Narrow"/>
        </w:rPr>
      </w:pPr>
      <w:r w:rsidRPr="006F6AA4">
        <w:rPr>
          <w:rFonts w:ascii="Arial Narrow" w:hAnsi="Arial Narrow"/>
          <w:b/>
          <w:bCs/>
        </w:rPr>
        <w:t xml:space="preserve">Lack of Global Context: </w:t>
      </w:r>
      <w:r w:rsidRPr="006F6AA4">
        <w:rPr>
          <w:rFonts w:ascii="Arial Narrow" w:hAnsi="Arial Narrow"/>
        </w:rPr>
        <w:t>AI models often prioritize local functional correctness over global architectural coherence and long-term maintainability. They struggle with the "big picture," business logic, or project-specific architectural trade-offs that human developers consider.</w:t>
      </w:r>
    </w:p>
    <w:p w14:paraId="25FC0424" w14:textId="77777777" w:rsidR="00E665D8" w:rsidRPr="006F6AA4" w:rsidRDefault="00E665D8" w:rsidP="00C06B9F">
      <w:pPr>
        <w:spacing w:after="0" w:line="240" w:lineRule="auto"/>
        <w:rPr>
          <w:rFonts w:ascii="Arial Narrow" w:hAnsi="Arial Narrow"/>
        </w:rPr>
      </w:pPr>
      <w:r w:rsidRPr="006F6AA4">
        <w:rPr>
          <w:rFonts w:ascii="Arial Narrow" w:hAnsi="Arial Narrow"/>
          <w:b/>
          <w:bCs/>
        </w:rPr>
        <w:t>Increased Code Volume and Duplication:</w:t>
      </w:r>
      <w:r w:rsidRPr="006F6AA4">
        <w:rPr>
          <w:rFonts w:ascii="Arial Narrow" w:hAnsi="Arial Narrow"/>
        </w:rPr>
        <w:t xml:space="preserve"> AI's speed encourages the generation of quick, duplicated code snippets rather than thoughtful refactoring and reuse of existing code. This leads to bloated codebases with higher cyclomatic complexity and an expanded surface area for bugs.</w:t>
      </w:r>
    </w:p>
    <w:p w14:paraId="50379060" w14:textId="77777777" w:rsidR="00E665D8" w:rsidRPr="006F6AA4" w:rsidRDefault="00E665D8" w:rsidP="00C06B9F">
      <w:pPr>
        <w:spacing w:after="0" w:line="240" w:lineRule="auto"/>
        <w:rPr>
          <w:rFonts w:ascii="Arial Narrow" w:hAnsi="Arial Narrow"/>
        </w:rPr>
      </w:pPr>
      <w:r w:rsidRPr="006F6AA4">
        <w:rPr>
          <w:rFonts w:ascii="Arial Narrow" w:hAnsi="Arial Narrow"/>
          <w:b/>
          <w:bCs/>
        </w:rPr>
        <w:t>Difficulty with Interconnectedness:</w:t>
      </w:r>
      <w:r w:rsidRPr="006F6AA4">
        <w:rPr>
          <w:rFonts w:ascii="Arial Narrow" w:hAnsi="Arial Narrow"/>
        </w:rPr>
        <w:t xml:space="preserve"> Complex problems require a deep understanding of how different parts of a system interact. AI tools struggle to manage this interconnectedness, making more mistakes and "missing obvious things" as the number of dependencies increases.</w:t>
      </w:r>
    </w:p>
    <w:p w14:paraId="5655B88D" w14:textId="10CF60C5" w:rsidR="00B32DE6" w:rsidRPr="006F6AA4" w:rsidRDefault="00E665D8" w:rsidP="00C06B9F">
      <w:pPr>
        <w:spacing w:after="0" w:line="240" w:lineRule="auto"/>
        <w:rPr>
          <w:rFonts w:ascii="Arial Narrow" w:hAnsi="Arial Narrow"/>
        </w:rPr>
      </w:pPr>
      <w:r w:rsidRPr="006F6AA4">
        <w:rPr>
          <w:rFonts w:ascii="Arial Narrow" w:hAnsi="Arial Narrow"/>
          <w:b/>
          <w:bCs/>
        </w:rPr>
        <w:t>Trust Deficit and Rework:</w:t>
      </w:r>
      <w:r w:rsidRPr="006F6AA4">
        <w:rPr>
          <w:rFonts w:ascii="Arial Narrow" w:hAnsi="Arial Narrow"/>
        </w:rPr>
        <w:t xml:space="preserve"> Developers often need to spend more time debugging, refining, and validating AI-generated code, especially for complex tasks. This extra effort can offset the initial productivity gains, and some studies even show an overall slowdown for experienced developers on complex tasks.</w:t>
      </w:r>
    </w:p>
    <w:p w14:paraId="4009C9CB" w14:textId="77777777" w:rsidR="00DB16EE" w:rsidRDefault="00DB16EE" w:rsidP="00C06B9F">
      <w:pPr>
        <w:spacing w:after="0" w:line="240" w:lineRule="auto"/>
        <w:rPr>
          <w:b/>
          <w:bCs/>
        </w:rPr>
      </w:pPr>
    </w:p>
    <w:p w14:paraId="5513E6A2" w14:textId="6CCAED98" w:rsidR="006F6AA4" w:rsidRPr="006F6AA4" w:rsidRDefault="006F6AA4" w:rsidP="00C06B9F">
      <w:pPr>
        <w:spacing w:after="0" w:line="240" w:lineRule="auto"/>
        <w:rPr>
          <w:b/>
          <w:bCs/>
        </w:rPr>
      </w:pPr>
      <w:r w:rsidRPr="006F6AA4">
        <w:rPr>
          <w:b/>
          <w:bCs/>
        </w:rPr>
        <w:lastRenderedPageBreak/>
        <w:t>Mitigation and Best Practices</w:t>
      </w:r>
    </w:p>
    <w:p w14:paraId="5DCB728F" w14:textId="77777777" w:rsidR="00DB16EE" w:rsidRDefault="00DB16EE" w:rsidP="00C06B9F">
      <w:pPr>
        <w:spacing w:after="0" w:line="240" w:lineRule="auto"/>
        <w:rPr>
          <w:rFonts w:ascii="Arial Narrow" w:hAnsi="Arial Narrow"/>
        </w:rPr>
      </w:pPr>
    </w:p>
    <w:p w14:paraId="7783B50E" w14:textId="528F4809" w:rsidR="006F6AA4" w:rsidRPr="006F6AA4" w:rsidRDefault="006F6AA4" w:rsidP="00C06B9F">
      <w:pPr>
        <w:spacing w:after="0" w:line="240" w:lineRule="auto"/>
        <w:rPr>
          <w:rFonts w:ascii="Arial Narrow" w:hAnsi="Arial Narrow"/>
        </w:rPr>
      </w:pPr>
      <w:r w:rsidRPr="006F6AA4">
        <w:rPr>
          <w:rFonts w:ascii="Arial Narrow" w:hAnsi="Arial Narrow"/>
        </w:rPr>
        <w:t xml:space="preserve">To maintain quality, human oversight is crucial. Developers should not take AI suggestions at face value but critically evaluate them to ensure the code is correct, secure, and aligns with project standards. </w:t>
      </w:r>
    </w:p>
    <w:p w14:paraId="12C5E2FC" w14:textId="77777777" w:rsidR="006F6AA4" w:rsidRPr="006F6AA4" w:rsidRDefault="006F6AA4" w:rsidP="00C06B9F">
      <w:pPr>
        <w:spacing w:after="0" w:line="240" w:lineRule="auto"/>
        <w:rPr>
          <w:rFonts w:ascii="Arial Narrow" w:hAnsi="Arial Narrow"/>
        </w:rPr>
      </w:pPr>
      <w:r w:rsidRPr="006F6AA4">
        <w:rPr>
          <w:rFonts w:ascii="Arial Narrow" w:hAnsi="Arial Narrow"/>
          <w:b/>
          <w:bCs/>
        </w:rPr>
        <w:t>Human Oversight:</w:t>
      </w:r>
      <w:r w:rsidRPr="006F6AA4">
        <w:rPr>
          <w:rFonts w:ascii="Arial Narrow" w:hAnsi="Arial Narrow"/>
        </w:rPr>
        <w:t xml:space="preserve"> Experienced developers are essential for managing context, ensuring architectural coherence, and performing thorough code reviews.</w:t>
      </w:r>
    </w:p>
    <w:p w14:paraId="4CA18BA1" w14:textId="77777777" w:rsidR="006F6AA4" w:rsidRPr="006F6AA4" w:rsidRDefault="006F6AA4" w:rsidP="00C06B9F">
      <w:pPr>
        <w:spacing w:after="0" w:line="240" w:lineRule="auto"/>
        <w:rPr>
          <w:rFonts w:ascii="Arial Narrow" w:hAnsi="Arial Narrow"/>
        </w:rPr>
      </w:pPr>
      <w:r w:rsidRPr="006F6AA4">
        <w:rPr>
          <w:rFonts w:ascii="Arial Narrow" w:hAnsi="Arial Narrow"/>
          <w:b/>
          <w:bCs/>
        </w:rPr>
        <w:t>Automated Governance:</w:t>
      </w:r>
      <w:r w:rsidRPr="006F6AA4">
        <w:rPr>
          <w:rFonts w:ascii="Arial Narrow" w:hAnsi="Arial Narrow"/>
        </w:rPr>
        <w:t xml:space="preserve"> Establishing automated code review and governance mechanisms can help manage the quality issues introduced by increased code volumes.</w:t>
      </w:r>
    </w:p>
    <w:p w14:paraId="2A6A134E" w14:textId="38A16E50" w:rsidR="0079640C" w:rsidRPr="00C06B9F" w:rsidRDefault="006F6AA4" w:rsidP="00C06B9F">
      <w:pPr>
        <w:spacing w:after="0" w:line="240" w:lineRule="auto"/>
        <w:rPr>
          <w:rFonts w:ascii="Arial Narrow" w:hAnsi="Arial Narrow"/>
        </w:rPr>
      </w:pPr>
      <w:r w:rsidRPr="006F6AA4">
        <w:rPr>
          <w:rFonts w:ascii="Arial Narrow" w:hAnsi="Arial Narrow"/>
          <w:b/>
          <w:bCs/>
        </w:rPr>
        <w:t>Strategic Use:</w:t>
      </w:r>
      <w:r w:rsidRPr="006F6AA4">
        <w:rPr>
          <w:rFonts w:ascii="Arial Narrow" w:hAnsi="Arial Narrow"/>
        </w:rPr>
        <w:t xml:space="preserve"> AI is a powerful accelerator when used for specific, well-defined tasks, but it is not a replacement for human judgment and strategic planning in complex software development. </w:t>
      </w:r>
    </w:p>
    <w:p w14:paraId="1F073830" w14:textId="5A7A8C6D" w:rsidR="006F6AA4" w:rsidRDefault="00DB16EE" w:rsidP="00C06B9F">
      <w:pPr>
        <w:pStyle w:val="Heading1"/>
        <w:spacing w:line="240" w:lineRule="auto"/>
      </w:pPr>
      <w:r>
        <w:t>Additional Considerations</w:t>
      </w:r>
    </w:p>
    <w:p w14:paraId="60FAA654" w14:textId="77777777" w:rsidR="0079640C" w:rsidRDefault="0079640C" w:rsidP="00C06B9F">
      <w:pPr>
        <w:spacing w:after="0" w:line="240" w:lineRule="auto"/>
      </w:pPr>
    </w:p>
    <w:p w14:paraId="5CD5A98E" w14:textId="0BDA7F9D" w:rsidR="00DB16EE" w:rsidRDefault="00DB16EE" w:rsidP="00C06B9F">
      <w:pPr>
        <w:spacing w:after="0" w:line="240" w:lineRule="auto"/>
      </w:pPr>
      <w:proofErr w:type="spellStart"/>
      <w:r>
        <w:t>saasdssda</w:t>
      </w:r>
      <w:proofErr w:type="spellEnd"/>
    </w:p>
    <w:p w14:paraId="16147956" w14:textId="77777777" w:rsidR="00A74CAF" w:rsidRDefault="00A74CAF" w:rsidP="00C06B9F">
      <w:pPr>
        <w:spacing w:after="0" w:line="240" w:lineRule="auto"/>
      </w:pPr>
    </w:p>
    <w:p w14:paraId="78D83241" w14:textId="77777777" w:rsidR="00A74CAF" w:rsidRDefault="00A74CAF" w:rsidP="00C06B9F">
      <w:pPr>
        <w:spacing w:after="0" w:line="240" w:lineRule="auto"/>
      </w:pPr>
    </w:p>
    <w:p w14:paraId="207EFF28" w14:textId="77777777" w:rsidR="00A74CAF" w:rsidRDefault="00A74CAF" w:rsidP="00C06B9F">
      <w:pPr>
        <w:spacing w:after="0" w:line="240" w:lineRule="auto"/>
      </w:pPr>
    </w:p>
    <w:p w14:paraId="3FD80CE8" w14:textId="77777777" w:rsidR="00A74CAF" w:rsidRDefault="00A74CAF" w:rsidP="00C06B9F">
      <w:pPr>
        <w:spacing w:after="0" w:line="240" w:lineRule="auto"/>
      </w:pPr>
    </w:p>
    <w:p w14:paraId="202A41A3" w14:textId="77777777" w:rsidR="00A74CAF" w:rsidRDefault="00A74CAF" w:rsidP="00C06B9F">
      <w:pPr>
        <w:spacing w:after="0" w:line="240" w:lineRule="auto"/>
      </w:pPr>
    </w:p>
    <w:p w14:paraId="6F767F7A" w14:textId="77777777" w:rsidR="00A74CAF" w:rsidRDefault="00A74CAF" w:rsidP="00C06B9F">
      <w:pPr>
        <w:spacing w:after="0" w:line="240" w:lineRule="auto"/>
      </w:pPr>
    </w:p>
    <w:p w14:paraId="562F5C93" w14:textId="77777777" w:rsidR="00A74CAF" w:rsidRDefault="00A74CAF" w:rsidP="00C06B9F">
      <w:pPr>
        <w:spacing w:after="0" w:line="240" w:lineRule="auto"/>
      </w:pPr>
    </w:p>
    <w:p w14:paraId="5D898A91" w14:textId="77777777" w:rsidR="00B32DE6" w:rsidRDefault="00B32DE6" w:rsidP="00C06B9F">
      <w:pPr>
        <w:spacing w:after="0" w:line="240" w:lineRule="auto"/>
      </w:pPr>
    </w:p>
    <w:p w14:paraId="0D171A24" w14:textId="77777777" w:rsidR="00B32DE6" w:rsidRDefault="00B32DE6" w:rsidP="00C06B9F">
      <w:pPr>
        <w:spacing w:after="0" w:line="240" w:lineRule="auto"/>
      </w:pPr>
    </w:p>
    <w:p w14:paraId="5E7465E9" w14:textId="77777777" w:rsidR="00B32DE6" w:rsidRDefault="00B32DE6" w:rsidP="00C06B9F">
      <w:pPr>
        <w:spacing w:after="0" w:line="240" w:lineRule="auto"/>
      </w:pPr>
    </w:p>
    <w:p w14:paraId="06018229" w14:textId="77777777" w:rsidR="00B32DE6" w:rsidRDefault="00B32DE6" w:rsidP="00C06B9F">
      <w:pPr>
        <w:spacing w:after="0" w:line="240" w:lineRule="auto"/>
      </w:pPr>
    </w:p>
    <w:sectPr w:rsidR="00B32D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EE2"/>
    <w:rsid w:val="00006933"/>
    <w:rsid w:val="00186FA0"/>
    <w:rsid w:val="002C5A9F"/>
    <w:rsid w:val="00630BB2"/>
    <w:rsid w:val="006319E0"/>
    <w:rsid w:val="006F6AA4"/>
    <w:rsid w:val="00715949"/>
    <w:rsid w:val="0079640C"/>
    <w:rsid w:val="00A74CAF"/>
    <w:rsid w:val="00AC1EE2"/>
    <w:rsid w:val="00B32DE6"/>
    <w:rsid w:val="00C06B9F"/>
    <w:rsid w:val="00DB16EE"/>
    <w:rsid w:val="00E665D8"/>
    <w:rsid w:val="00EA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41F9C"/>
  <w15:chartTrackingRefBased/>
  <w15:docId w15:val="{B238A637-8853-44CE-88D2-6EFA8C6E8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E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1E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1E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E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E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E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1E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1E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E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E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EE2"/>
    <w:rPr>
      <w:rFonts w:eastAsiaTheme="majorEastAsia" w:cstheme="majorBidi"/>
      <w:color w:val="272727" w:themeColor="text1" w:themeTint="D8"/>
    </w:rPr>
  </w:style>
  <w:style w:type="paragraph" w:styleId="Title">
    <w:name w:val="Title"/>
    <w:basedOn w:val="Normal"/>
    <w:next w:val="Normal"/>
    <w:link w:val="TitleChar"/>
    <w:uiPriority w:val="10"/>
    <w:qFormat/>
    <w:rsid w:val="00AC1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EE2"/>
    <w:pPr>
      <w:spacing w:before="160"/>
      <w:jc w:val="center"/>
    </w:pPr>
    <w:rPr>
      <w:i/>
      <w:iCs/>
      <w:color w:val="404040" w:themeColor="text1" w:themeTint="BF"/>
    </w:rPr>
  </w:style>
  <w:style w:type="character" w:customStyle="1" w:styleId="QuoteChar">
    <w:name w:val="Quote Char"/>
    <w:basedOn w:val="DefaultParagraphFont"/>
    <w:link w:val="Quote"/>
    <w:uiPriority w:val="29"/>
    <w:rsid w:val="00AC1EE2"/>
    <w:rPr>
      <w:i/>
      <w:iCs/>
      <w:color w:val="404040" w:themeColor="text1" w:themeTint="BF"/>
    </w:rPr>
  </w:style>
  <w:style w:type="paragraph" w:styleId="ListParagraph">
    <w:name w:val="List Paragraph"/>
    <w:basedOn w:val="Normal"/>
    <w:uiPriority w:val="34"/>
    <w:qFormat/>
    <w:rsid w:val="00AC1EE2"/>
    <w:pPr>
      <w:ind w:left="720"/>
      <w:contextualSpacing/>
    </w:pPr>
  </w:style>
  <w:style w:type="character" w:styleId="IntenseEmphasis">
    <w:name w:val="Intense Emphasis"/>
    <w:basedOn w:val="DefaultParagraphFont"/>
    <w:uiPriority w:val="21"/>
    <w:qFormat/>
    <w:rsid w:val="00AC1EE2"/>
    <w:rPr>
      <w:i/>
      <w:iCs/>
      <w:color w:val="2F5496" w:themeColor="accent1" w:themeShade="BF"/>
    </w:rPr>
  </w:style>
  <w:style w:type="paragraph" w:styleId="IntenseQuote">
    <w:name w:val="Intense Quote"/>
    <w:basedOn w:val="Normal"/>
    <w:next w:val="Normal"/>
    <w:link w:val="IntenseQuoteChar"/>
    <w:uiPriority w:val="30"/>
    <w:qFormat/>
    <w:rsid w:val="00AC1E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EE2"/>
    <w:rPr>
      <w:i/>
      <w:iCs/>
      <w:color w:val="2F5496" w:themeColor="accent1" w:themeShade="BF"/>
    </w:rPr>
  </w:style>
  <w:style w:type="character" w:styleId="IntenseReference">
    <w:name w:val="Intense Reference"/>
    <w:basedOn w:val="DefaultParagraphFont"/>
    <w:uiPriority w:val="32"/>
    <w:qFormat/>
    <w:rsid w:val="00AC1E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Trummell</dc:creator>
  <cp:keywords/>
  <dc:description/>
  <cp:lastModifiedBy>Donald Trummell</cp:lastModifiedBy>
  <cp:revision>9</cp:revision>
  <dcterms:created xsi:type="dcterms:W3CDTF">2025-11-16T05:47:00Z</dcterms:created>
  <dcterms:modified xsi:type="dcterms:W3CDTF">2025-11-16T06:19:00Z</dcterms:modified>
</cp:coreProperties>
</file>