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2160" w:firstLine="720"/>
        <w:rPr/>
      </w:pPr>
      <w:r w:rsidDel="00000000" w:rsidR="00000000" w:rsidRPr="00000000">
        <w:rPr>
          <w:rtl w:val="0"/>
        </w:rPr>
        <w:t xml:space="preserve">Name: Obiora Ekene Donald</w:t>
      </w:r>
    </w:p>
    <w:p w:rsidR="00000000" w:rsidDel="00000000" w:rsidP="00000000" w:rsidRDefault="00000000" w:rsidRPr="00000000" w14:paraId="00000002">
      <w:pPr>
        <w:ind w:left="2160" w:firstLine="0"/>
        <w:rPr/>
      </w:pPr>
      <w:r w:rsidDel="00000000" w:rsidR="00000000" w:rsidRPr="00000000">
        <w:rPr>
          <w:rtl w:val="0"/>
        </w:rPr>
        <w:t xml:space="preserve">    Track: Backend Development, cohort 2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Write a USSD banking program using python .Scope 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1. Deposit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2. Transfer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3. Withdraw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4. Check Balance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Make use of functions and classes.</w:t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  <w:color w:val="3c4043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u w:val="single"/>
          <w:rtl w:val="0"/>
        </w:rPr>
        <w:t xml:space="preserve">Answer</w:t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  <w:color w:val="3c4043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"New balance: N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{self.balance}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withdraw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"new balance: N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{self.balance}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enough money"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target_account.deposit(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type: ignore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"tranferred N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{amount}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 New balance: N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{self.balance}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enough money!"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check_balance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"balance: N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{self.balance}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ussd_banking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my_account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friend_account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#create second account to tranfer money to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'True'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Deposit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2. Withdraw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3. Transfer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4. Check Balance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5. Exit"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"Choose an option: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deposit amount: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my_account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withdrawal amount: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my_account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withdraw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account_number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recipient account number: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"Bank 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"Bank 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"Bank 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bank:"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{i}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{bank}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bank_choice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"Choose a bank: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bank_choice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transfer amount: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my_account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friend_account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"Successfully transferred 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{amount}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to account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{account_number}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at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banks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bank_choice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- 1]}."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enough money to complete the transfer."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bank choice."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my_account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check_balance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"Try again!"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ussd_banking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