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00C97" w14:textId="2778556C" w:rsidR="002C2D0A" w:rsidRDefault="005C7F18" w:rsidP="002C2D0A">
      <w:pPr>
        <w:jc w:val="center"/>
      </w:pPr>
      <w:r>
        <w:rPr>
          <w:noProof/>
        </w:rPr>
        <w:drawing>
          <wp:anchor distT="0" distB="0" distL="114300" distR="114300" simplePos="0" relativeHeight="251658240" behindDoc="1" locked="0" layoutInCell="1" allowOverlap="1" wp14:anchorId="07B42FEC" wp14:editId="190B4291">
            <wp:simplePos x="0" y="0"/>
            <wp:positionH relativeFrom="margin">
              <wp:posOffset>-260350</wp:posOffset>
            </wp:positionH>
            <wp:positionV relativeFrom="paragraph">
              <wp:posOffset>89</wp:posOffset>
            </wp:positionV>
            <wp:extent cx="942340" cy="1009650"/>
            <wp:effectExtent l="0" t="0" r="0" b="0"/>
            <wp:wrapSquare wrapText="bothSides"/>
            <wp:docPr id="2" name="Imagen 2" descr="Resultado de imagen para escud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i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34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1DB5BB" wp14:editId="2DC9F09A">
            <wp:simplePos x="0" y="0"/>
            <wp:positionH relativeFrom="margin">
              <wp:posOffset>4951095</wp:posOffset>
            </wp:positionH>
            <wp:positionV relativeFrom="paragraph">
              <wp:posOffset>30342</wp:posOffset>
            </wp:positionV>
            <wp:extent cx="1373505" cy="772795"/>
            <wp:effectExtent l="0" t="0" r="0" b="8255"/>
            <wp:wrapSquare wrapText="bothSides"/>
            <wp:docPr id="3" name="Imagen 3" descr="Resultado de imagen para escud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3505" cy="77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F68D4" w14:textId="77B2F545" w:rsidR="002C2D0A" w:rsidRPr="005C7F18" w:rsidRDefault="002C2D0A" w:rsidP="002C2D0A">
      <w:pPr>
        <w:jc w:val="center"/>
        <w:rPr>
          <w:sz w:val="40"/>
          <w:szCs w:val="20"/>
        </w:rPr>
      </w:pPr>
      <w:r w:rsidRPr="002C2D0A">
        <w:rPr>
          <w:sz w:val="44"/>
        </w:rPr>
        <w:t>Instituto Politécnico Nacional</w:t>
      </w:r>
      <w:r w:rsidR="005C7F18">
        <w:rPr>
          <w:sz w:val="44"/>
        </w:rPr>
        <w:br/>
      </w:r>
      <w:r w:rsidRPr="002C2D0A">
        <w:rPr>
          <w:sz w:val="44"/>
        </w:rPr>
        <w:t>Escuela Superior de C</w:t>
      </w:r>
      <w:r w:rsidR="00FC6814">
        <w:rPr>
          <w:sz w:val="44"/>
        </w:rPr>
        <w:t>ó</w:t>
      </w:r>
      <w:r w:rsidRPr="002C2D0A">
        <w:rPr>
          <w:sz w:val="44"/>
        </w:rPr>
        <w:t>mputo</w:t>
      </w:r>
      <w:r w:rsidR="005C7F18">
        <w:rPr>
          <w:sz w:val="44"/>
        </w:rPr>
        <w:br/>
      </w:r>
      <w:r w:rsidR="005C7F18">
        <w:rPr>
          <w:sz w:val="40"/>
          <w:szCs w:val="20"/>
        </w:rPr>
        <w:t>Ingeniería en Sistemas Computacionales</w:t>
      </w:r>
    </w:p>
    <w:p w14:paraId="67753E3E" w14:textId="77777777" w:rsidR="002C2D0A" w:rsidRDefault="002C2D0A" w:rsidP="002C2D0A">
      <w:pPr>
        <w:jc w:val="center"/>
        <w:rPr>
          <w:sz w:val="44"/>
        </w:rPr>
      </w:pPr>
    </w:p>
    <w:p w14:paraId="17E1B754" w14:textId="77777777" w:rsidR="002C2D0A" w:rsidRPr="002C2D0A" w:rsidRDefault="002C2D0A" w:rsidP="002C2D0A">
      <w:pPr>
        <w:jc w:val="center"/>
        <w:rPr>
          <w:sz w:val="44"/>
        </w:rPr>
      </w:pPr>
    </w:p>
    <w:p w14:paraId="6DB9CBA6" w14:textId="72E76CE3" w:rsidR="001D1393" w:rsidRDefault="005C7F18" w:rsidP="001557CC">
      <w:pPr>
        <w:jc w:val="center"/>
        <w:rPr>
          <w:b/>
          <w:sz w:val="44"/>
          <w:u w:val="single"/>
        </w:rPr>
      </w:pPr>
      <w:r>
        <w:rPr>
          <w:b/>
          <w:sz w:val="44"/>
          <w:u w:val="single"/>
        </w:rPr>
        <w:t>Compiladores</w:t>
      </w:r>
    </w:p>
    <w:p w14:paraId="5C07C563" w14:textId="77777777" w:rsidR="001D1393" w:rsidRDefault="001D1393" w:rsidP="001557CC">
      <w:pPr>
        <w:jc w:val="center"/>
        <w:rPr>
          <w:b/>
          <w:sz w:val="44"/>
          <w:u w:val="single"/>
        </w:rPr>
      </w:pPr>
    </w:p>
    <w:p w14:paraId="5F0E5102" w14:textId="752FAB5C" w:rsidR="00DF64A4" w:rsidRPr="002C2D0A" w:rsidRDefault="001D1393" w:rsidP="00DF64A4">
      <w:pPr>
        <w:jc w:val="center"/>
        <w:rPr>
          <w:sz w:val="44"/>
        </w:rPr>
      </w:pPr>
      <w:r>
        <w:rPr>
          <w:b/>
          <w:sz w:val="44"/>
          <w:u w:val="single"/>
        </w:rPr>
        <w:t>Pr</w:t>
      </w:r>
      <w:r w:rsidR="00FC6814">
        <w:rPr>
          <w:b/>
          <w:sz w:val="44"/>
          <w:u w:val="single"/>
        </w:rPr>
        <w:t>á</w:t>
      </w:r>
      <w:r>
        <w:rPr>
          <w:b/>
          <w:sz w:val="44"/>
          <w:u w:val="single"/>
        </w:rPr>
        <w:t xml:space="preserve">ctica </w:t>
      </w:r>
      <w:r w:rsidR="00310E3F">
        <w:rPr>
          <w:b/>
          <w:sz w:val="44"/>
          <w:u w:val="single"/>
        </w:rPr>
        <w:t>5</w:t>
      </w:r>
      <w:r>
        <w:rPr>
          <w:b/>
          <w:sz w:val="44"/>
          <w:u w:val="single"/>
        </w:rPr>
        <w:t xml:space="preserve">: </w:t>
      </w:r>
      <w:r w:rsidR="00310E3F">
        <w:rPr>
          <w:b/>
          <w:sz w:val="44"/>
          <w:u w:val="single"/>
        </w:rPr>
        <w:t xml:space="preserve">Diseño e implementación de la clase para obtener la tabla </w:t>
      </w:r>
      <w:proofErr w:type="gramStart"/>
      <w:r w:rsidR="00310E3F">
        <w:rPr>
          <w:b/>
          <w:sz w:val="44"/>
          <w:u w:val="single"/>
        </w:rPr>
        <w:t>LL(</w:t>
      </w:r>
      <w:proofErr w:type="gramEnd"/>
      <w:r w:rsidR="00310E3F">
        <w:rPr>
          <w:b/>
          <w:sz w:val="44"/>
          <w:u w:val="single"/>
        </w:rPr>
        <w:t>1) de una gramática libre de contexto sin recursión izquierda</w:t>
      </w:r>
    </w:p>
    <w:p w14:paraId="4942CD15" w14:textId="00E16798" w:rsidR="002C2D0A" w:rsidRPr="001557CC" w:rsidRDefault="002C2D0A" w:rsidP="001557CC">
      <w:pPr>
        <w:jc w:val="center"/>
        <w:rPr>
          <w:b/>
          <w:sz w:val="44"/>
          <w:u w:val="single"/>
        </w:rPr>
      </w:pPr>
      <w:r w:rsidRPr="002C2D0A">
        <w:rPr>
          <w:sz w:val="44"/>
        </w:rPr>
        <w:br/>
      </w:r>
      <w:r w:rsidRPr="002C2D0A">
        <w:rPr>
          <w:sz w:val="44"/>
        </w:rPr>
        <w:br/>
        <w:t xml:space="preserve">Profesor: </w:t>
      </w:r>
      <w:r w:rsidR="008B03E0">
        <w:rPr>
          <w:sz w:val="44"/>
        </w:rPr>
        <w:t>Rafael Norman Saucedo Delgado</w:t>
      </w:r>
    </w:p>
    <w:p w14:paraId="22C287FB" w14:textId="77777777" w:rsidR="002C2D0A" w:rsidRDefault="002C2D0A" w:rsidP="002C2D0A">
      <w:pPr>
        <w:jc w:val="center"/>
        <w:rPr>
          <w:sz w:val="44"/>
        </w:rPr>
      </w:pPr>
    </w:p>
    <w:p w14:paraId="1BE76A7F" w14:textId="77777777" w:rsidR="002C2D0A" w:rsidRPr="002C2D0A" w:rsidRDefault="002C2D0A" w:rsidP="002C2D0A">
      <w:pPr>
        <w:jc w:val="center"/>
        <w:rPr>
          <w:sz w:val="44"/>
        </w:rPr>
      </w:pPr>
    </w:p>
    <w:p w14:paraId="17ED5A76" w14:textId="5B3813E1" w:rsidR="002C2D0A" w:rsidRDefault="002C2D0A" w:rsidP="002C2D0A">
      <w:pPr>
        <w:jc w:val="center"/>
        <w:rPr>
          <w:sz w:val="44"/>
        </w:rPr>
      </w:pPr>
      <w:r w:rsidRPr="002C2D0A">
        <w:rPr>
          <w:sz w:val="44"/>
        </w:rPr>
        <w:t>Alumno: Ayala Segoviano Donaldo Horacio</w:t>
      </w:r>
    </w:p>
    <w:p w14:paraId="5749DB37" w14:textId="298CF054" w:rsidR="00E22367" w:rsidRDefault="008B03E0" w:rsidP="008B03E0">
      <w:pPr>
        <w:jc w:val="center"/>
        <w:rPr>
          <w:sz w:val="44"/>
        </w:rPr>
      </w:pPr>
      <w:r>
        <w:rPr>
          <w:sz w:val="44"/>
        </w:rPr>
        <w:t>Boleta: 2019630415</w:t>
      </w:r>
    </w:p>
    <w:p w14:paraId="6A64D851" w14:textId="77777777" w:rsidR="00E22367" w:rsidRDefault="00E22367">
      <w:pPr>
        <w:rPr>
          <w:sz w:val="44"/>
        </w:rPr>
      </w:pPr>
      <w:r>
        <w:rPr>
          <w:sz w:val="44"/>
        </w:rPr>
        <w:br w:type="page"/>
      </w:r>
    </w:p>
    <w:p w14:paraId="0C0D685F" w14:textId="5F1FD5DD" w:rsidR="00E22367" w:rsidRDefault="00D3495B" w:rsidP="00E22367">
      <w:pPr>
        <w:rPr>
          <w:b/>
          <w:bCs/>
          <w:sz w:val="36"/>
          <w:szCs w:val="18"/>
        </w:rPr>
      </w:pPr>
      <w:r>
        <w:rPr>
          <w:b/>
          <w:bCs/>
          <w:sz w:val="36"/>
          <w:szCs w:val="18"/>
        </w:rPr>
        <w:lastRenderedPageBreak/>
        <w:t>Introducción</w:t>
      </w:r>
    </w:p>
    <w:p w14:paraId="735F5D36" w14:textId="3672B181" w:rsidR="009B4451" w:rsidRDefault="009B4451" w:rsidP="00676A7F">
      <w:pPr>
        <w:jc w:val="both"/>
        <w:rPr>
          <w:b/>
          <w:bCs/>
          <w:sz w:val="28"/>
          <w:szCs w:val="14"/>
        </w:rPr>
      </w:pPr>
      <w:r>
        <w:rPr>
          <w:b/>
          <w:bCs/>
          <w:sz w:val="28"/>
          <w:szCs w:val="14"/>
        </w:rPr>
        <w:t xml:space="preserve">Analizadores </w:t>
      </w:r>
      <w:proofErr w:type="gramStart"/>
      <w:r>
        <w:rPr>
          <w:b/>
          <w:bCs/>
          <w:sz w:val="28"/>
          <w:szCs w:val="14"/>
        </w:rPr>
        <w:t>LL(</w:t>
      </w:r>
      <w:proofErr w:type="gramEnd"/>
      <w:r>
        <w:rPr>
          <w:b/>
          <w:bCs/>
          <w:sz w:val="28"/>
          <w:szCs w:val="14"/>
        </w:rPr>
        <w:t>1)</w:t>
      </w:r>
    </w:p>
    <w:p w14:paraId="1D04FAB3" w14:textId="7887F675" w:rsidR="00C14DC2" w:rsidRDefault="00C14DC2" w:rsidP="00C14DC2">
      <w:pPr>
        <w:jc w:val="both"/>
        <w:rPr>
          <w:sz w:val="28"/>
          <w:szCs w:val="14"/>
        </w:rPr>
      </w:pPr>
      <w:r w:rsidRPr="00C14DC2">
        <w:rPr>
          <w:sz w:val="28"/>
          <w:szCs w:val="14"/>
        </w:rPr>
        <w:t>Un analizador LL (1) es un algoritmo de descenso recursivo que utiliza un solo token de búsqueda anticipada para construir u</w:t>
      </w:r>
      <w:r>
        <w:rPr>
          <w:sz w:val="28"/>
          <w:szCs w:val="14"/>
        </w:rPr>
        <w:t xml:space="preserve">na </w:t>
      </w:r>
      <w:r w:rsidRPr="00C14DC2">
        <w:rPr>
          <w:sz w:val="28"/>
          <w:szCs w:val="14"/>
        </w:rPr>
        <w:t>derivación gramatical para una secuencia de entrada.</w:t>
      </w:r>
    </w:p>
    <w:p w14:paraId="1306DEFE" w14:textId="6442D48E" w:rsidR="007B3341" w:rsidRDefault="007B3341" w:rsidP="00C14DC2">
      <w:pPr>
        <w:jc w:val="both"/>
        <w:rPr>
          <w:sz w:val="28"/>
          <w:szCs w:val="14"/>
        </w:rPr>
      </w:pPr>
      <w:r>
        <w:rPr>
          <w:sz w:val="28"/>
          <w:szCs w:val="14"/>
        </w:rPr>
        <w:t xml:space="preserve">Los analizadores sintácticos </w:t>
      </w:r>
      <w:proofErr w:type="gramStart"/>
      <w:r>
        <w:rPr>
          <w:sz w:val="28"/>
          <w:szCs w:val="14"/>
        </w:rPr>
        <w:t>LL(</w:t>
      </w:r>
      <w:proofErr w:type="gramEnd"/>
      <w:r>
        <w:rPr>
          <w:sz w:val="28"/>
          <w:szCs w:val="14"/>
        </w:rPr>
        <w:t>1) se componen de dos partes principales: la tabla LL(1) y el análisis sintáctico LL(1), para poder realizar el análisis sintáctico LL(1) se necesita de la tabla LL(1).</w:t>
      </w:r>
    </w:p>
    <w:p w14:paraId="023EBAAB" w14:textId="0015EE8D" w:rsidR="009B4451" w:rsidRDefault="009B4451" w:rsidP="00C14DC2">
      <w:pPr>
        <w:jc w:val="both"/>
        <w:rPr>
          <w:b/>
          <w:bCs/>
          <w:sz w:val="28"/>
          <w:szCs w:val="14"/>
        </w:rPr>
      </w:pPr>
      <w:r>
        <w:rPr>
          <w:b/>
          <w:bCs/>
          <w:sz w:val="28"/>
          <w:szCs w:val="14"/>
        </w:rPr>
        <w:t xml:space="preserve">Tabla </w:t>
      </w:r>
      <w:proofErr w:type="gramStart"/>
      <w:r>
        <w:rPr>
          <w:b/>
          <w:bCs/>
          <w:sz w:val="28"/>
          <w:szCs w:val="14"/>
        </w:rPr>
        <w:t>LL(</w:t>
      </w:r>
      <w:proofErr w:type="gramEnd"/>
      <w:r>
        <w:rPr>
          <w:b/>
          <w:bCs/>
          <w:sz w:val="28"/>
          <w:szCs w:val="14"/>
        </w:rPr>
        <w:t>1)</w:t>
      </w:r>
    </w:p>
    <w:p w14:paraId="646D594F" w14:textId="7D38DE04" w:rsidR="00302C73" w:rsidRDefault="00302C73" w:rsidP="00302C73">
      <w:pPr>
        <w:jc w:val="both"/>
        <w:rPr>
          <w:sz w:val="28"/>
          <w:szCs w:val="14"/>
        </w:rPr>
      </w:pPr>
      <w:r w:rsidRPr="00302C73">
        <w:rPr>
          <w:sz w:val="28"/>
          <w:szCs w:val="14"/>
        </w:rPr>
        <w:t>Una tabla de análisis de LL (1) es una estructura de datos que codifica la información anticipada de una gramática. Un</w:t>
      </w:r>
      <w:r>
        <w:rPr>
          <w:sz w:val="28"/>
          <w:szCs w:val="14"/>
        </w:rPr>
        <w:t xml:space="preserve"> </w:t>
      </w:r>
      <w:r w:rsidRPr="00302C73">
        <w:rPr>
          <w:sz w:val="28"/>
          <w:szCs w:val="14"/>
        </w:rPr>
        <w:t>analizador LL (1) utiliza una tabla de análisis como un oráculo; consulta la mesa para elegir qué producciones</w:t>
      </w:r>
      <w:r w:rsidR="0024020E">
        <w:rPr>
          <w:sz w:val="28"/>
          <w:szCs w:val="14"/>
        </w:rPr>
        <w:t xml:space="preserve"> </w:t>
      </w:r>
      <w:r w:rsidRPr="00302C73">
        <w:rPr>
          <w:sz w:val="28"/>
          <w:szCs w:val="14"/>
        </w:rPr>
        <w:t xml:space="preserve">aplicar mientras </w:t>
      </w:r>
      <w:r w:rsidR="0024020E">
        <w:rPr>
          <w:sz w:val="28"/>
          <w:szCs w:val="14"/>
        </w:rPr>
        <w:t xml:space="preserve">construye </w:t>
      </w:r>
      <w:r w:rsidRPr="00302C73">
        <w:rPr>
          <w:sz w:val="28"/>
          <w:szCs w:val="14"/>
        </w:rPr>
        <w:t>una derivación para una secuencia de tokens</w:t>
      </w:r>
      <w:r w:rsidR="0024020E">
        <w:rPr>
          <w:sz w:val="28"/>
          <w:szCs w:val="14"/>
        </w:rPr>
        <w:t xml:space="preserve"> o símbolos</w:t>
      </w:r>
      <w:r w:rsidRPr="00302C73">
        <w:rPr>
          <w:sz w:val="28"/>
          <w:szCs w:val="14"/>
        </w:rPr>
        <w:t>.</w:t>
      </w:r>
    </w:p>
    <w:p w14:paraId="282CB2FE" w14:textId="5C91973B" w:rsidR="007B3341" w:rsidRDefault="00DC6DF4" w:rsidP="00DC6DF4">
      <w:pPr>
        <w:jc w:val="both"/>
        <w:rPr>
          <w:sz w:val="28"/>
          <w:szCs w:val="14"/>
        </w:rPr>
      </w:pPr>
      <w:r w:rsidRPr="00DC6DF4">
        <w:rPr>
          <w:sz w:val="28"/>
          <w:szCs w:val="14"/>
        </w:rPr>
        <w:t>Las filas de una tabla de análisis están etiquetadas con no terminales y sus columnas están etiquetadas con</w:t>
      </w:r>
      <w:r>
        <w:rPr>
          <w:sz w:val="28"/>
          <w:szCs w:val="14"/>
        </w:rPr>
        <w:t xml:space="preserve"> </w:t>
      </w:r>
      <w:r w:rsidRPr="00DC6DF4">
        <w:rPr>
          <w:sz w:val="28"/>
          <w:szCs w:val="14"/>
        </w:rPr>
        <w:t xml:space="preserve">símbolos de anticipación. Sus celdas contienen lados derechos de </w:t>
      </w:r>
      <w:r>
        <w:rPr>
          <w:sz w:val="28"/>
          <w:szCs w:val="14"/>
        </w:rPr>
        <w:t xml:space="preserve">las </w:t>
      </w:r>
      <w:r w:rsidRPr="00DC6DF4">
        <w:rPr>
          <w:sz w:val="28"/>
          <w:szCs w:val="14"/>
        </w:rPr>
        <w:t>producci</w:t>
      </w:r>
      <w:r>
        <w:rPr>
          <w:sz w:val="28"/>
          <w:szCs w:val="14"/>
        </w:rPr>
        <w:t>o</w:t>
      </w:r>
      <w:r w:rsidRPr="00DC6DF4">
        <w:rPr>
          <w:sz w:val="28"/>
          <w:szCs w:val="14"/>
        </w:rPr>
        <w:t>n</w:t>
      </w:r>
      <w:r>
        <w:rPr>
          <w:sz w:val="28"/>
          <w:szCs w:val="14"/>
        </w:rPr>
        <w:t>es</w:t>
      </w:r>
      <w:r w:rsidRPr="00DC6DF4">
        <w:rPr>
          <w:sz w:val="28"/>
          <w:szCs w:val="14"/>
        </w:rPr>
        <w:t>.</w:t>
      </w:r>
      <w:r w:rsidR="007B3341">
        <w:rPr>
          <w:sz w:val="28"/>
          <w:szCs w:val="14"/>
        </w:rPr>
        <w:t xml:space="preserve"> A continuación, se muestra el algoritmo de construcción de una tabla </w:t>
      </w:r>
      <w:proofErr w:type="gramStart"/>
      <w:r w:rsidR="007B3341">
        <w:rPr>
          <w:sz w:val="28"/>
          <w:szCs w:val="14"/>
        </w:rPr>
        <w:t>LL(</w:t>
      </w:r>
      <w:proofErr w:type="gramEnd"/>
      <w:r w:rsidR="007B3341">
        <w:rPr>
          <w:sz w:val="28"/>
          <w:szCs w:val="14"/>
        </w:rPr>
        <w:t>1).</w:t>
      </w:r>
    </w:p>
    <w:p w14:paraId="5895BDF1" w14:textId="18143629" w:rsidR="00FA4854" w:rsidRPr="00302C73" w:rsidRDefault="007B3341" w:rsidP="007B3341">
      <w:pPr>
        <w:rPr>
          <w:sz w:val="28"/>
          <w:szCs w:val="14"/>
        </w:rPr>
      </w:pPr>
      <w:r>
        <w:rPr>
          <w:sz w:val="28"/>
          <w:szCs w:val="14"/>
        </w:rPr>
        <w:t>Paso 1: Numerar las producciones.</w:t>
      </w:r>
      <w:r>
        <w:rPr>
          <w:sz w:val="28"/>
          <w:szCs w:val="14"/>
        </w:rPr>
        <w:br/>
        <w:t>Paso 2: Recorrer todas las producciones: A -&gt; alfa (#)</w:t>
      </w:r>
      <w:r>
        <w:rPr>
          <w:sz w:val="28"/>
          <w:szCs w:val="14"/>
        </w:rPr>
        <w:br/>
        <w:t>Paso 2.1: Por cada símbolo ‘a’ en Primero(alfa)</w:t>
      </w:r>
      <w:r>
        <w:rPr>
          <w:sz w:val="28"/>
          <w:szCs w:val="14"/>
        </w:rPr>
        <w:br/>
        <w:t>Paso 2.1.1: Agregar ‘#’ en la tabla para la entrada (</w:t>
      </w:r>
      <w:proofErr w:type="spellStart"/>
      <w:proofErr w:type="gramStart"/>
      <w:r>
        <w:rPr>
          <w:sz w:val="28"/>
          <w:szCs w:val="14"/>
        </w:rPr>
        <w:t>A,a</w:t>
      </w:r>
      <w:proofErr w:type="spellEnd"/>
      <w:proofErr w:type="gramEnd"/>
      <w:r>
        <w:rPr>
          <w:sz w:val="28"/>
          <w:szCs w:val="14"/>
        </w:rPr>
        <w:t>)</w:t>
      </w:r>
      <w:r>
        <w:rPr>
          <w:sz w:val="28"/>
          <w:szCs w:val="14"/>
        </w:rPr>
        <w:br/>
        <w:t xml:space="preserve">Paso </w:t>
      </w:r>
      <w:r w:rsidR="00FA4854">
        <w:rPr>
          <w:sz w:val="28"/>
          <w:szCs w:val="14"/>
        </w:rPr>
        <w:t>2.2: Si épsilon aparece en Primero(alfa)</w:t>
      </w:r>
      <w:r w:rsidR="00FA4854">
        <w:rPr>
          <w:sz w:val="28"/>
          <w:szCs w:val="14"/>
        </w:rPr>
        <w:br/>
        <w:t>Paso 2.2.1: Para cada símbolo ‘a’ en Siguiente(a)</w:t>
      </w:r>
      <w:r w:rsidR="00FA4854">
        <w:rPr>
          <w:sz w:val="28"/>
          <w:szCs w:val="14"/>
        </w:rPr>
        <w:br/>
        <w:t>Paso 2.2.1.1 Agregar ‘#’ en la tabla para la entrada (</w:t>
      </w:r>
      <w:proofErr w:type="spellStart"/>
      <w:r w:rsidR="00FA4854">
        <w:rPr>
          <w:sz w:val="28"/>
          <w:szCs w:val="14"/>
        </w:rPr>
        <w:t>A,a</w:t>
      </w:r>
      <w:proofErr w:type="spellEnd"/>
      <w:r w:rsidR="00FA4854">
        <w:rPr>
          <w:sz w:val="28"/>
          <w:szCs w:val="14"/>
        </w:rPr>
        <w:t>)</w:t>
      </w:r>
    </w:p>
    <w:p w14:paraId="0C2CBE70" w14:textId="5863A2C0" w:rsidR="00676A7F" w:rsidRDefault="009B4451" w:rsidP="0003710E">
      <w:pPr>
        <w:jc w:val="both"/>
        <w:rPr>
          <w:b/>
          <w:bCs/>
          <w:sz w:val="28"/>
          <w:szCs w:val="14"/>
        </w:rPr>
      </w:pPr>
      <w:r>
        <w:rPr>
          <w:b/>
          <w:bCs/>
          <w:sz w:val="28"/>
          <w:szCs w:val="14"/>
        </w:rPr>
        <w:t xml:space="preserve">Análisis Sintáctico </w:t>
      </w:r>
      <w:proofErr w:type="gramStart"/>
      <w:r>
        <w:rPr>
          <w:b/>
          <w:bCs/>
          <w:sz w:val="28"/>
          <w:szCs w:val="14"/>
        </w:rPr>
        <w:t>LL(</w:t>
      </w:r>
      <w:proofErr w:type="gramEnd"/>
      <w:r>
        <w:rPr>
          <w:b/>
          <w:bCs/>
          <w:sz w:val="28"/>
          <w:szCs w:val="14"/>
        </w:rPr>
        <w:t>1)</w:t>
      </w:r>
    </w:p>
    <w:p w14:paraId="46424CC5" w14:textId="547FE764" w:rsidR="007B3341" w:rsidRDefault="007B3341" w:rsidP="0003710E">
      <w:pPr>
        <w:jc w:val="both"/>
        <w:rPr>
          <w:sz w:val="28"/>
          <w:szCs w:val="14"/>
        </w:rPr>
      </w:pPr>
      <w:r>
        <w:rPr>
          <w:sz w:val="28"/>
          <w:szCs w:val="14"/>
        </w:rPr>
        <w:t xml:space="preserve">El proceso de análisis sintáctico nos permite decidir si una cadena pertenece al lenguaje generado por una gramática. Para hacer esto, se necesita </w:t>
      </w:r>
      <w:r w:rsidR="00FA4854">
        <w:rPr>
          <w:sz w:val="28"/>
          <w:szCs w:val="14"/>
        </w:rPr>
        <w:t xml:space="preserve">un algoritmo, que no serpa visto en esta práctica, se necesita también la cadena a analizar, y la tabla </w:t>
      </w:r>
      <w:proofErr w:type="gramStart"/>
      <w:r w:rsidR="00FA4854">
        <w:rPr>
          <w:sz w:val="28"/>
          <w:szCs w:val="14"/>
        </w:rPr>
        <w:t>LL(</w:t>
      </w:r>
      <w:proofErr w:type="gramEnd"/>
      <w:r w:rsidR="00FA4854">
        <w:rPr>
          <w:sz w:val="28"/>
          <w:szCs w:val="14"/>
        </w:rPr>
        <w:t>1).</w:t>
      </w:r>
    </w:p>
    <w:p w14:paraId="57BD0DF2" w14:textId="77777777" w:rsidR="00FA4854" w:rsidRPr="007B3341" w:rsidRDefault="00FA4854" w:rsidP="0003710E">
      <w:pPr>
        <w:jc w:val="both"/>
        <w:rPr>
          <w:sz w:val="28"/>
          <w:szCs w:val="14"/>
        </w:rPr>
      </w:pPr>
    </w:p>
    <w:p w14:paraId="689FA62F" w14:textId="2597B396" w:rsidR="009B4451" w:rsidRDefault="009B4451" w:rsidP="0003710E">
      <w:pPr>
        <w:jc w:val="both"/>
        <w:rPr>
          <w:b/>
          <w:bCs/>
          <w:sz w:val="28"/>
          <w:szCs w:val="14"/>
        </w:rPr>
      </w:pPr>
      <w:r>
        <w:rPr>
          <w:b/>
          <w:bCs/>
          <w:sz w:val="28"/>
          <w:szCs w:val="14"/>
        </w:rPr>
        <w:lastRenderedPageBreak/>
        <w:t>Características de la implementación de la práctica</w:t>
      </w:r>
    </w:p>
    <w:p w14:paraId="47D1471A" w14:textId="4FD54784" w:rsidR="009B4451" w:rsidRDefault="00FA4854" w:rsidP="0003710E">
      <w:pPr>
        <w:jc w:val="both"/>
        <w:rPr>
          <w:sz w:val="28"/>
          <w:szCs w:val="14"/>
        </w:rPr>
      </w:pPr>
      <w:r>
        <w:rPr>
          <w:sz w:val="28"/>
          <w:szCs w:val="14"/>
        </w:rPr>
        <w:t xml:space="preserve">En la presente práctica se implementará la clase que generará la tabla </w:t>
      </w:r>
      <w:proofErr w:type="gramStart"/>
      <w:r>
        <w:rPr>
          <w:sz w:val="28"/>
          <w:szCs w:val="14"/>
        </w:rPr>
        <w:t>LL(</w:t>
      </w:r>
      <w:proofErr w:type="gramEnd"/>
      <w:r>
        <w:rPr>
          <w:sz w:val="28"/>
          <w:szCs w:val="14"/>
        </w:rPr>
        <w:t>1) para una gramática libre de contexto sin recursión izquierda</w:t>
      </w:r>
      <w:r w:rsidR="0051029A">
        <w:rPr>
          <w:sz w:val="28"/>
          <w:szCs w:val="14"/>
        </w:rPr>
        <w:t>. La clase leerá la gramática desde un archivo de texto, el cual tiene que ser especificado al llamar al método correspondiente, y escribirá la gramática, así como las producciones numeradas, igualmente en un archivo de salida.</w:t>
      </w:r>
    </w:p>
    <w:p w14:paraId="2DE94DB7" w14:textId="60B06296" w:rsidR="00904AC4" w:rsidRDefault="0065679A" w:rsidP="008356E6">
      <w:pPr>
        <w:jc w:val="both"/>
        <w:rPr>
          <w:b/>
          <w:bCs/>
          <w:sz w:val="36"/>
          <w:szCs w:val="18"/>
        </w:rPr>
      </w:pPr>
      <w:r>
        <w:rPr>
          <w:b/>
          <w:bCs/>
          <w:sz w:val="36"/>
          <w:szCs w:val="18"/>
        </w:rPr>
        <w:t>D</w:t>
      </w:r>
      <w:r w:rsidR="00361AFB">
        <w:rPr>
          <w:b/>
          <w:bCs/>
          <w:sz w:val="36"/>
          <w:szCs w:val="18"/>
        </w:rPr>
        <w:t>esarrollo</w:t>
      </w:r>
    </w:p>
    <w:p w14:paraId="5AA39043" w14:textId="40F1B0F9" w:rsidR="0051029A" w:rsidRDefault="0051029A" w:rsidP="0051029A">
      <w:pPr>
        <w:rPr>
          <w:b/>
          <w:bCs/>
          <w:sz w:val="28"/>
          <w:szCs w:val="14"/>
        </w:rPr>
      </w:pPr>
      <w:r>
        <w:rPr>
          <w:b/>
          <w:bCs/>
          <w:sz w:val="28"/>
          <w:szCs w:val="14"/>
        </w:rPr>
        <w:t xml:space="preserve">1. </w:t>
      </w:r>
      <w:r>
        <w:rPr>
          <w:b/>
          <w:bCs/>
          <w:sz w:val="28"/>
          <w:szCs w:val="14"/>
        </w:rPr>
        <w:t>Definición del formato del archivo de texto de entrada</w:t>
      </w:r>
      <w:r w:rsidR="00CB5900">
        <w:rPr>
          <w:b/>
          <w:bCs/>
          <w:sz w:val="28"/>
          <w:szCs w:val="14"/>
        </w:rPr>
        <w:t xml:space="preserve"> y salida</w:t>
      </w:r>
    </w:p>
    <w:p w14:paraId="7724A48B" w14:textId="3C660EE1" w:rsidR="0051029A" w:rsidRDefault="0051029A" w:rsidP="0051029A">
      <w:pPr>
        <w:rPr>
          <w:sz w:val="28"/>
          <w:szCs w:val="14"/>
        </w:rPr>
      </w:pPr>
      <w:r>
        <w:rPr>
          <w:sz w:val="28"/>
          <w:szCs w:val="14"/>
        </w:rPr>
        <w:t xml:space="preserve">El formato del archivo de texto de entrada donde se definirá la gramática a la cual se le generará la tabla </w:t>
      </w:r>
      <w:proofErr w:type="gramStart"/>
      <w:r>
        <w:rPr>
          <w:sz w:val="28"/>
          <w:szCs w:val="14"/>
        </w:rPr>
        <w:t>LL(</w:t>
      </w:r>
      <w:proofErr w:type="gramEnd"/>
      <w:r>
        <w:rPr>
          <w:sz w:val="28"/>
          <w:szCs w:val="14"/>
        </w:rPr>
        <w:t>1) consiste de:</w:t>
      </w:r>
    </w:p>
    <w:p w14:paraId="325599B7" w14:textId="36869354" w:rsidR="0051029A" w:rsidRDefault="0051029A" w:rsidP="0051029A">
      <w:pPr>
        <w:rPr>
          <w:sz w:val="28"/>
          <w:szCs w:val="14"/>
        </w:rPr>
      </w:pPr>
      <w:r w:rsidRPr="00E26CEC">
        <w:rPr>
          <w:b/>
          <w:bCs/>
          <w:sz w:val="28"/>
          <w:szCs w:val="14"/>
        </w:rPr>
        <w:t>Primera línea</w:t>
      </w:r>
      <w:r>
        <w:rPr>
          <w:sz w:val="28"/>
          <w:szCs w:val="14"/>
        </w:rPr>
        <w:t>: Consistirá de un solo carácter que denotará el símbolo inicial de la gramática.</w:t>
      </w:r>
    </w:p>
    <w:p w14:paraId="01246B15" w14:textId="5EA1F7E0" w:rsidR="0051029A" w:rsidRDefault="00E26CEC" w:rsidP="00E26CEC">
      <w:pPr>
        <w:jc w:val="both"/>
        <w:rPr>
          <w:sz w:val="28"/>
          <w:szCs w:val="14"/>
        </w:rPr>
      </w:pPr>
      <w:r w:rsidRPr="00E26CEC">
        <w:rPr>
          <w:b/>
          <w:bCs/>
          <w:sz w:val="28"/>
          <w:szCs w:val="14"/>
        </w:rPr>
        <w:t>Siguientes líneas</w:t>
      </w:r>
      <w:r w:rsidR="0051029A">
        <w:rPr>
          <w:sz w:val="28"/>
          <w:szCs w:val="14"/>
        </w:rPr>
        <w:t xml:space="preserve">: cadenas de la forma </w:t>
      </w:r>
      <w:r w:rsidR="0051029A" w:rsidRPr="00E26CEC">
        <w:rPr>
          <w:i/>
          <w:iCs/>
          <w:sz w:val="28"/>
          <w:szCs w:val="14"/>
        </w:rPr>
        <w:t>S-&gt;alfa</w:t>
      </w:r>
      <w:r w:rsidR="0051029A">
        <w:rPr>
          <w:sz w:val="28"/>
          <w:szCs w:val="14"/>
        </w:rPr>
        <w:t xml:space="preserve">, es decir, </w:t>
      </w:r>
      <w:r>
        <w:rPr>
          <w:i/>
          <w:iCs/>
          <w:sz w:val="28"/>
          <w:szCs w:val="14"/>
        </w:rPr>
        <w:t xml:space="preserve">S </w:t>
      </w:r>
      <w:r>
        <w:rPr>
          <w:sz w:val="28"/>
          <w:szCs w:val="14"/>
        </w:rPr>
        <w:t xml:space="preserve">es </w:t>
      </w:r>
      <w:r w:rsidR="0051029A">
        <w:rPr>
          <w:sz w:val="28"/>
          <w:szCs w:val="14"/>
        </w:rPr>
        <w:t xml:space="preserve">un carácter </w:t>
      </w:r>
      <w:r>
        <w:rPr>
          <w:sz w:val="28"/>
          <w:szCs w:val="14"/>
        </w:rPr>
        <w:t>de las mayúsculas denotándola cabeza de la producción, seguido de la cadena “</w:t>
      </w:r>
      <w:r w:rsidRPr="00E26CEC">
        <w:rPr>
          <w:i/>
          <w:iCs/>
          <w:sz w:val="28"/>
          <w:szCs w:val="14"/>
        </w:rPr>
        <w:t>-&gt;</w:t>
      </w:r>
      <w:r>
        <w:rPr>
          <w:sz w:val="28"/>
          <w:szCs w:val="14"/>
        </w:rPr>
        <w:t xml:space="preserve">”, y seguido de esta cadena viene </w:t>
      </w:r>
      <w:r w:rsidRPr="00E26CEC">
        <w:rPr>
          <w:i/>
          <w:iCs/>
          <w:sz w:val="28"/>
          <w:szCs w:val="14"/>
        </w:rPr>
        <w:t>alfa</w:t>
      </w:r>
      <w:r w:rsidR="0051029A">
        <w:rPr>
          <w:sz w:val="28"/>
          <w:szCs w:val="14"/>
        </w:rPr>
        <w:t xml:space="preserve"> </w:t>
      </w:r>
      <w:r>
        <w:rPr>
          <w:sz w:val="28"/>
          <w:szCs w:val="14"/>
        </w:rPr>
        <w:t>que es una secuencia de caracteres mayúsculas y minúsculas que determina el cuerpo de la producción. Se pueden escribir tantas producciones como se desee, siempre y cuando la gramática descrita sea una gramática válida.</w:t>
      </w:r>
    </w:p>
    <w:p w14:paraId="06AF3940" w14:textId="4C5F0260" w:rsidR="00E26CEC" w:rsidRDefault="00E26CEC" w:rsidP="00E26CEC">
      <w:pPr>
        <w:jc w:val="both"/>
        <w:rPr>
          <w:sz w:val="28"/>
          <w:szCs w:val="14"/>
        </w:rPr>
      </w:pPr>
      <w:r>
        <w:rPr>
          <w:sz w:val="28"/>
          <w:szCs w:val="14"/>
        </w:rPr>
        <w:t>Es importante destacar que se denotará un</w:t>
      </w:r>
      <w:r w:rsidR="00021F8D">
        <w:rPr>
          <w:sz w:val="28"/>
          <w:szCs w:val="14"/>
        </w:rPr>
        <w:t xml:space="preserve"> solo cuerpo por</w:t>
      </w:r>
      <w:r>
        <w:rPr>
          <w:sz w:val="28"/>
          <w:szCs w:val="14"/>
        </w:rPr>
        <w:t xml:space="preserve"> producción </w:t>
      </w:r>
      <w:r w:rsidR="00021F8D">
        <w:rPr>
          <w:sz w:val="28"/>
          <w:szCs w:val="14"/>
        </w:rPr>
        <w:t xml:space="preserve">y se especificará una sola producción </w:t>
      </w:r>
      <w:r>
        <w:rPr>
          <w:sz w:val="28"/>
          <w:szCs w:val="14"/>
        </w:rPr>
        <w:t xml:space="preserve">por línea, es decir, la especificación de varios cuerpos por producción, por ejemplo: </w:t>
      </w:r>
      <w:r>
        <w:rPr>
          <w:i/>
          <w:iCs/>
          <w:sz w:val="28"/>
          <w:szCs w:val="14"/>
        </w:rPr>
        <w:t>S-&gt;</w:t>
      </w:r>
      <w:proofErr w:type="spellStart"/>
      <w:r>
        <w:rPr>
          <w:i/>
          <w:iCs/>
          <w:sz w:val="28"/>
          <w:szCs w:val="14"/>
        </w:rPr>
        <w:t>a|b</w:t>
      </w:r>
      <w:proofErr w:type="spellEnd"/>
      <w:r>
        <w:rPr>
          <w:sz w:val="28"/>
          <w:szCs w:val="14"/>
        </w:rPr>
        <w:t xml:space="preserve"> no está permitida.</w:t>
      </w:r>
    </w:p>
    <w:p w14:paraId="1542CBBA" w14:textId="149FCE49" w:rsidR="00E26CEC" w:rsidRDefault="00E26CEC" w:rsidP="00E26CEC">
      <w:pPr>
        <w:jc w:val="both"/>
        <w:rPr>
          <w:sz w:val="28"/>
          <w:szCs w:val="14"/>
        </w:rPr>
      </w:pPr>
      <w:r>
        <w:rPr>
          <w:sz w:val="28"/>
          <w:szCs w:val="14"/>
        </w:rPr>
        <w:t>El alfabeto de entrada consistirá solamente de:</w:t>
      </w:r>
    </w:p>
    <w:p w14:paraId="51B981DD" w14:textId="0FC5DA85" w:rsidR="00E26CEC" w:rsidRDefault="00E26CEC" w:rsidP="00E26CEC">
      <w:pPr>
        <w:jc w:val="both"/>
        <w:rPr>
          <w:sz w:val="28"/>
          <w:szCs w:val="14"/>
        </w:rPr>
      </w:pPr>
      <w:r>
        <w:rPr>
          <w:b/>
          <w:bCs/>
          <w:sz w:val="28"/>
          <w:szCs w:val="14"/>
        </w:rPr>
        <w:t>Mayúsculas del alfabeto inglés:</w:t>
      </w:r>
      <w:r>
        <w:rPr>
          <w:sz w:val="28"/>
          <w:szCs w:val="14"/>
        </w:rPr>
        <w:t xml:space="preserve"> denotan los no terminales.</w:t>
      </w:r>
    </w:p>
    <w:p w14:paraId="68A8DF3E" w14:textId="22D60E12" w:rsidR="00E26CEC" w:rsidRDefault="00E26CEC" w:rsidP="00E26CEC">
      <w:pPr>
        <w:jc w:val="both"/>
        <w:rPr>
          <w:sz w:val="28"/>
          <w:szCs w:val="14"/>
        </w:rPr>
      </w:pPr>
      <w:r>
        <w:rPr>
          <w:b/>
          <w:bCs/>
          <w:sz w:val="28"/>
          <w:szCs w:val="14"/>
        </w:rPr>
        <w:t>Minúsculas</w:t>
      </w:r>
      <w:r>
        <w:rPr>
          <w:b/>
          <w:bCs/>
          <w:sz w:val="28"/>
          <w:szCs w:val="14"/>
        </w:rPr>
        <w:t xml:space="preserve"> del alfabeto inglés:</w:t>
      </w:r>
      <w:r>
        <w:rPr>
          <w:sz w:val="28"/>
          <w:szCs w:val="14"/>
        </w:rPr>
        <w:t xml:space="preserve"> denotan los terminales.</w:t>
      </w:r>
    </w:p>
    <w:p w14:paraId="3B56F082" w14:textId="131F17C0" w:rsidR="0051029A" w:rsidRDefault="00E26CEC" w:rsidP="00DA5922">
      <w:pPr>
        <w:jc w:val="both"/>
        <w:rPr>
          <w:sz w:val="28"/>
          <w:szCs w:val="14"/>
        </w:rPr>
      </w:pPr>
      <w:r>
        <w:rPr>
          <w:b/>
          <w:bCs/>
          <w:sz w:val="28"/>
          <w:szCs w:val="14"/>
        </w:rPr>
        <w:t xml:space="preserve">Carácter ‘3’: </w:t>
      </w:r>
      <w:r>
        <w:rPr>
          <w:sz w:val="28"/>
          <w:szCs w:val="14"/>
        </w:rPr>
        <w:t>Denota a épsilon.</w:t>
      </w:r>
    </w:p>
    <w:p w14:paraId="2ADEEBAE" w14:textId="45A6D67F" w:rsidR="00CB5900" w:rsidRDefault="00CB5900" w:rsidP="00DA5922">
      <w:pPr>
        <w:jc w:val="both"/>
        <w:rPr>
          <w:sz w:val="28"/>
          <w:szCs w:val="14"/>
        </w:rPr>
      </w:pPr>
      <w:r>
        <w:rPr>
          <w:sz w:val="28"/>
          <w:szCs w:val="14"/>
        </w:rPr>
        <w:t xml:space="preserve">El formato de archivo de salida, donde se escribirá el resultado del programa, es decir, la tabla </w:t>
      </w:r>
      <w:proofErr w:type="gramStart"/>
      <w:r>
        <w:rPr>
          <w:sz w:val="28"/>
          <w:szCs w:val="14"/>
        </w:rPr>
        <w:t>LL(</w:t>
      </w:r>
      <w:proofErr w:type="gramEnd"/>
      <w:r>
        <w:rPr>
          <w:sz w:val="28"/>
          <w:szCs w:val="14"/>
        </w:rPr>
        <w:t>1) consistirá de lo siguiente:</w:t>
      </w:r>
    </w:p>
    <w:p w14:paraId="2C7F9C61" w14:textId="0EEAC45D" w:rsidR="00CB5900" w:rsidRDefault="00CB5900" w:rsidP="00DA5922">
      <w:pPr>
        <w:jc w:val="both"/>
        <w:rPr>
          <w:sz w:val="28"/>
          <w:szCs w:val="14"/>
        </w:rPr>
      </w:pPr>
      <w:r>
        <w:rPr>
          <w:b/>
          <w:bCs/>
          <w:sz w:val="28"/>
          <w:szCs w:val="14"/>
        </w:rPr>
        <w:t xml:space="preserve">Primeras n líneas: </w:t>
      </w:r>
      <w:r>
        <w:rPr>
          <w:sz w:val="28"/>
          <w:szCs w:val="14"/>
        </w:rPr>
        <w:t xml:space="preserve">Serán las </w:t>
      </w:r>
      <w:r w:rsidR="002939EC">
        <w:rPr>
          <w:sz w:val="28"/>
          <w:szCs w:val="14"/>
        </w:rPr>
        <w:t xml:space="preserve">n </w:t>
      </w:r>
      <w:r>
        <w:rPr>
          <w:sz w:val="28"/>
          <w:szCs w:val="14"/>
        </w:rPr>
        <w:t>producciones seguidas de su correspondiente numeración</w:t>
      </w:r>
      <w:r w:rsidR="002939EC">
        <w:rPr>
          <w:sz w:val="28"/>
          <w:szCs w:val="14"/>
        </w:rPr>
        <w:t>.</w:t>
      </w:r>
    </w:p>
    <w:p w14:paraId="5F7BE798" w14:textId="302F0E2A" w:rsidR="002939EC" w:rsidRDefault="002939EC" w:rsidP="00DA5922">
      <w:pPr>
        <w:jc w:val="both"/>
        <w:rPr>
          <w:sz w:val="28"/>
          <w:szCs w:val="14"/>
        </w:rPr>
      </w:pPr>
      <w:r w:rsidRPr="002939EC">
        <w:rPr>
          <w:b/>
          <w:bCs/>
          <w:sz w:val="28"/>
          <w:szCs w:val="14"/>
        </w:rPr>
        <w:lastRenderedPageBreak/>
        <w:t>Siguiente</w:t>
      </w:r>
      <w:r>
        <w:rPr>
          <w:b/>
          <w:bCs/>
          <w:sz w:val="28"/>
          <w:szCs w:val="14"/>
        </w:rPr>
        <w:t xml:space="preserve"> línea: </w:t>
      </w:r>
      <w:r w:rsidRPr="002939EC">
        <w:rPr>
          <w:sz w:val="28"/>
          <w:szCs w:val="14"/>
        </w:rPr>
        <w:t>Correspo</w:t>
      </w:r>
      <w:r>
        <w:rPr>
          <w:sz w:val="28"/>
          <w:szCs w:val="14"/>
        </w:rPr>
        <w:t>nderá a el encabezado de la tabla que son los terminales y el símbolo ‘$’.</w:t>
      </w:r>
    </w:p>
    <w:p w14:paraId="183F31E2" w14:textId="6E796CC6" w:rsidR="002939EC" w:rsidRDefault="002939EC" w:rsidP="00DA5922">
      <w:pPr>
        <w:jc w:val="both"/>
        <w:rPr>
          <w:sz w:val="28"/>
          <w:szCs w:val="14"/>
        </w:rPr>
      </w:pPr>
      <w:r>
        <w:rPr>
          <w:b/>
          <w:bCs/>
          <w:sz w:val="28"/>
          <w:szCs w:val="14"/>
        </w:rPr>
        <w:t xml:space="preserve">Siguientes x líneas: </w:t>
      </w:r>
      <w:r w:rsidRPr="002939EC">
        <w:rPr>
          <w:sz w:val="28"/>
          <w:szCs w:val="14"/>
        </w:rPr>
        <w:t>Serán</w:t>
      </w:r>
      <w:r>
        <w:rPr>
          <w:b/>
          <w:bCs/>
          <w:sz w:val="28"/>
          <w:szCs w:val="14"/>
        </w:rPr>
        <w:t xml:space="preserve"> </w:t>
      </w:r>
      <w:r w:rsidRPr="002939EC">
        <w:rPr>
          <w:sz w:val="28"/>
          <w:szCs w:val="14"/>
        </w:rPr>
        <w:t>las filas de la tabla</w:t>
      </w:r>
      <w:r>
        <w:rPr>
          <w:sz w:val="28"/>
          <w:szCs w:val="14"/>
        </w:rPr>
        <w:t>, el primer carácter será el terminal que representa esa fila y estará seguido de las entradas de la tabla en su posición correspondiente.</w:t>
      </w:r>
    </w:p>
    <w:p w14:paraId="434ED001" w14:textId="77777777" w:rsidR="00DB44CB" w:rsidRPr="002939EC" w:rsidRDefault="00DB44CB" w:rsidP="00DA5922">
      <w:pPr>
        <w:jc w:val="both"/>
        <w:rPr>
          <w:sz w:val="28"/>
          <w:szCs w:val="14"/>
        </w:rPr>
      </w:pPr>
    </w:p>
    <w:p w14:paraId="2D762186" w14:textId="47F370F6" w:rsidR="005957A8" w:rsidRDefault="00DA5922">
      <w:pPr>
        <w:rPr>
          <w:b/>
          <w:bCs/>
          <w:sz w:val="28"/>
          <w:szCs w:val="14"/>
        </w:rPr>
      </w:pPr>
      <w:r>
        <w:rPr>
          <w:b/>
          <w:bCs/>
          <w:sz w:val="28"/>
          <w:szCs w:val="14"/>
        </w:rPr>
        <w:t>2</w:t>
      </w:r>
      <w:r w:rsidR="00676A7F">
        <w:rPr>
          <w:b/>
          <w:bCs/>
          <w:sz w:val="28"/>
          <w:szCs w:val="14"/>
        </w:rPr>
        <w:t xml:space="preserve">. </w:t>
      </w:r>
      <w:r w:rsidR="00300D7B">
        <w:rPr>
          <w:b/>
          <w:bCs/>
          <w:sz w:val="28"/>
          <w:szCs w:val="14"/>
        </w:rPr>
        <w:t>Diseño del diagrama de clases</w:t>
      </w:r>
    </w:p>
    <w:p w14:paraId="61416E3F" w14:textId="1FF9A49E" w:rsidR="00DA5922" w:rsidRPr="00DA5922" w:rsidRDefault="00DA5922" w:rsidP="00CB5900">
      <w:pPr>
        <w:jc w:val="both"/>
        <w:rPr>
          <w:sz w:val="28"/>
          <w:szCs w:val="14"/>
        </w:rPr>
      </w:pPr>
      <w:r>
        <w:rPr>
          <w:sz w:val="28"/>
          <w:szCs w:val="14"/>
        </w:rPr>
        <w:t xml:space="preserve">A continuación se muestra el diagrama de clases correspondiente al generador de la tabla </w:t>
      </w:r>
      <w:proofErr w:type="gramStart"/>
      <w:r>
        <w:rPr>
          <w:sz w:val="28"/>
          <w:szCs w:val="14"/>
        </w:rPr>
        <w:t>LL(</w:t>
      </w:r>
      <w:proofErr w:type="gramEnd"/>
      <w:r>
        <w:rPr>
          <w:sz w:val="28"/>
          <w:szCs w:val="14"/>
        </w:rPr>
        <w:t>1) acompañada de las clases necesarias. El diagrama va a ser utilizado para la implementación de la práctica.</w:t>
      </w:r>
    </w:p>
    <w:p w14:paraId="067FB407" w14:textId="4E9F6B54" w:rsidR="002B3EDB" w:rsidRDefault="00FB6077" w:rsidP="00CB5900">
      <w:pPr>
        <w:jc w:val="both"/>
        <w:rPr>
          <w:b/>
          <w:bCs/>
          <w:sz w:val="28"/>
          <w:szCs w:val="14"/>
        </w:rPr>
      </w:pPr>
      <w:r>
        <w:rPr>
          <w:noProof/>
        </w:rPr>
        <w:drawing>
          <wp:inline distT="0" distB="0" distL="0" distR="0" wp14:anchorId="3903948C" wp14:editId="177CB971">
            <wp:extent cx="5760720" cy="44875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87545"/>
                    </a:xfrm>
                    <a:prstGeom prst="rect">
                      <a:avLst/>
                    </a:prstGeom>
                    <a:noFill/>
                    <a:ln>
                      <a:noFill/>
                    </a:ln>
                  </pic:spPr>
                </pic:pic>
              </a:graphicData>
            </a:graphic>
          </wp:inline>
        </w:drawing>
      </w:r>
    </w:p>
    <w:p w14:paraId="54E56515" w14:textId="7F63C239" w:rsidR="00CA1719" w:rsidRDefault="00CA1719" w:rsidP="00CB5900">
      <w:pPr>
        <w:jc w:val="both"/>
        <w:rPr>
          <w:b/>
          <w:bCs/>
          <w:sz w:val="28"/>
          <w:szCs w:val="14"/>
        </w:rPr>
      </w:pPr>
    </w:p>
    <w:p w14:paraId="311EFE9E" w14:textId="0D1ABB42" w:rsidR="00CA1719" w:rsidRDefault="00CA1719" w:rsidP="00CB5900">
      <w:pPr>
        <w:jc w:val="both"/>
        <w:rPr>
          <w:b/>
          <w:bCs/>
          <w:sz w:val="28"/>
          <w:szCs w:val="14"/>
        </w:rPr>
      </w:pPr>
    </w:p>
    <w:p w14:paraId="558E8DDF" w14:textId="77777777" w:rsidR="00CA1719" w:rsidRDefault="00CA1719" w:rsidP="00CB5900">
      <w:pPr>
        <w:jc w:val="both"/>
        <w:rPr>
          <w:b/>
          <w:bCs/>
          <w:sz w:val="28"/>
          <w:szCs w:val="14"/>
        </w:rPr>
      </w:pPr>
    </w:p>
    <w:p w14:paraId="281989B2" w14:textId="74A781DE" w:rsidR="00676A7F" w:rsidRDefault="0095378B" w:rsidP="00CB5900">
      <w:pPr>
        <w:jc w:val="both"/>
        <w:rPr>
          <w:b/>
          <w:bCs/>
          <w:sz w:val="28"/>
          <w:szCs w:val="14"/>
        </w:rPr>
      </w:pPr>
      <w:r>
        <w:rPr>
          <w:b/>
          <w:bCs/>
          <w:sz w:val="28"/>
          <w:szCs w:val="14"/>
        </w:rPr>
        <w:lastRenderedPageBreak/>
        <w:t>3</w:t>
      </w:r>
      <w:r w:rsidR="004924DF">
        <w:rPr>
          <w:b/>
          <w:bCs/>
          <w:sz w:val="28"/>
          <w:szCs w:val="14"/>
        </w:rPr>
        <w:t xml:space="preserve">. </w:t>
      </w:r>
      <w:r>
        <w:rPr>
          <w:b/>
          <w:bCs/>
          <w:sz w:val="28"/>
          <w:szCs w:val="14"/>
        </w:rPr>
        <w:t xml:space="preserve">Implementación de las </w:t>
      </w:r>
      <w:r w:rsidR="001C7BC6">
        <w:rPr>
          <w:b/>
          <w:bCs/>
          <w:sz w:val="28"/>
          <w:szCs w:val="14"/>
        </w:rPr>
        <w:t>clases</w:t>
      </w:r>
    </w:p>
    <w:p w14:paraId="6D7EC790" w14:textId="5D14820B" w:rsidR="00516461" w:rsidRDefault="001C7BC6" w:rsidP="00CB5900">
      <w:pPr>
        <w:spacing w:after="0"/>
        <w:jc w:val="both"/>
        <w:rPr>
          <w:sz w:val="28"/>
          <w:szCs w:val="14"/>
        </w:rPr>
      </w:pPr>
      <w:r>
        <w:rPr>
          <w:sz w:val="28"/>
          <w:szCs w:val="14"/>
        </w:rPr>
        <w:t>Ahora se procederá a implementar en el lenguaje de programación C++ las clases especificadas en el diagrama de clases. El código de dichas clases será adjuntado a la práctica para su consulta.</w:t>
      </w:r>
    </w:p>
    <w:p w14:paraId="7727AE0C" w14:textId="77777777" w:rsidR="00DB44CB" w:rsidRPr="00BC1745" w:rsidRDefault="00DB44CB" w:rsidP="00CB5900">
      <w:pPr>
        <w:spacing w:after="0"/>
        <w:jc w:val="both"/>
        <w:rPr>
          <w:sz w:val="28"/>
          <w:szCs w:val="14"/>
        </w:rPr>
      </w:pPr>
    </w:p>
    <w:p w14:paraId="7BA63A21" w14:textId="66302B83" w:rsidR="00516461" w:rsidRDefault="001C7BC6" w:rsidP="00CB5900">
      <w:pPr>
        <w:jc w:val="both"/>
        <w:rPr>
          <w:b/>
          <w:bCs/>
          <w:sz w:val="28"/>
          <w:szCs w:val="14"/>
        </w:rPr>
      </w:pPr>
      <w:r>
        <w:rPr>
          <w:b/>
          <w:bCs/>
          <w:sz w:val="28"/>
          <w:szCs w:val="14"/>
        </w:rPr>
        <w:t>4</w:t>
      </w:r>
      <w:r w:rsidR="00516461" w:rsidRPr="00516461">
        <w:rPr>
          <w:b/>
          <w:bCs/>
          <w:sz w:val="28"/>
          <w:szCs w:val="14"/>
        </w:rPr>
        <w:t xml:space="preserve">. </w:t>
      </w:r>
      <w:r>
        <w:rPr>
          <w:b/>
          <w:bCs/>
          <w:sz w:val="28"/>
          <w:szCs w:val="14"/>
        </w:rPr>
        <w:t>Prueba</w:t>
      </w:r>
      <w:r w:rsidR="00FC3CC2">
        <w:rPr>
          <w:b/>
          <w:bCs/>
          <w:sz w:val="28"/>
          <w:szCs w:val="14"/>
        </w:rPr>
        <w:t>s</w:t>
      </w:r>
      <w:r>
        <w:rPr>
          <w:b/>
          <w:bCs/>
          <w:sz w:val="28"/>
          <w:szCs w:val="14"/>
        </w:rPr>
        <w:t>.</w:t>
      </w:r>
    </w:p>
    <w:p w14:paraId="30110F95" w14:textId="1532416A" w:rsidR="00516461" w:rsidRDefault="001C7BC6" w:rsidP="00CB5900">
      <w:pPr>
        <w:spacing w:after="0"/>
        <w:jc w:val="both"/>
        <w:rPr>
          <w:sz w:val="28"/>
          <w:szCs w:val="14"/>
        </w:rPr>
      </w:pPr>
      <w:r>
        <w:rPr>
          <w:sz w:val="28"/>
          <w:szCs w:val="14"/>
        </w:rPr>
        <w:t>Una vez terminada la codificación de las clases, se procederá a hacer pruebas para comprobar que el generador funciona correctamente. Para esto, se usarán algunos ejemplos revisados en clase y así poder asegurarnos que la tabla generada es correcta.</w:t>
      </w:r>
    </w:p>
    <w:p w14:paraId="44044EB5" w14:textId="171C79FD" w:rsidR="00CB5900" w:rsidRDefault="00CB5900" w:rsidP="00CB5900">
      <w:pPr>
        <w:spacing w:after="0"/>
        <w:jc w:val="center"/>
        <w:rPr>
          <w:i/>
          <w:iCs/>
          <w:szCs w:val="10"/>
        </w:rPr>
      </w:pPr>
      <w:r>
        <w:rPr>
          <w:noProof/>
        </w:rPr>
        <w:drawing>
          <wp:inline distT="0" distB="0" distL="0" distR="0" wp14:anchorId="7BF9D915" wp14:editId="34538331">
            <wp:extent cx="734590" cy="1064871"/>
            <wp:effectExtent l="0" t="0" r="889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5561" cy="1080775"/>
                    </a:xfrm>
                    <a:prstGeom prst="rect">
                      <a:avLst/>
                    </a:prstGeom>
                  </pic:spPr>
                </pic:pic>
              </a:graphicData>
            </a:graphic>
          </wp:inline>
        </w:drawing>
      </w:r>
      <w:r>
        <w:rPr>
          <w:sz w:val="28"/>
          <w:szCs w:val="14"/>
        </w:rPr>
        <w:br/>
      </w:r>
      <w:r>
        <w:rPr>
          <w:i/>
          <w:iCs/>
          <w:szCs w:val="10"/>
        </w:rPr>
        <w:t>Figura 1. Contenido del archivo de entrada que especifica la gramática.</w:t>
      </w:r>
    </w:p>
    <w:p w14:paraId="4A51A38C" w14:textId="77777777" w:rsidR="00DB44CB" w:rsidRDefault="00DB44CB" w:rsidP="00CB5900">
      <w:pPr>
        <w:spacing w:after="0"/>
        <w:jc w:val="both"/>
        <w:rPr>
          <w:sz w:val="28"/>
          <w:szCs w:val="14"/>
        </w:rPr>
      </w:pPr>
    </w:p>
    <w:p w14:paraId="12492200" w14:textId="763E5EDE" w:rsidR="001C7BC6" w:rsidRDefault="00CB5900" w:rsidP="00CB5900">
      <w:pPr>
        <w:spacing w:after="0"/>
        <w:jc w:val="both"/>
        <w:rPr>
          <w:sz w:val="28"/>
          <w:szCs w:val="14"/>
        </w:rPr>
      </w:pPr>
      <w:r>
        <w:rPr>
          <w:sz w:val="28"/>
          <w:szCs w:val="14"/>
        </w:rPr>
        <w:t xml:space="preserve">En la Figura 1 se muestra el contenido del archivo que se entregará a el programa para que genere la tabla </w:t>
      </w:r>
      <w:proofErr w:type="gramStart"/>
      <w:r>
        <w:rPr>
          <w:sz w:val="28"/>
          <w:szCs w:val="14"/>
        </w:rPr>
        <w:t>LL(</w:t>
      </w:r>
      <w:proofErr w:type="gramEnd"/>
      <w:r>
        <w:rPr>
          <w:sz w:val="28"/>
          <w:szCs w:val="14"/>
        </w:rPr>
        <w:t>1)</w:t>
      </w:r>
      <w:r w:rsidR="00DB44CB">
        <w:rPr>
          <w:sz w:val="28"/>
          <w:szCs w:val="14"/>
        </w:rPr>
        <w:t>, y ahora, se ejecutará el programa, y se observará la salida.</w:t>
      </w:r>
    </w:p>
    <w:p w14:paraId="51CA6AED" w14:textId="3B042F1D" w:rsidR="00DB44CB" w:rsidRDefault="00DB44CB" w:rsidP="00DB44CB">
      <w:pPr>
        <w:spacing w:after="0"/>
        <w:jc w:val="center"/>
        <w:rPr>
          <w:sz w:val="28"/>
          <w:szCs w:val="14"/>
        </w:rPr>
      </w:pPr>
      <w:r>
        <w:rPr>
          <w:noProof/>
        </w:rPr>
        <w:drawing>
          <wp:inline distT="0" distB="0" distL="0" distR="0" wp14:anchorId="015205AB" wp14:editId="0E67B129">
            <wp:extent cx="3281423" cy="1287684"/>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9246" cy="1294678"/>
                    </a:xfrm>
                    <a:prstGeom prst="rect">
                      <a:avLst/>
                    </a:prstGeom>
                  </pic:spPr>
                </pic:pic>
              </a:graphicData>
            </a:graphic>
          </wp:inline>
        </w:drawing>
      </w:r>
    </w:p>
    <w:p w14:paraId="2A902E5F" w14:textId="508ABD1F" w:rsidR="00DB44CB" w:rsidRDefault="00DB44CB" w:rsidP="00DB44CB">
      <w:pPr>
        <w:spacing w:after="0"/>
        <w:jc w:val="center"/>
        <w:rPr>
          <w:i/>
          <w:iCs/>
          <w:szCs w:val="10"/>
        </w:rPr>
      </w:pPr>
      <w:r>
        <w:rPr>
          <w:i/>
          <w:iCs/>
          <w:szCs w:val="10"/>
        </w:rPr>
        <w:t>Figura 2. Salida para la gramática especificada en la figura 1.</w:t>
      </w:r>
    </w:p>
    <w:p w14:paraId="63602446" w14:textId="77777777" w:rsidR="00DB44CB" w:rsidRDefault="00DB44CB" w:rsidP="00DB44CB">
      <w:pPr>
        <w:spacing w:after="0"/>
        <w:rPr>
          <w:sz w:val="28"/>
          <w:szCs w:val="14"/>
        </w:rPr>
      </w:pPr>
    </w:p>
    <w:p w14:paraId="1AFFA072" w14:textId="77777777" w:rsidR="00062FC9" w:rsidRDefault="00DB44CB" w:rsidP="00DB44CB">
      <w:pPr>
        <w:spacing w:after="0"/>
        <w:jc w:val="both"/>
        <w:rPr>
          <w:sz w:val="28"/>
          <w:szCs w:val="14"/>
        </w:rPr>
      </w:pPr>
      <w:r>
        <w:rPr>
          <w:sz w:val="28"/>
          <w:szCs w:val="14"/>
        </w:rPr>
        <w:t>En la figura 2, se muestra la salida de la ejecución del programa, como se puede observar, la salida es correcta, y a continuación se muestra el proceso de obtención para verificar que el resultado es correcto</w:t>
      </w:r>
    </w:p>
    <w:p w14:paraId="75863E94" w14:textId="67C2107E" w:rsidR="00DB44CB" w:rsidRDefault="00DB44CB" w:rsidP="00DB44CB">
      <w:pPr>
        <w:spacing w:after="0"/>
        <w:jc w:val="both"/>
        <w:rPr>
          <w:sz w:val="28"/>
          <w:szCs w:val="14"/>
        </w:rPr>
      </w:pPr>
      <w:r>
        <w:rPr>
          <w:sz w:val="28"/>
          <w:szCs w:val="14"/>
        </w:rPr>
        <w:t>.</w:t>
      </w:r>
    </w:p>
    <w:p w14:paraId="426BFD9B" w14:textId="5BBAF3C1" w:rsidR="00DB44CB" w:rsidRDefault="00DB44CB" w:rsidP="00DB44CB">
      <w:pPr>
        <w:spacing w:after="0"/>
        <w:jc w:val="center"/>
        <w:rPr>
          <w:sz w:val="28"/>
          <w:szCs w:val="14"/>
        </w:rPr>
      </w:pPr>
      <w:r>
        <w:rPr>
          <w:noProof/>
        </w:rPr>
        <w:lastRenderedPageBreak/>
        <w:drawing>
          <wp:inline distT="0" distB="0" distL="0" distR="0" wp14:anchorId="738DA56F" wp14:editId="5F2CCFA0">
            <wp:extent cx="3994858" cy="1389476"/>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0446" cy="1398376"/>
                    </a:xfrm>
                    <a:prstGeom prst="rect">
                      <a:avLst/>
                    </a:prstGeom>
                  </pic:spPr>
                </pic:pic>
              </a:graphicData>
            </a:graphic>
          </wp:inline>
        </w:drawing>
      </w:r>
    </w:p>
    <w:p w14:paraId="2E2611C0" w14:textId="675A17A4" w:rsidR="00062FC9" w:rsidRDefault="00062FC9" w:rsidP="00DB44CB">
      <w:pPr>
        <w:spacing w:after="0"/>
        <w:jc w:val="center"/>
        <w:rPr>
          <w:i/>
          <w:iCs/>
          <w:szCs w:val="10"/>
        </w:rPr>
      </w:pPr>
      <w:r>
        <w:rPr>
          <w:i/>
          <w:iCs/>
          <w:szCs w:val="10"/>
        </w:rPr>
        <w:t xml:space="preserve">Figura 3. Obtención de la tabla </w:t>
      </w:r>
      <w:proofErr w:type="gramStart"/>
      <w:r>
        <w:rPr>
          <w:i/>
          <w:iCs/>
          <w:szCs w:val="10"/>
        </w:rPr>
        <w:t>LL(</w:t>
      </w:r>
      <w:proofErr w:type="gramEnd"/>
      <w:r>
        <w:rPr>
          <w:i/>
          <w:iCs/>
          <w:szCs w:val="10"/>
        </w:rPr>
        <w:t>1) para la gramática de la figura 1.</w:t>
      </w:r>
    </w:p>
    <w:p w14:paraId="0649DD1A" w14:textId="5AB3DED9" w:rsidR="008D5E85" w:rsidRDefault="008D5E85" w:rsidP="008D5E85">
      <w:pPr>
        <w:spacing w:after="0"/>
        <w:rPr>
          <w:sz w:val="28"/>
          <w:szCs w:val="14"/>
        </w:rPr>
      </w:pPr>
    </w:p>
    <w:p w14:paraId="417911B5" w14:textId="24145436" w:rsidR="008D5E85" w:rsidRDefault="008D5E85" w:rsidP="008D5E85">
      <w:pPr>
        <w:spacing w:after="0"/>
        <w:rPr>
          <w:sz w:val="28"/>
          <w:szCs w:val="14"/>
        </w:rPr>
      </w:pPr>
      <w:r>
        <w:rPr>
          <w:sz w:val="28"/>
          <w:szCs w:val="14"/>
        </w:rPr>
        <w:t>Ahora se realizará una segunda prueba, para verificar distintos casos de uso. A continuación, se muestra el archivo de la gramática de entrada.</w:t>
      </w:r>
    </w:p>
    <w:p w14:paraId="3C83B71B" w14:textId="3AEF6772" w:rsidR="008D5E85" w:rsidRDefault="008D5E85" w:rsidP="008D5E85">
      <w:pPr>
        <w:spacing w:after="0"/>
        <w:rPr>
          <w:sz w:val="28"/>
          <w:szCs w:val="14"/>
        </w:rPr>
      </w:pPr>
    </w:p>
    <w:p w14:paraId="0D60535D" w14:textId="4BF11837" w:rsidR="008D5E85" w:rsidRDefault="001F5644" w:rsidP="008D5E85">
      <w:pPr>
        <w:spacing w:after="0"/>
        <w:jc w:val="center"/>
        <w:rPr>
          <w:i/>
          <w:iCs/>
          <w:szCs w:val="10"/>
        </w:rPr>
      </w:pPr>
      <w:r>
        <w:rPr>
          <w:noProof/>
        </w:rPr>
        <w:drawing>
          <wp:inline distT="0" distB="0" distL="0" distR="0" wp14:anchorId="66345176" wp14:editId="029A74EE">
            <wp:extent cx="897038" cy="127959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0735" cy="1284871"/>
                    </a:xfrm>
                    <a:prstGeom prst="rect">
                      <a:avLst/>
                    </a:prstGeom>
                  </pic:spPr>
                </pic:pic>
              </a:graphicData>
            </a:graphic>
          </wp:inline>
        </w:drawing>
      </w:r>
      <w:r>
        <w:rPr>
          <w:sz w:val="28"/>
          <w:szCs w:val="14"/>
        </w:rPr>
        <w:br/>
      </w:r>
      <w:r>
        <w:rPr>
          <w:i/>
          <w:iCs/>
          <w:szCs w:val="10"/>
        </w:rPr>
        <w:t>Figura 4. Contenido del archivo de entrada que especifica la gramática.</w:t>
      </w:r>
    </w:p>
    <w:p w14:paraId="774FEF9B" w14:textId="77777777" w:rsidR="001F5644" w:rsidRDefault="001F5644" w:rsidP="001F5644">
      <w:pPr>
        <w:spacing w:after="0"/>
        <w:rPr>
          <w:sz w:val="28"/>
          <w:szCs w:val="14"/>
        </w:rPr>
      </w:pPr>
    </w:p>
    <w:p w14:paraId="7B3ADE47" w14:textId="62001780" w:rsidR="001F5644" w:rsidRPr="001F5644" w:rsidRDefault="001F5644" w:rsidP="001F5644">
      <w:pPr>
        <w:spacing w:after="0"/>
        <w:rPr>
          <w:sz w:val="28"/>
          <w:szCs w:val="14"/>
        </w:rPr>
      </w:pPr>
      <w:r>
        <w:rPr>
          <w:sz w:val="28"/>
          <w:szCs w:val="14"/>
        </w:rPr>
        <w:t>En la figura 4, se muestra el contenido del archivo de entrada que especifica la segunda gramática a ejecutar. Ahora se ejecutará el programa y se mostrarán los resultados obtenidos.</w:t>
      </w:r>
    </w:p>
    <w:p w14:paraId="3E953E8E" w14:textId="6FC1DB57" w:rsidR="001F5644" w:rsidRDefault="001F5644" w:rsidP="008D5E85">
      <w:pPr>
        <w:spacing w:after="0"/>
        <w:jc w:val="center"/>
        <w:rPr>
          <w:sz w:val="28"/>
          <w:szCs w:val="14"/>
        </w:rPr>
      </w:pPr>
      <w:r>
        <w:rPr>
          <w:sz w:val="28"/>
          <w:szCs w:val="14"/>
        </w:rPr>
        <w:t xml:space="preserve"> </w:t>
      </w:r>
    </w:p>
    <w:p w14:paraId="19E72316" w14:textId="4ADB4292" w:rsidR="001F5644" w:rsidRDefault="001F5644" w:rsidP="008D5E85">
      <w:pPr>
        <w:spacing w:after="0"/>
        <w:jc w:val="center"/>
        <w:rPr>
          <w:i/>
          <w:iCs/>
          <w:szCs w:val="10"/>
        </w:rPr>
      </w:pPr>
      <w:r>
        <w:rPr>
          <w:noProof/>
        </w:rPr>
        <w:drawing>
          <wp:inline distT="0" distB="0" distL="0" distR="0" wp14:anchorId="02DDEE67" wp14:editId="404D56FA">
            <wp:extent cx="3721100" cy="144996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9989" cy="1461223"/>
                    </a:xfrm>
                    <a:prstGeom prst="rect">
                      <a:avLst/>
                    </a:prstGeom>
                  </pic:spPr>
                </pic:pic>
              </a:graphicData>
            </a:graphic>
          </wp:inline>
        </w:drawing>
      </w:r>
      <w:r>
        <w:rPr>
          <w:sz w:val="28"/>
          <w:szCs w:val="14"/>
        </w:rPr>
        <w:br/>
      </w:r>
      <w:r>
        <w:rPr>
          <w:i/>
          <w:iCs/>
          <w:szCs w:val="10"/>
        </w:rPr>
        <w:t>Figura 5. Salida para la gramática especificada en la figura 4.</w:t>
      </w:r>
    </w:p>
    <w:p w14:paraId="5895AB96" w14:textId="00E47D73" w:rsidR="001F5644" w:rsidRDefault="001F5644" w:rsidP="001F5644">
      <w:pPr>
        <w:spacing w:after="0"/>
        <w:rPr>
          <w:sz w:val="28"/>
          <w:szCs w:val="14"/>
        </w:rPr>
      </w:pPr>
    </w:p>
    <w:p w14:paraId="58AD6417" w14:textId="47698B93" w:rsidR="001F5644" w:rsidRDefault="001F5644" w:rsidP="001F5644">
      <w:pPr>
        <w:spacing w:after="0"/>
        <w:rPr>
          <w:sz w:val="28"/>
          <w:szCs w:val="14"/>
        </w:rPr>
      </w:pPr>
      <w:r>
        <w:rPr>
          <w:sz w:val="28"/>
          <w:szCs w:val="14"/>
        </w:rPr>
        <w:t xml:space="preserve">Como se puede observar en la figura 5, se muestra el contenido del archivo donde se guarda la información de la salida de la ejecución del programa generador de la tabla </w:t>
      </w:r>
      <w:proofErr w:type="gramStart"/>
      <w:r>
        <w:rPr>
          <w:sz w:val="28"/>
          <w:szCs w:val="14"/>
        </w:rPr>
        <w:t>LL(</w:t>
      </w:r>
      <w:proofErr w:type="gramEnd"/>
      <w:r>
        <w:rPr>
          <w:sz w:val="28"/>
          <w:szCs w:val="14"/>
        </w:rPr>
        <w:t>1) para la gramática especificada en la figura 4. Ahora, se procederá a comprobar el resultado.</w:t>
      </w:r>
      <w:r>
        <w:rPr>
          <w:sz w:val="28"/>
          <w:szCs w:val="14"/>
        </w:rPr>
        <w:br/>
      </w:r>
    </w:p>
    <w:p w14:paraId="536B49A7" w14:textId="68E5BF32" w:rsidR="001F5644" w:rsidRDefault="001F5644" w:rsidP="001F5644">
      <w:pPr>
        <w:spacing w:after="0"/>
        <w:jc w:val="center"/>
        <w:rPr>
          <w:i/>
          <w:iCs/>
          <w:szCs w:val="10"/>
        </w:rPr>
      </w:pPr>
      <w:r w:rsidRPr="001F5644">
        <w:rPr>
          <w:b/>
          <w:bCs/>
          <w:noProof/>
        </w:rPr>
        <w:lastRenderedPageBreak/>
        <w:drawing>
          <wp:inline distT="0" distB="0" distL="0" distR="0" wp14:anchorId="444C467E" wp14:editId="07575503">
            <wp:extent cx="4815068" cy="1811969"/>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4365"/>
                    <a:stretch/>
                  </pic:blipFill>
                  <pic:spPr bwMode="auto">
                    <a:xfrm>
                      <a:off x="0" y="0"/>
                      <a:ext cx="4832498" cy="1818528"/>
                    </a:xfrm>
                    <a:prstGeom prst="rect">
                      <a:avLst/>
                    </a:prstGeom>
                    <a:ln>
                      <a:noFill/>
                    </a:ln>
                    <a:extLst>
                      <a:ext uri="{53640926-AAD7-44D8-BBD7-CCE9431645EC}">
                        <a14:shadowObscured xmlns:a14="http://schemas.microsoft.com/office/drawing/2010/main"/>
                      </a:ext>
                    </a:extLst>
                  </pic:spPr>
                </pic:pic>
              </a:graphicData>
            </a:graphic>
          </wp:inline>
        </w:drawing>
      </w:r>
      <w:r>
        <w:rPr>
          <w:b/>
          <w:bCs/>
          <w:sz w:val="28"/>
          <w:szCs w:val="14"/>
        </w:rPr>
        <w:br/>
      </w:r>
      <w:r w:rsidRPr="001F5644">
        <w:rPr>
          <w:i/>
          <w:iCs/>
          <w:szCs w:val="10"/>
        </w:rPr>
        <w:t>Figura</w:t>
      </w:r>
      <w:r>
        <w:rPr>
          <w:i/>
          <w:iCs/>
          <w:szCs w:val="10"/>
        </w:rPr>
        <w:t xml:space="preserve"> 6. Comprobación de la tabla </w:t>
      </w:r>
      <w:proofErr w:type="gramStart"/>
      <w:r>
        <w:rPr>
          <w:i/>
          <w:iCs/>
          <w:szCs w:val="10"/>
        </w:rPr>
        <w:t>LL(</w:t>
      </w:r>
      <w:proofErr w:type="gramEnd"/>
      <w:r>
        <w:rPr>
          <w:i/>
          <w:iCs/>
          <w:szCs w:val="10"/>
        </w:rPr>
        <w:t>1) para la gramática de la figura 4.</w:t>
      </w:r>
    </w:p>
    <w:p w14:paraId="2A327411" w14:textId="77777777" w:rsidR="001F5644" w:rsidRDefault="001F5644" w:rsidP="001F5644">
      <w:pPr>
        <w:spacing w:after="0"/>
        <w:rPr>
          <w:sz w:val="28"/>
          <w:szCs w:val="14"/>
        </w:rPr>
      </w:pPr>
    </w:p>
    <w:p w14:paraId="50E4CFC2" w14:textId="20B6DD6E" w:rsidR="001F5644" w:rsidRPr="001F5644" w:rsidRDefault="001F5644" w:rsidP="004843FB">
      <w:pPr>
        <w:spacing w:after="0"/>
        <w:jc w:val="both"/>
        <w:rPr>
          <w:sz w:val="28"/>
          <w:szCs w:val="14"/>
        </w:rPr>
      </w:pPr>
      <w:r w:rsidRPr="001F5644">
        <w:rPr>
          <w:sz w:val="28"/>
          <w:szCs w:val="14"/>
        </w:rPr>
        <w:t>Como se pu</w:t>
      </w:r>
      <w:r>
        <w:rPr>
          <w:sz w:val="28"/>
          <w:szCs w:val="14"/>
        </w:rPr>
        <w:t>ede observar en la figura 6, el resultado obtenido coincide con el resultado de la ejecución del programa, así, podemos concluir que nuestro programa funciona correctamente.</w:t>
      </w:r>
    </w:p>
    <w:p w14:paraId="370B65DB" w14:textId="77777777" w:rsidR="001F5644" w:rsidRPr="001F5644" w:rsidRDefault="001F5644" w:rsidP="001F5644">
      <w:pPr>
        <w:spacing w:after="0"/>
        <w:rPr>
          <w:sz w:val="28"/>
          <w:szCs w:val="14"/>
        </w:rPr>
      </w:pPr>
    </w:p>
    <w:p w14:paraId="15511B9A" w14:textId="0FB33B88" w:rsidR="00B24E54" w:rsidRDefault="00B24E54" w:rsidP="00D72E32">
      <w:pPr>
        <w:rPr>
          <w:sz w:val="28"/>
          <w:szCs w:val="14"/>
        </w:rPr>
      </w:pPr>
    </w:p>
    <w:p w14:paraId="69FF8DFF" w14:textId="0BF75551" w:rsidR="00FE3539" w:rsidRDefault="00FE3539" w:rsidP="00D72E32">
      <w:pPr>
        <w:rPr>
          <w:sz w:val="28"/>
          <w:szCs w:val="14"/>
        </w:rPr>
      </w:pPr>
    </w:p>
    <w:p w14:paraId="2A90CA8F" w14:textId="0FB7AA64" w:rsidR="00FE3539" w:rsidRDefault="00FE3539" w:rsidP="00D72E32">
      <w:pPr>
        <w:rPr>
          <w:sz w:val="28"/>
          <w:szCs w:val="14"/>
        </w:rPr>
      </w:pPr>
    </w:p>
    <w:p w14:paraId="14107B06" w14:textId="574C4D99" w:rsidR="00FE3539" w:rsidRDefault="00FE3539" w:rsidP="00D72E32">
      <w:pPr>
        <w:rPr>
          <w:sz w:val="28"/>
          <w:szCs w:val="14"/>
        </w:rPr>
      </w:pPr>
    </w:p>
    <w:p w14:paraId="2549DE2B" w14:textId="1DDCED91" w:rsidR="00FE3539" w:rsidRDefault="00FE3539" w:rsidP="00D72E32">
      <w:pPr>
        <w:rPr>
          <w:sz w:val="28"/>
          <w:szCs w:val="14"/>
        </w:rPr>
      </w:pPr>
    </w:p>
    <w:p w14:paraId="3F929444" w14:textId="754EBE34" w:rsidR="00FE3539" w:rsidRDefault="00FE3539" w:rsidP="00D72E32">
      <w:pPr>
        <w:rPr>
          <w:sz w:val="28"/>
          <w:szCs w:val="14"/>
        </w:rPr>
      </w:pPr>
    </w:p>
    <w:p w14:paraId="68E3D85C" w14:textId="07F02ADA" w:rsidR="00FE3539" w:rsidRDefault="00FE3539" w:rsidP="00D72E32">
      <w:pPr>
        <w:rPr>
          <w:sz w:val="28"/>
          <w:szCs w:val="14"/>
        </w:rPr>
      </w:pPr>
    </w:p>
    <w:p w14:paraId="23A8901D" w14:textId="14AD74BD" w:rsidR="00FE3539" w:rsidRDefault="00FE3539" w:rsidP="00D72E32">
      <w:pPr>
        <w:rPr>
          <w:sz w:val="28"/>
          <w:szCs w:val="14"/>
        </w:rPr>
      </w:pPr>
    </w:p>
    <w:p w14:paraId="5D644615" w14:textId="6AE18225" w:rsidR="00FE3539" w:rsidRDefault="00FE3539" w:rsidP="00D72E32">
      <w:pPr>
        <w:rPr>
          <w:sz w:val="28"/>
          <w:szCs w:val="14"/>
        </w:rPr>
      </w:pPr>
    </w:p>
    <w:p w14:paraId="684AC292" w14:textId="17174211" w:rsidR="00FE3539" w:rsidRDefault="00FE3539" w:rsidP="00D72E32">
      <w:pPr>
        <w:rPr>
          <w:sz w:val="28"/>
          <w:szCs w:val="14"/>
        </w:rPr>
      </w:pPr>
    </w:p>
    <w:p w14:paraId="724E56A5" w14:textId="425EFB4A" w:rsidR="00FE3539" w:rsidRDefault="00FE3539" w:rsidP="00D72E32">
      <w:pPr>
        <w:rPr>
          <w:sz w:val="28"/>
          <w:szCs w:val="14"/>
        </w:rPr>
      </w:pPr>
    </w:p>
    <w:p w14:paraId="50DB2FC1" w14:textId="03C3F235" w:rsidR="00FE3539" w:rsidRDefault="00FE3539" w:rsidP="00D72E32">
      <w:pPr>
        <w:rPr>
          <w:sz w:val="28"/>
          <w:szCs w:val="14"/>
        </w:rPr>
      </w:pPr>
    </w:p>
    <w:p w14:paraId="0F2F8EBC" w14:textId="2E836D9B" w:rsidR="00FE3539" w:rsidRDefault="00FE3539" w:rsidP="00D72E32">
      <w:pPr>
        <w:rPr>
          <w:sz w:val="28"/>
          <w:szCs w:val="14"/>
        </w:rPr>
      </w:pPr>
    </w:p>
    <w:p w14:paraId="0310ACB4" w14:textId="31BE1D41" w:rsidR="00FE3539" w:rsidRDefault="00FE3539" w:rsidP="00D72E32">
      <w:pPr>
        <w:rPr>
          <w:sz w:val="28"/>
          <w:szCs w:val="14"/>
        </w:rPr>
      </w:pPr>
    </w:p>
    <w:p w14:paraId="6575125E" w14:textId="77777777" w:rsidR="00FE3539" w:rsidRDefault="00FE3539" w:rsidP="00D72E32">
      <w:pPr>
        <w:rPr>
          <w:sz w:val="28"/>
          <w:szCs w:val="14"/>
        </w:rPr>
      </w:pPr>
    </w:p>
    <w:p w14:paraId="36FEE8A9" w14:textId="39E43602" w:rsidR="00522C93" w:rsidRDefault="00522C93" w:rsidP="00D72E32">
      <w:pPr>
        <w:rPr>
          <w:b/>
          <w:bCs/>
          <w:sz w:val="36"/>
          <w:szCs w:val="18"/>
        </w:rPr>
      </w:pPr>
      <w:r>
        <w:rPr>
          <w:b/>
          <w:bCs/>
          <w:sz w:val="36"/>
          <w:szCs w:val="18"/>
        </w:rPr>
        <w:lastRenderedPageBreak/>
        <w:t>Conclusiones</w:t>
      </w:r>
    </w:p>
    <w:p w14:paraId="750B9447" w14:textId="566319AA" w:rsidR="00704D3A" w:rsidRDefault="004D1044" w:rsidP="004843FB">
      <w:pPr>
        <w:jc w:val="both"/>
        <w:rPr>
          <w:sz w:val="28"/>
          <w:szCs w:val="14"/>
        </w:rPr>
      </w:pPr>
      <w:r>
        <w:rPr>
          <w:sz w:val="28"/>
          <w:szCs w:val="14"/>
        </w:rPr>
        <w:t xml:space="preserve">Durante la realización de la práctica, se tuvieron dificultades del momento de diseñar el diagrama de clases, ya que algunos conceptos aún no estaban claros. Sin embargo, se pudieron reforzar los conocimientos del algoritmo de generación de la tabla </w:t>
      </w:r>
      <w:proofErr w:type="gramStart"/>
      <w:r>
        <w:rPr>
          <w:sz w:val="28"/>
          <w:szCs w:val="14"/>
        </w:rPr>
        <w:t>LL(</w:t>
      </w:r>
      <w:proofErr w:type="gramEnd"/>
      <w:r>
        <w:rPr>
          <w:sz w:val="28"/>
          <w:szCs w:val="14"/>
        </w:rPr>
        <w:t>1).</w:t>
      </w:r>
    </w:p>
    <w:p w14:paraId="32DC8359" w14:textId="3F70381B" w:rsidR="004D1044" w:rsidRDefault="004D1044" w:rsidP="004843FB">
      <w:pPr>
        <w:jc w:val="both"/>
        <w:rPr>
          <w:sz w:val="28"/>
          <w:szCs w:val="14"/>
        </w:rPr>
      </w:pPr>
      <w:r>
        <w:rPr>
          <w:sz w:val="28"/>
          <w:szCs w:val="14"/>
        </w:rPr>
        <w:t>Se pudo concluir, que la realización de esta práctica va a ser útil para la realización de practicas siguientes, ya que se reutilizan los algoritmos de Primero y Siguiente.</w:t>
      </w:r>
    </w:p>
    <w:p w14:paraId="5464A73A" w14:textId="347038AF" w:rsidR="00704D3A" w:rsidRDefault="00704D3A" w:rsidP="00D72E32">
      <w:pPr>
        <w:rPr>
          <w:sz w:val="28"/>
          <w:szCs w:val="14"/>
        </w:rPr>
      </w:pPr>
    </w:p>
    <w:p w14:paraId="503B5888" w14:textId="77777777" w:rsidR="00704D3A" w:rsidRPr="00522C93" w:rsidRDefault="00704D3A" w:rsidP="00D72E32">
      <w:pPr>
        <w:rPr>
          <w:sz w:val="28"/>
          <w:szCs w:val="14"/>
        </w:rPr>
      </w:pPr>
    </w:p>
    <w:p w14:paraId="0499200F" w14:textId="1965A373" w:rsidR="005957A8" w:rsidRPr="009448DE" w:rsidRDefault="005957A8" w:rsidP="00D72E32">
      <w:pPr>
        <w:jc w:val="both"/>
        <w:rPr>
          <w:b/>
          <w:bCs/>
          <w:sz w:val="36"/>
          <w:szCs w:val="18"/>
        </w:rPr>
      </w:pPr>
      <w:r w:rsidRPr="009448DE">
        <w:rPr>
          <w:b/>
          <w:bCs/>
          <w:sz w:val="36"/>
          <w:szCs w:val="18"/>
        </w:rPr>
        <w:t>Referencias</w:t>
      </w:r>
    </w:p>
    <w:p w14:paraId="6B3C2401" w14:textId="692AEBE3" w:rsidR="005957A8" w:rsidRDefault="005957A8" w:rsidP="005957A8">
      <w:pPr>
        <w:pStyle w:val="Prrafodelista"/>
        <w:numPr>
          <w:ilvl w:val="0"/>
          <w:numId w:val="5"/>
        </w:numPr>
        <w:jc w:val="both"/>
        <w:rPr>
          <w:sz w:val="28"/>
          <w:szCs w:val="14"/>
        </w:rPr>
      </w:pPr>
      <w:r>
        <w:rPr>
          <w:sz w:val="28"/>
          <w:szCs w:val="14"/>
        </w:rPr>
        <w:t xml:space="preserve">Aho A., Lam M. (2008) </w:t>
      </w:r>
      <w:r w:rsidRPr="005957A8">
        <w:rPr>
          <w:i/>
          <w:iCs/>
          <w:sz w:val="28"/>
          <w:szCs w:val="14"/>
        </w:rPr>
        <w:t>Compiladores, principios técnicas y herramientas. Segunda edición</w:t>
      </w:r>
      <w:r>
        <w:rPr>
          <w:sz w:val="28"/>
          <w:szCs w:val="14"/>
        </w:rPr>
        <w:t xml:space="preserve">. México: Pearson </w:t>
      </w:r>
      <w:proofErr w:type="spellStart"/>
      <w:r>
        <w:rPr>
          <w:sz w:val="28"/>
          <w:szCs w:val="14"/>
        </w:rPr>
        <w:t>Education</w:t>
      </w:r>
      <w:proofErr w:type="spellEnd"/>
      <w:r>
        <w:rPr>
          <w:sz w:val="28"/>
          <w:szCs w:val="14"/>
        </w:rPr>
        <w:t>.</w:t>
      </w:r>
    </w:p>
    <w:p w14:paraId="495F0F37" w14:textId="676DCC67" w:rsidR="002F517E" w:rsidRPr="001D0F64" w:rsidRDefault="00B71AEB" w:rsidP="005957A8">
      <w:pPr>
        <w:pStyle w:val="Prrafodelista"/>
        <w:numPr>
          <w:ilvl w:val="0"/>
          <w:numId w:val="5"/>
        </w:numPr>
        <w:jc w:val="both"/>
        <w:rPr>
          <w:sz w:val="28"/>
          <w:szCs w:val="14"/>
          <w:lang w:val="en-US"/>
        </w:rPr>
      </w:pPr>
      <w:proofErr w:type="spellStart"/>
      <w:r>
        <w:rPr>
          <w:sz w:val="28"/>
          <w:szCs w:val="14"/>
          <w:lang w:val="en-US"/>
        </w:rPr>
        <w:t>Lasser</w:t>
      </w:r>
      <w:proofErr w:type="spellEnd"/>
      <w:r>
        <w:rPr>
          <w:sz w:val="28"/>
          <w:szCs w:val="14"/>
          <w:lang w:val="en-US"/>
        </w:rPr>
        <w:t xml:space="preserve"> S., </w:t>
      </w:r>
      <w:proofErr w:type="spellStart"/>
      <w:r>
        <w:rPr>
          <w:sz w:val="28"/>
          <w:szCs w:val="14"/>
          <w:lang w:val="en-US"/>
        </w:rPr>
        <w:t>Casinghino</w:t>
      </w:r>
      <w:proofErr w:type="spellEnd"/>
      <w:r>
        <w:rPr>
          <w:sz w:val="28"/>
          <w:szCs w:val="14"/>
          <w:lang w:val="en-US"/>
        </w:rPr>
        <w:t xml:space="preserve"> C., Fisher K., Roux C. (2019) </w:t>
      </w:r>
      <w:r w:rsidRPr="00B71AEB">
        <w:rPr>
          <w:i/>
          <w:iCs/>
          <w:sz w:val="28"/>
          <w:szCs w:val="28"/>
          <w:lang w:val="en-US"/>
        </w:rPr>
        <w:t xml:space="preserve">A Verified </w:t>
      </w:r>
      <w:proofErr w:type="gramStart"/>
      <w:r w:rsidRPr="00B71AEB">
        <w:rPr>
          <w:i/>
          <w:iCs/>
          <w:sz w:val="28"/>
          <w:szCs w:val="28"/>
          <w:lang w:val="en-US"/>
        </w:rPr>
        <w:t>LL(</w:t>
      </w:r>
      <w:proofErr w:type="gramEnd"/>
      <w:r w:rsidRPr="00B71AEB">
        <w:rPr>
          <w:i/>
          <w:iCs/>
          <w:sz w:val="28"/>
          <w:szCs w:val="28"/>
          <w:lang w:val="en-US"/>
        </w:rPr>
        <w:t>1) Parser Generator</w:t>
      </w:r>
      <w:r>
        <w:rPr>
          <w:i/>
          <w:iCs/>
          <w:sz w:val="28"/>
          <w:szCs w:val="28"/>
          <w:lang w:val="en-US"/>
        </w:rPr>
        <w:t xml:space="preserve">. </w:t>
      </w:r>
      <w:proofErr w:type="spellStart"/>
      <w:r w:rsidRPr="00B71AEB">
        <w:rPr>
          <w:sz w:val="28"/>
          <w:szCs w:val="28"/>
        </w:rPr>
        <w:t>Tufts</w:t>
      </w:r>
      <w:proofErr w:type="spellEnd"/>
      <w:r w:rsidRPr="00B71AEB">
        <w:rPr>
          <w:sz w:val="28"/>
          <w:szCs w:val="28"/>
        </w:rPr>
        <w:t xml:space="preserve"> </w:t>
      </w:r>
      <w:proofErr w:type="spellStart"/>
      <w:r w:rsidRPr="00B71AEB">
        <w:rPr>
          <w:sz w:val="28"/>
          <w:szCs w:val="28"/>
        </w:rPr>
        <w:t>University</w:t>
      </w:r>
      <w:proofErr w:type="spellEnd"/>
      <w:r w:rsidRPr="00B71AEB">
        <w:rPr>
          <w:sz w:val="28"/>
          <w:szCs w:val="28"/>
        </w:rPr>
        <w:t>, Medford, MA, USA</w:t>
      </w:r>
      <w:r>
        <w:rPr>
          <w:sz w:val="28"/>
          <w:szCs w:val="28"/>
        </w:rPr>
        <w:t>.</w:t>
      </w:r>
    </w:p>
    <w:sectPr w:rsidR="002F517E" w:rsidRPr="001D0F64" w:rsidSect="00FC6814">
      <w:pgSz w:w="12240" w:h="15840"/>
      <w:pgMar w:top="1417" w:right="1467"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0C1E"/>
    <w:multiLevelType w:val="hybridMultilevel"/>
    <w:tmpl w:val="045203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24AA5292"/>
    <w:multiLevelType w:val="hybridMultilevel"/>
    <w:tmpl w:val="D58023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6D16FA"/>
    <w:multiLevelType w:val="hybridMultilevel"/>
    <w:tmpl w:val="4622F3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F1007C0"/>
    <w:multiLevelType w:val="hybridMultilevel"/>
    <w:tmpl w:val="14CC471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9E522E2"/>
    <w:multiLevelType w:val="hybridMultilevel"/>
    <w:tmpl w:val="F41EC5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6340CDD"/>
    <w:multiLevelType w:val="hybridMultilevel"/>
    <w:tmpl w:val="9D9A8B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D3D538A"/>
    <w:multiLevelType w:val="hybridMultilevel"/>
    <w:tmpl w:val="39BC33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0A"/>
    <w:rsid w:val="00014BF8"/>
    <w:rsid w:val="00021F8D"/>
    <w:rsid w:val="0003633A"/>
    <w:rsid w:val="0003710E"/>
    <w:rsid w:val="00037D53"/>
    <w:rsid w:val="00062FC9"/>
    <w:rsid w:val="00073D58"/>
    <w:rsid w:val="000A3063"/>
    <w:rsid w:val="000C0E7C"/>
    <w:rsid w:val="000C14A8"/>
    <w:rsid w:val="000D3308"/>
    <w:rsid w:val="00106421"/>
    <w:rsid w:val="0011246F"/>
    <w:rsid w:val="0013426B"/>
    <w:rsid w:val="001557CC"/>
    <w:rsid w:val="00176CDC"/>
    <w:rsid w:val="001A7D80"/>
    <w:rsid w:val="001C0147"/>
    <w:rsid w:val="001C7BC6"/>
    <w:rsid w:val="001D0F64"/>
    <w:rsid w:val="001D1393"/>
    <w:rsid w:val="001D4F3A"/>
    <w:rsid w:val="001F5644"/>
    <w:rsid w:val="001F59BD"/>
    <w:rsid w:val="00215E80"/>
    <w:rsid w:val="0024020E"/>
    <w:rsid w:val="002479C2"/>
    <w:rsid w:val="0025120E"/>
    <w:rsid w:val="00251628"/>
    <w:rsid w:val="00275DB8"/>
    <w:rsid w:val="00287422"/>
    <w:rsid w:val="002939EC"/>
    <w:rsid w:val="002B3EDB"/>
    <w:rsid w:val="002C2D0A"/>
    <w:rsid w:val="002D179E"/>
    <w:rsid w:val="002F517E"/>
    <w:rsid w:val="00300D7B"/>
    <w:rsid w:val="00302C73"/>
    <w:rsid w:val="003068D2"/>
    <w:rsid w:val="00307DF0"/>
    <w:rsid w:val="00310E3F"/>
    <w:rsid w:val="003200F7"/>
    <w:rsid w:val="00336C96"/>
    <w:rsid w:val="00356E2C"/>
    <w:rsid w:val="00361AFB"/>
    <w:rsid w:val="003624E0"/>
    <w:rsid w:val="00363734"/>
    <w:rsid w:val="00390E94"/>
    <w:rsid w:val="003A70C5"/>
    <w:rsid w:val="003F16BA"/>
    <w:rsid w:val="003F2CD1"/>
    <w:rsid w:val="003F36B0"/>
    <w:rsid w:val="00417A9E"/>
    <w:rsid w:val="004843FB"/>
    <w:rsid w:val="00491B3F"/>
    <w:rsid w:val="004924DF"/>
    <w:rsid w:val="004B3674"/>
    <w:rsid w:val="004D1044"/>
    <w:rsid w:val="0051029A"/>
    <w:rsid w:val="00516461"/>
    <w:rsid w:val="00522C93"/>
    <w:rsid w:val="00540647"/>
    <w:rsid w:val="00575661"/>
    <w:rsid w:val="00585C35"/>
    <w:rsid w:val="005957A8"/>
    <w:rsid w:val="005A4141"/>
    <w:rsid w:val="005C7F18"/>
    <w:rsid w:val="005D0CEB"/>
    <w:rsid w:val="005F19D1"/>
    <w:rsid w:val="00620714"/>
    <w:rsid w:val="0062478A"/>
    <w:rsid w:val="0063790B"/>
    <w:rsid w:val="00642A28"/>
    <w:rsid w:val="00645219"/>
    <w:rsid w:val="0065679A"/>
    <w:rsid w:val="00676A7F"/>
    <w:rsid w:val="006B4FE7"/>
    <w:rsid w:val="006D4F03"/>
    <w:rsid w:val="00704D3A"/>
    <w:rsid w:val="00712DAF"/>
    <w:rsid w:val="00761C18"/>
    <w:rsid w:val="00782B76"/>
    <w:rsid w:val="007A72E5"/>
    <w:rsid w:val="007B3341"/>
    <w:rsid w:val="007E4B54"/>
    <w:rsid w:val="008014FA"/>
    <w:rsid w:val="008356E6"/>
    <w:rsid w:val="0086031D"/>
    <w:rsid w:val="00891420"/>
    <w:rsid w:val="00892833"/>
    <w:rsid w:val="008B024C"/>
    <w:rsid w:val="008B03E0"/>
    <w:rsid w:val="008B606E"/>
    <w:rsid w:val="008D5E85"/>
    <w:rsid w:val="008E3166"/>
    <w:rsid w:val="00904AC4"/>
    <w:rsid w:val="009159CE"/>
    <w:rsid w:val="00931B00"/>
    <w:rsid w:val="00936D7B"/>
    <w:rsid w:val="00944575"/>
    <w:rsid w:val="009448DE"/>
    <w:rsid w:val="00952835"/>
    <w:rsid w:val="0095378B"/>
    <w:rsid w:val="00963D75"/>
    <w:rsid w:val="009B4451"/>
    <w:rsid w:val="009D0CE5"/>
    <w:rsid w:val="00A37320"/>
    <w:rsid w:val="00AC0649"/>
    <w:rsid w:val="00AC594F"/>
    <w:rsid w:val="00B24E54"/>
    <w:rsid w:val="00B41450"/>
    <w:rsid w:val="00B4667D"/>
    <w:rsid w:val="00B63A43"/>
    <w:rsid w:val="00B70F68"/>
    <w:rsid w:val="00B71AEB"/>
    <w:rsid w:val="00B7736C"/>
    <w:rsid w:val="00B866B7"/>
    <w:rsid w:val="00BB1F73"/>
    <w:rsid w:val="00BC1745"/>
    <w:rsid w:val="00C13953"/>
    <w:rsid w:val="00C14DC2"/>
    <w:rsid w:val="00CA1719"/>
    <w:rsid w:val="00CB5900"/>
    <w:rsid w:val="00CC4443"/>
    <w:rsid w:val="00CE40A7"/>
    <w:rsid w:val="00D139E3"/>
    <w:rsid w:val="00D1518F"/>
    <w:rsid w:val="00D215FD"/>
    <w:rsid w:val="00D3495B"/>
    <w:rsid w:val="00D52888"/>
    <w:rsid w:val="00D72E32"/>
    <w:rsid w:val="00D7678B"/>
    <w:rsid w:val="00D93B3A"/>
    <w:rsid w:val="00DA5922"/>
    <w:rsid w:val="00DA7B0D"/>
    <w:rsid w:val="00DB44CB"/>
    <w:rsid w:val="00DC3780"/>
    <w:rsid w:val="00DC6DF4"/>
    <w:rsid w:val="00DF64A4"/>
    <w:rsid w:val="00E00A2C"/>
    <w:rsid w:val="00E035CC"/>
    <w:rsid w:val="00E041A3"/>
    <w:rsid w:val="00E22367"/>
    <w:rsid w:val="00E26CEC"/>
    <w:rsid w:val="00E31E68"/>
    <w:rsid w:val="00E32344"/>
    <w:rsid w:val="00EF5DCB"/>
    <w:rsid w:val="00F374A7"/>
    <w:rsid w:val="00F459E0"/>
    <w:rsid w:val="00F54856"/>
    <w:rsid w:val="00F64EA5"/>
    <w:rsid w:val="00F8104B"/>
    <w:rsid w:val="00FA4854"/>
    <w:rsid w:val="00FB6077"/>
    <w:rsid w:val="00FC3CC2"/>
    <w:rsid w:val="00FC6814"/>
    <w:rsid w:val="00FE35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980A"/>
  <w15:chartTrackingRefBased/>
  <w15:docId w15:val="{9EF22723-ED23-4C39-8D26-D3522B5C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36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31E68"/>
    <w:rPr>
      <w:color w:val="808080"/>
    </w:rPr>
  </w:style>
  <w:style w:type="paragraph" w:styleId="Prrafodelista">
    <w:name w:val="List Paragraph"/>
    <w:basedOn w:val="Normal"/>
    <w:uiPriority w:val="34"/>
    <w:qFormat/>
    <w:rsid w:val="00D3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51F20-8235-4A02-A755-D6030B1E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1091</Words>
  <Characters>6005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ayala.segoviano.donaldo@gmail.com</dc:creator>
  <cp:keywords/>
  <dc:description/>
  <cp:lastModifiedBy>ayala.segoviano.donaldo@gmail.com</cp:lastModifiedBy>
  <cp:revision>30</cp:revision>
  <cp:lastPrinted>2020-11-12T07:21:00Z</cp:lastPrinted>
  <dcterms:created xsi:type="dcterms:W3CDTF">2020-11-12T07:24:00Z</dcterms:created>
  <dcterms:modified xsi:type="dcterms:W3CDTF">2020-12-09T04:46:00Z</dcterms:modified>
</cp:coreProperties>
</file>