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7E0AD217" w:rsidR="003142E7" w:rsidRDefault="0045343C">
      <w:r>
        <w:t xml:space="preserve">User </w:t>
      </w:r>
      <w:r w:rsidR="00B049FA">
        <w:t>04</w:t>
      </w:r>
    </w:p>
    <w:p w14:paraId="5159163B" w14:textId="45220378" w:rsidR="0045343C" w:rsidRDefault="0045343C">
      <w:r>
        <w:t>Time &amp; Date:</w:t>
      </w:r>
      <w:r w:rsidR="000849A3">
        <w:t xml:space="preserve"> </w:t>
      </w:r>
      <w:r w:rsidR="00453923" w:rsidRPr="00453923">
        <w:t>4/1/2023 21:12:53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42982C45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Slight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B049FA">
        <w:t>None</w:t>
      </w:r>
    </w:p>
    <w:p w14:paraId="30057944" w14:textId="74E1C038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</w:t>
      </w:r>
      <w:r w:rsidR="00B049FA">
        <w:t>Slight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</w:t>
      </w:r>
      <w:r w:rsidR="00B049FA">
        <w:t>None</w:t>
      </w:r>
    </w:p>
    <w:p w14:paraId="3210082F" w14:textId="0FB39CEF" w:rsidR="000F22C0" w:rsidRDefault="000F22C0">
      <w:r>
        <w:t>Oculomotor score:</w:t>
      </w:r>
      <w:r w:rsidR="00180B5B">
        <w:t xml:space="preserve"> </w:t>
      </w:r>
      <w:r w:rsidR="00B049FA" w:rsidRPr="00B049FA">
        <w:t>16.66666667</w:t>
      </w:r>
      <w:r>
        <w:br/>
        <w:t>Disorientation score:</w:t>
      </w:r>
      <w:r w:rsidR="00180B5B">
        <w:t xml:space="preserve"> </w:t>
      </w:r>
      <w:r w:rsidR="00180B5B" w:rsidRPr="00180B5B">
        <w:t>6.666666667</w:t>
      </w:r>
      <w:r>
        <w:br/>
        <w:t xml:space="preserve">Overall VRSQ Score: </w:t>
      </w:r>
      <w:r w:rsidR="00B049FA" w:rsidRPr="00B049FA">
        <w:t>11.66666667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453923"/>
    <w:rsid w:val="00683D73"/>
    <w:rsid w:val="007C5375"/>
    <w:rsid w:val="00A27B0E"/>
    <w:rsid w:val="00B049FA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13</cp:revision>
  <dcterms:created xsi:type="dcterms:W3CDTF">2023-04-03T08:54:00Z</dcterms:created>
  <dcterms:modified xsi:type="dcterms:W3CDTF">2023-04-03T09:12:00Z</dcterms:modified>
</cp:coreProperties>
</file>