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745BC88" wp14:paraId="055D82AC" wp14:textId="52DA6CF9">
      <w:pPr>
        <w:pStyle w:val="Heading3"/>
        <w:spacing w:before="281" w:beforeAutospacing="off" w:after="281" w:afterAutospacing="off"/>
        <w:rPr>
          <w:rFonts w:ascii="Aptos" w:hAnsi="Aptos" w:eastAsia="Aptos" w:cs="Aptos"/>
          <w:b w:val="1"/>
          <w:bCs w:val="1"/>
          <w:noProof w:val="0"/>
          <w:sz w:val="28"/>
          <w:szCs w:val="28"/>
          <w:lang w:val="en-US"/>
        </w:rPr>
      </w:pPr>
      <w:r w:rsidRPr="4745BC88" w:rsidR="1CF49486">
        <w:rPr>
          <w:rFonts w:ascii="Aptos" w:hAnsi="Aptos" w:eastAsia="Aptos" w:cs="Aptos"/>
          <w:b w:val="1"/>
          <w:bCs w:val="1"/>
          <w:noProof w:val="0"/>
          <w:sz w:val="28"/>
          <w:szCs w:val="28"/>
          <w:lang w:val="en-US"/>
        </w:rPr>
        <w:t>Donfred Vallon</w:t>
      </w:r>
    </w:p>
    <w:p xmlns:wp14="http://schemas.microsoft.com/office/word/2010/wordml" w:rsidP="4745BC88" wp14:paraId="006E1C4C" wp14:textId="0FDE4FDD">
      <w:pPr>
        <w:pStyle w:val="Heading3"/>
        <w:spacing w:before="281" w:beforeAutospacing="off" w:after="281" w:afterAutospacing="off"/>
      </w:pPr>
      <w:r w:rsidRPr="4745BC88" w:rsidR="0F6D6E8F">
        <w:rPr>
          <w:rFonts w:ascii="Aptos" w:hAnsi="Aptos" w:eastAsia="Aptos" w:cs="Aptos"/>
          <w:b w:val="1"/>
          <w:bCs w:val="1"/>
          <w:noProof w:val="0"/>
          <w:sz w:val="28"/>
          <w:szCs w:val="28"/>
          <w:lang w:val="en-US"/>
        </w:rPr>
        <w:t>W03 Project: Rafting Site – Planning Document</w:t>
      </w:r>
    </w:p>
    <w:p xmlns:wp14="http://schemas.microsoft.com/office/word/2010/wordml" w:rsidP="4745BC88" wp14:paraId="1F0EE5B6" wp14:textId="741114EE">
      <w:pPr>
        <w:pStyle w:val="Heading4"/>
        <w:spacing w:before="319" w:beforeAutospacing="off" w:after="319" w:afterAutospacing="off"/>
      </w:pPr>
      <w:r w:rsidRPr="4745BC88" w:rsidR="0F6D6E8F">
        <w:rPr>
          <w:rFonts w:ascii="Aptos" w:hAnsi="Aptos" w:eastAsia="Aptos" w:cs="Aptos"/>
          <w:b w:val="1"/>
          <w:bCs w:val="1"/>
          <w:noProof w:val="0"/>
          <w:sz w:val="24"/>
          <w:szCs w:val="24"/>
          <w:lang w:val="en-US"/>
        </w:rPr>
        <w:t>1. Logo Selection</w:t>
      </w:r>
    </w:p>
    <w:p xmlns:wp14="http://schemas.microsoft.com/office/word/2010/wordml" w:rsidP="4745BC88" wp14:paraId="62472B60" wp14:textId="5A1069B6">
      <w:pPr>
        <w:spacing w:before="240" w:beforeAutospacing="off" w:after="240" w:afterAutospacing="off"/>
      </w:pPr>
      <w:r w:rsidR="0F6D6E8F">
        <w:drawing>
          <wp:inline xmlns:wp14="http://schemas.microsoft.com/office/word/2010/wordprocessingDrawing" wp14:editId="05226B4D" wp14:anchorId="27A7BCB8">
            <wp:extent cx="1104900" cy="1104900"/>
            <wp:effectExtent l="0" t="0" r="0" b="0"/>
            <wp:docPr id="1202326099" name="" title=""/>
            <wp:cNvGraphicFramePr>
              <a:graphicFrameLocks noChangeAspect="1"/>
            </wp:cNvGraphicFramePr>
            <a:graphic>
              <a:graphicData uri="http://schemas.openxmlformats.org/drawingml/2006/picture">
                <pic:pic>
                  <pic:nvPicPr>
                    <pic:cNvPr id="0" name=""/>
                    <pic:cNvPicPr/>
                  </pic:nvPicPr>
                  <pic:blipFill>
                    <a:blip r:embed="R89551e3b9617488d">
                      <a:extLst>
                        <a:ext xmlns:a="http://schemas.openxmlformats.org/drawingml/2006/main" uri="{28A0092B-C50C-407E-A947-70E740481C1C}">
                          <a14:useLocalDpi val="0"/>
                        </a:ext>
                      </a:extLst>
                    </a:blip>
                    <a:stretch>
                      <a:fillRect/>
                    </a:stretch>
                  </pic:blipFill>
                  <pic:spPr>
                    <a:xfrm>
                      <a:off x="0" y="0"/>
                      <a:ext cx="1104900" cy="1104900"/>
                    </a:xfrm>
                    <a:prstGeom prst="rect">
                      <a:avLst/>
                    </a:prstGeom>
                  </pic:spPr>
                </pic:pic>
              </a:graphicData>
            </a:graphic>
          </wp:inline>
        </w:drawing>
      </w:r>
    </w:p>
    <w:p xmlns:wp14="http://schemas.microsoft.com/office/word/2010/wordml" w:rsidP="4745BC88" wp14:paraId="5AC4B70F" wp14:textId="36C4C9FA">
      <w:pPr>
        <w:spacing w:before="240" w:beforeAutospacing="off" w:after="240" w:afterAutospacing="off"/>
      </w:pPr>
      <w:r w:rsidRPr="4745BC88" w:rsidR="0F6D6E8F">
        <w:rPr>
          <w:rFonts w:ascii="Aptos" w:hAnsi="Aptos" w:eastAsia="Aptos" w:cs="Aptos"/>
          <w:i w:val="1"/>
          <w:iCs w:val="1"/>
          <w:noProof w:val="0"/>
          <w:sz w:val="24"/>
          <w:szCs w:val="24"/>
          <w:lang w:val="en-US"/>
        </w:rPr>
        <w:t xml:space="preserve">Image Source: </w:t>
      </w:r>
      <w:hyperlink r:id="R094958186e704b9e">
        <w:r w:rsidRPr="4745BC88" w:rsidR="0F6D6E8F">
          <w:rPr>
            <w:rStyle w:val="Hyperlink"/>
            <w:rFonts w:ascii="Aptos" w:hAnsi="Aptos" w:eastAsia="Aptos" w:cs="Aptos"/>
            <w:i w:val="1"/>
            <w:iCs w:val="1"/>
            <w:noProof w:val="0"/>
            <w:sz w:val="24"/>
            <w:szCs w:val="24"/>
            <w:lang w:val="en-US"/>
          </w:rPr>
          <w:t>Freepik - Rafting Logo Design</w:t>
        </w:r>
      </w:hyperlink>
      <w:hyperlink r:id="R1a4d03bc3eb94dde">
        <w:r w:rsidRPr="4745BC88" w:rsidR="0F6D6E8F">
          <w:rPr>
            <w:rStyle w:val="Hyperlink"/>
            <w:rFonts w:ascii="Aptos" w:hAnsi="Aptos" w:eastAsia="Aptos" w:cs="Aptos"/>
            <w:noProof w:val="0"/>
            <w:sz w:val="24"/>
            <w:szCs w:val="24"/>
            <w:lang w:val="en-US"/>
          </w:rPr>
          <w:t>Freepik</w:t>
        </w:r>
      </w:hyperlink>
    </w:p>
    <w:p xmlns:wp14="http://schemas.microsoft.com/office/word/2010/wordml" w:rsidP="4745BC88" wp14:paraId="21309B73" wp14:textId="42D9FC06">
      <w:pPr>
        <w:pStyle w:val="Heading4"/>
        <w:spacing w:before="319" w:beforeAutospacing="off" w:after="319" w:afterAutospacing="off"/>
      </w:pPr>
      <w:r w:rsidRPr="4745BC88" w:rsidR="0F6D6E8F">
        <w:rPr>
          <w:rFonts w:ascii="Aptos" w:hAnsi="Aptos" w:eastAsia="Aptos" w:cs="Aptos"/>
          <w:b w:val="1"/>
          <w:bCs w:val="1"/>
          <w:noProof w:val="0"/>
          <w:sz w:val="24"/>
          <w:szCs w:val="24"/>
          <w:lang w:val="en-US"/>
        </w:rPr>
        <w:t>2. Color Palette</w:t>
      </w:r>
    </w:p>
    <w:p xmlns:wp14="http://schemas.microsoft.com/office/word/2010/wordml" w:rsidP="4745BC88" wp14:paraId="3568E5B2" wp14:textId="6D3736E6">
      <w:pPr>
        <w:spacing w:before="240" w:beforeAutospacing="off" w:after="240" w:afterAutospacing="off"/>
      </w:pPr>
      <w:r w:rsidRPr="4745BC88" w:rsidR="0F6D6E8F">
        <w:rPr>
          <w:rFonts w:ascii="Aptos" w:hAnsi="Aptos" w:eastAsia="Aptos" w:cs="Aptos"/>
          <w:noProof w:val="0"/>
          <w:sz w:val="24"/>
          <w:szCs w:val="24"/>
          <w:lang w:val="en-US"/>
        </w:rPr>
        <w:t xml:space="preserve">Using </w:t>
      </w:r>
      <w:hyperlink r:id="Rb4dec89ed0b84904">
        <w:r w:rsidRPr="4745BC88" w:rsidR="0F6D6E8F">
          <w:rPr>
            <w:rStyle w:val="Hyperlink"/>
            <w:rFonts w:ascii="Aptos" w:hAnsi="Aptos" w:eastAsia="Aptos" w:cs="Aptos"/>
            <w:noProof w:val="0"/>
            <w:sz w:val="24"/>
            <w:szCs w:val="24"/>
            <w:lang w:val="en-US"/>
          </w:rPr>
          <w:t>Coolors.co</w:t>
        </w:r>
      </w:hyperlink>
      <w:r w:rsidRPr="4745BC88" w:rsidR="0F6D6E8F">
        <w:rPr>
          <w:rFonts w:ascii="Aptos" w:hAnsi="Aptos" w:eastAsia="Aptos" w:cs="Aptos"/>
          <w:noProof w:val="0"/>
          <w:sz w:val="24"/>
          <w:szCs w:val="24"/>
          <w:lang w:val="en-US"/>
        </w:rPr>
        <w:t>, the following color palette has been selected for the rafting website:</w:t>
      </w:r>
    </w:p>
    <w:p xmlns:wp14="http://schemas.microsoft.com/office/word/2010/wordml" w:rsidP="4745BC88" wp14:paraId="2ACF9A0C" wp14:textId="5D8CCCC7">
      <w:pPr>
        <w:pStyle w:val="ListParagraph"/>
        <w:numPr>
          <w:ilvl w:val="0"/>
          <w:numId w:val="1"/>
        </w:numPr>
        <w:spacing w:before="240" w:beforeAutospacing="off" w:after="240" w:afterAutospacing="off"/>
        <w:rPr>
          <w:rFonts w:ascii="Consolas" w:hAnsi="Consolas" w:eastAsia="Consolas" w:cs="Consolas"/>
          <w:noProof w:val="0"/>
          <w:sz w:val="24"/>
          <w:szCs w:val="24"/>
          <w:lang w:val="en-US"/>
        </w:rPr>
      </w:pPr>
      <w:r w:rsidRPr="4745BC88" w:rsidR="0F6D6E8F">
        <w:rPr>
          <w:rFonts w:ascii="Aptos" w:hAnsi="Aptos" w:eastAsia="Aptos" w:cs="Aptos"/>
          <w:b w:val="1"/>
          <w:bCs w:val="1"/>
          <w:noProof w:val="0"/>
          <w:sz w:val="24"/>
          <w:szCs w:val="24"/>
          <w:lang w:val="en-US"/>
        </w:rPr>
        <w:t>Primary Color</w:t>
      </w:r>
      <w:r w:rsidRPr="4745BC88" w:rsidR="0F6D6E8F">
        <w:rPr>
          <w:rFonts w:ascii="Aptos" w:hAnsi="Aptos" w:eastAsia="Aptos" w:cs="Aptos"/>
          <w:noProof w:val="0"/>
          <w:sz w:val="24"/>
          <w:szCs w:val="24"/>
          <w:lang w:val="en-US"/>
        </w:rPr>
        <w:t xml:space="preserve">: </w:t>
      </w:r>
      <w:r w:rsidRPr="4745BC88" w:rsidR="0F6D6E8F">
        <w:rPr>
          <w:rFonts w:ascii="Consolas" w:hAnsi="Consolas" w:eastAsia="Consolas" w:cs="Consolas"/>
          <w:noProof w:val="0"/>
          <w:sz w:val="24"/>
          <w:szCs w:val="24"/>
          <w:lang w:val="en-US"/>
        </w:rPr>
        <w:t>#1D3557</w:t>
      </w:r>
    </w:p>
    <w:p xmlns:wp14="http://schemas.microsoft.com/office/word/2010/wordml" w:rsidP="4745BC88" wp14:paraId="0FC9ECFF" wp14:textId="36C88AD9">
      <w:pPr>
        <w:pStyle w:val="ListParagraph"/>
        <w:numPr>
          <w:ilvl w:val="0"/>
          <w:numId w:val="1"/>
        </w:numPr>
        <w:spacing w:before="240" w:beforeAutospacing="off" w:after="240" w:afterAutospacing="off"/>
        <w:rPr>
          <w:rFonts w:ascii="Consolas" w:hAnsi="Consolas" w:eastAsia="Consolas" w:cs="Consolas"/>
          <w:noProof w:val="0"/>
          <w:sz w:val="24"/>
          <w:szCs w:val="24"/>
          <w:lang w:val="en-US"/>
        </w:rPr>
      </w:pPr>
      <w:r w:rsidRPr="4745BC88" w:rsidR="0F6D6E8F">
        <w:rPr>
          <w:rFonts w:ascii="Aptos" w:hAnsi="Aptos" w:eastAsia="Aptos" w:cs="Aptos"/>
          <w:b w:val="1"/>
          <w:bCs w:val="1"/>
          <w:noProof w:val="0"/>
          <w:sz w:val="24"/>
          <w:szCs w:val="24"/>
          <w:lang w:val="en-US"/>
        </w:rPr>
        <w:t>Secondary Color</w:t>
      </w:r>
      <w:r w:rsidRPr="4745BC88" w:rsidR="0F6D6E8F">
        <w:rPr>
          <w:rFonts w:ascii="Aptos" w:hAnsi="Aptos" w:eastAsia="Aptos" w:cs="Aptos"/>
          <w:noProof w:val="0"/>
          <w:sz w:val="24"/>
          <w:szCs w:val="24"/>
          <w:lang w:val="en-US"/>
        </w:rPr>
        <w:t xml:space="preserve">: </w:t>
      </w:r>
      <w:r w:rsidRPr="4745BC88" w:rsidR="0F6D6E8F">
        <w:rPr>
          <w:rFonts w:ascii="Consolas" w:hAnsi="Consolas" w:eastAsia="Consolas" w:cs="Consolas"/>
          <w:noProof w:val="0"/>
          <w:sz w:val="24"/>
          <w:szCs w:val="24"/>
          <w:lang w:val="en-US"/>
        </w:rPr>
        <w:t>#457B9D</w:t>
      </w:r>
    </w:p>
    <w:p xmlns:wp14="http://schemas.microsoft.com/office/word/2010/wordml" w:rsidP="4745BC88" wp14:paraId="5401F47F" wp14:textId="0F73F165">
      <w:pPr>
        <w:pStyle w:val="ListParagraph"/>
        <w:numPr>
          <w:ilvl w:val="0"/>
          <w:numId w:val="1"/>
        </w:numPr>
        <w:spacing w:before="240" w:beforeAutospacing="off" w:after="240" w:afterAutospacing="off"/>
        <w:rPr>
          <w:rFonts w:ascii="Consolas" w:hAnsi="Consolas" w:eastAsia="Consolas" w:cs="Consolas"/>
          <w:noProof w:val="0"/>
          <w:sz w:val="24"/>
          <w:szCs w:val="24"/>
          <w:lang w:val="en-US"/>
        </w:rPr>
      </w:pPr>
      <w:r w:rsidRPr="4745BC88" w:rsidR="0F6D6E8F">
        <w:rPr>
          <w:rFonts w:ascii="Aptos" w:hAnsi="Aptos" w:eastAsia="Aptos" w:cs="Aptos"/>
          <w:b w:val="1"/>
          <w:bCs w:val="1"/>
          <w:noProof w:val="0"/>
          <w:sz w:val="24"/>
          <w:szCs w:val="24"/>
          <w:lang w:val="en-US"/>
        </w:rPr>
        <w:t>Accent1 Color</w:t>
      </w:r>
      <w:r w:rsidRPr="4745BC88" w:rsidR="0F6D6E8F">
        <w:rPr>
          <w:rFonts w:ascii="Aptos" w:hAnsi="Aptos" w:eastAsia="Aptos" w:cs="Aptos"/>
          <w:noProof w:val="0"/>
          <w:sz w:val="24"/>
          <w:szCs w:val="24"/>
          <w:lang w:val="en-US"/>
        </w:rPr>
        <w:t xml:space="preserve">: </w:t>
      </w:r>
      <w:r w:rsidRPr="4745BC88" w:rsidR="0F6D6E8F">
        <w:rPr>
          <w:rFonts w:ascii="Consolas" w:hAnsi="Consolas" w:eastAsia="Consolas" w:cs="Consolas"/>
          <w:noProof w:val="0"/>
          <w:sz w:val="24"/>
          <w:szCs w:val="24"/>
          <w:lang w:val="en-US"/>
        </w:rPr>
        <w:t>#A8DADC</w:t>
      </w:r>
    </w:p>
    <w:p xmlns:wp14="http://schemas.microsoft.com/office/word/2010/wordml" w:rsidP="4745BC88" wp14:paraId="114620F3" wp14:textId="1E5E834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745BC88" w:rsidR="0F6D6E8F">
        <w:rPr>
          <w:rFonts w:ascii="Aptos" w:hAnsi="Aptos" w:eastAsia="Aptos" w:cs="Aptos"/>
          <w:b w:val="1"/>
          <w:bCs w:val="1"/>
          <w:noProof w:val="0"/>
          <w:sz w:val="24"/>
          <w:szCs w:val="24"/>
          <w:lang w:val="en-US"/>
        </w:rPr>
        <w:t>Accent2 Color</w:t>
      </w:r>
      <w:r w:rsidRPr="4745BC88" w:rsidR="0F6D6E8F">
        <w:rPr>
          <w:rFonts w:ascii="Aptos" w:hAnsi="Aptos" w:eastAsia="Aptos" w:cs="Aptos"/>
          <w:noProof w:val="0"/>
          <w:sz w:val="24"/>
          <w:szCs w:val="24"/>
          <w:lang w:val="en-US"/>
        </w:rPr>
        <w:t xml:space="preserve">: </w:t>
      </w:r>
      <w:r w:rsidRPr="4745BC88" w:rsidR="0F6D6E8F">
        <w:rPr>
          <w:rFonts w:ascii="Consolas" w:hAnsi="Consolas" w:eastAsia="Consolas" w:cs="Consolas"/>
          <w:noProof w:val="0"/>
          <w:sz w:val="24"/>
          <w:szCs w:val="24"/>
          <w:lang w:val="en-US"/>
        </w:rPr>
        <w:t>#F1FAEE</w:t>
      </w:r>
    </w:p>
    <w:p xmlns:wp14="http://schemas.microsoft.com/office/word/2010/wordml" w:rsidP="4745BC88" wp14:paraId="5E027CC0" wp14:textId="38AB7F54">
      <w:pPr>
        <w:spacing w:before="240" w:beforeAutospacing="off" w:after="240" w:afterAutospacing="off"/>
      </w:pPr>
      <w:r w:rsidRPr="4745BC88" w:rsidR="0F6D6E8F">
        <w:rPr>
          <w:rFonts w:ascii="Aptos" w:hAnsi="Aptos" w:eastAsia="Aptos" w:cs="Aptos"/>
          <w:i w:val="1"/>
          <w:iCs w:val="1"/>
          <w:noProof w:val="0"/>
          <w:sz w:val="24"/>
          <w:szCs w:val="24"/>
          <w:lang w:val="en-US"/>
        </w:rPr>
        <w:t>Color Palette URL</w:t>
      </w:r>
      <w:r w:rsidRPr="4745BC88" w:rsidR="0F6D6E8F">
        <w:rPr>
          <w:rFonts w:ascii="Aptos" w:hAnsi="Aptos" w:eastAsia="Aptos" w:cs="Aptos"/>
          <w:noProof w:val="0"/>
          <w:sz w:val="24"/>
          <w:szCs w:val="24"/>
          <w:lang w:val="en-US"/>
        </w:rPr>
        <w:t xml:space="preserve">: </w:t>
      </w:r>
      <w:hyperlink r:id="Re969dd8397184b1e">
        <w:r w:rsidRPr="4745BC88" w:rsidR="0F6D6E8F">
          <w:rPr>
            <w:rStyle w:val="Hyperlink"/>
            <w:rFonts w:ascii="Aptos" w:hAnsi="Aptos" w:eastAsia="Aptos" w:cs="Aptos"/>
            <w:noProof w:val="0"/>
            <w:sz w:val="24"/>
            <w:szCs w:val="24"/>
            <w:lang w:val="en-US"/>
          </w:rPr>
          <w:t>https://coolors.co/1d3557-457b9d-a8dadc-f1faee</w:t>
        </w:r>
      </w:hyperlink>
    </w:p>
    <w:p xmlns:wp14="http://schemas.microsoft.com/office/word/2010/wordml" w:rsidP="4745BC88" wp14:paraId="77CF6206" wp14:textId="7DB29804">
      <w:pPr>
        <w:pStyle w:val="Heading4"/>
        <w:spacing w:before="319" w:beforeAutospacing="off" w:after="319" w:afterAutospacing="off"/>
      </w:pPr>
      <w:r w:rsidRPr="4745BC88" w:rsidR="0F6D6E8F">
        <w:rPr>
          <w:rFonts w:ascii="Aptos" w:hAnsi="Aptos" w:eastAsia="Aptos" w:cs="Aptos"/>
          <w:b w:val="1"/>
          <w:bCs w:val="1"/>
          <w:noProof w:val="0"/>
          <w:sz w:val="24"/>
          <w:szCs w:val="24"/>
          <w:lang w:val="en-US"/>
        </w:rPr>
        <w:t>3. Typography</w:t>
      </w:r>
    </w:p>
    <w:p xmlns:wp14="http://schemas.microsoft.com/office/word/2010/wordml" w:rsidP="4745BC88" wp14:paraId="733A115E" wp14:textId="7E540975">
      <w:pPr>
        <w:spacing w:before="240" w:beforeAutospacing="off" w:after="240" w:afterAutospacing="off"/>
      </w:pPr>
      <w:r w:rsidRPr="4745BC88" w:rsidR="0F6D6E8F">
        <w:rPr>
          <w:rFonts w:ascii="Aptos" w:hAnsi="Aptos" w:eastAsia="Aptos" w:cs="Aptos"/>
          <w:noProof w:val="0"/>
          <w:sz w:val="24"/>
          <w:szCs w:val="24"/>
          <w:lang w:val="en-US"/>
        </w:rPr>
        <w:t xml:space="preserve">Selected fonts from </w:t>
      </w:r>
      <w:hyperlink r:id="Rbbbc36ffe06c4199">
        <w:r w:rsidRPr="4745BC88" w:rsidR="0F6D6E8F">
          <w:rPr>
            <w:rStyle w:val="Hyperlink"/>
            <w:rFonts w:ascii="Aptos" w:hAnsi="Aptos" w:eastAsia="Aptos" w:cs="Aptos"/>
            <w:noProof w:val="0"/>
            <w:sz w:val="24"/>
            <w:szCs w:val="24"/>
            <w:lang w:val="en-US"/>
          </w:rPr>
          <w:t>Google Fonts</w:t>
        </w:r>
      </w:hyperlink>
      <w:r w:rsidRPr="4745BC88" w:rsidR="0F6D6E8F">
        <w:rPr>
          <w:rFonts w:ascii="Aptos" w:hAnsi="Aptos" w:eastAsia="Aptos" w:cs="Aptos"/>
          <w:noProof w:val="0"/>
          <w:sz w:val="24"/>
          <w:szCs w:val="24"/>
          <w:lang w:val="en-US"/>
        </w:rPr>
        <w:t xml:space="preserve"> for the website:</w:t>
      </w:r>
    </w:p>
    <w:p xmlns:wp14="http://schemas.microsoft.com/office/word/2010/wordml" w:rsidP="4745BC88" wp14:paraId="366B9EFB" wp14:textId="3745F4C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745BC88" w:rsidR="0F6D6E8F">
        <w:rPr>
          <w:rFonts w:ascii="Aptos" w:hAnsi="Aptos" w:eastAsia="Aptos" w:cs="Aptos"/>
          <w:b w:val="1"/>
          <w:bCs w:val="1"/>
          <w:noProof w:val="0"/>
          <w:sz w:val="24"/>
          <w:szCs w:val="24"/>
          <w:lang w:val="en-US"/>
        </w:rPr>
        <w:t>Heading Font</w:t>
      </w:r>
      <w:r w:rsidRPr="4745BC88" w:rsidR="0F6D6E8F">
        <w:rPr>
          <w:rFonts w:ascii="Aptos" w:hAnsi="Aptos" w:eastAsia="Aptos" w:cs="Aptos"/>
          <w:noProof w:val="0"/>
          <w:sz w:val="24"/>
          <w:szCs w:val="24"/>
          <w:lang w:val="en-US"/>
        </w:rPr>
        <w:t xml:space="preserve">: </w:t>
      </w:r>
      <w:hyperlink r:id="R46333551192a48c8">
        <w:r w:rsidRPr="4745BC88" w:rsidR="0F6D6E8F">
          <w:rPr>
            <w:rStyle w:val="Hyperlink"/>
            <w:rFonts w:ascii="Aptos" w:hAnsi="Aptos" w:eastAsia="Aptos" w:cs="Aptos"/>
            <w:noProof w:val="0"/>
            <w:sz w:val="24"/>
            <w:szCs w:val="24"/>
            <w:lang w:val="en-US"/>
          </w:rPr>
          <w:t>Oswald</w:t>
        </w:r>
      </w:hyperlink>
    </w:p>
    <w:p xmlns:wp14="http://schemas.microsoft.com/office/word/2010/wordml" w:rsidP="4745BC88" wp14:paraId="2F67DA02" wp14:textId="08509494">
      <w:pPr>
        <w:pStyle w:val="ListParagraph"/>
        <w:numPr>
          <w:ilvl w:val="0"/>
          <w:numId w:val="2"/>
        </w:numPr>
        <w:spacing w:before="240" w:beforeAutospacing="off" w:after="240" w:afterAutospacing="off"/>
        <w:rPr/>
      </w:pPr>
      <w:r w:rsidRPr="4745BC88" w:rsidR="0F6D6E8F">
        <w:rPr>
          <w:rFonts w:ascii="Aptos" w:hAnsi="Aptos" w:eastAsia="Aptos" w:cs="Aptos"/>
          <w:b w:val="1"/>
          <w:bCs w:val="1"/>
          <w:noProof w:val="0"/>
          <w:sz w:val="24"/>
          <w:szCs w:val="24"/>
          <w:lang w:val="en-US"/>
        </w:rPr>
        <w:t>Text Font</w:t>
      </w:r>
      <w:r w:rsidRPr="4745BC88" w:rsidR="0F6D6E8F">
        <w:rPr>
          <w:rFonts w:ascii="Aptos" w:hAnsi="Aptos" w:eastAsia="Aptos" w:cs="Aptos"/>
          <w:noProof w:val="0"/>
          <w:sz w:val="24"/>
          <w:szCs w:val="24"/>
          <w:lang w:val="en-US"/>
        </w:rPr>
        <w:t xml:space="preserve">: </w:t>
      </w:r>
      <w:hyperlink r:id="R4c028584157c4e16">
        <w:r w:rsidRPr="4745BC88" w:rsidR="0F6D6E8F">
          <w:rPr>
            <w:rStyle w:val="Hyperlink"/>
            <w:rFonts w:ascii="Aptos" w:hAnsi="Aptos" w:eastAsia="Aptos" w:cs="Aptos"/>
            <w:noProof w:val="0"/>
            <w:sz w:val="24"/>
            <w:szCs w:val="24"/>
            <w:lang w:val="en-US"/>
          </w:rPr>
          <w:t>Open Sans</w:t>
        </w:r>
      </w:hyperlink>
    </w:p>
    <w:p xmlns:wp14="http://schemas.microsoft.com/office/word/2010/wordml" w:rsidP="4745BC88" wp14:paraId="34E126D1" wp14:textId="6EF987EB">
      <w:pPr>
        <w:pStyle w:val="Normal"/>
        <w:spacing w:before="240" w:beforeAutospacing="off" w:after="240" w:afterAutospacing="off"/>
        <w:ind w:left="0"/>
        <w:rPr>
          <w:rFonts w:ascii="Aptos" w:hAnsi="Aptos" w:eastAsia="Aptos" w:cs="Aptos"/>
          <w:noProof w:val="0"/>
          <w:sz w:val="24"/>
          <w:szCs w:val="24"/>
          <w:lang w:val="en-US"/>
        </w:rPr>
      </w:pPr>
      <w:r w:rsidRPr="4745BC88" w:rsidR="0F6D6E8F">
        <w:rPr>
          <w:rFonts w:ascii="Aptos" w:hAnsi="Aptos" w:eastAsia="Aptos" w:cs="Aptos"/>
          <w:b w:val="1"/>
          <w:bCs w:val="1"/>
          <w:noProof w:val="0"/>
          <w:sz w:val="24"/>
          <w:szCs w:val="24"/>
          <w:lang w:val="en-US"/>
        </w:rPr>
        <w:t>4. Summary</w:t>
      </w:r>
    </w:p>
    <w:p xmlns:wp14="http://schemas.microsoft.com/office/word/2010/wordml" w:rsidP="4745BC88" wp14:paraId="55852526" wp14:textId="51F1EC39">
      <w:pPr>
        <w:spacing w:before="240" w:beforeAutospacing="off" w:after="240" w:afterAutospacing="off"/>
      </w:pPr>
      <w:r w:rsidRPr="4745BC88" w:rsidR="0F6D6E8F">
        <w:rPr>
          <w:rFonts w:ascii="Aptos" w:hAnsi="Aptos" w:eastAsia="Aptos" w:cs="Aptos"/>
          <w:noProof w:val="0"/>
          <w:sz w:val="24"/>
          <w:szCs w:val="24"/>
          <w:lang w:val="en-US"/>
        </w:rPr>
        <w:t>This planning document outlines the foundational elements for the Whitewater Rafting website project, including the selected logo, color scheme, and typography choices. These elements are chosen to reflect the adventurous spirit and professionalism of the rafting company, ensuring a cohesive and engaging user experience.</w:t>
      </w:r>
    </w:p>
    <w:p xmlns:wp14="http://schemas.microsoft.com/office/word/2010/wordml" wp14:paraId="2C078E63" wp14:textId="541B798D"/>
    <w:sectPr>
      <w:pgSz w:w="12240" w:h="15840" w:orient="portrait"/>
      <w:pgMar w:top="5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213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559f8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B8C2D7"/>
    <w:rsid w:val="01B8C2D7"/>
    <w:rsid w:val="0F6D6E8F"/>
    <w:rsid w:val="1A8C525F"/>
    <w:rsid w:val="1CF49486"/>
    <w:rsid w:val="28CACF4A"/>
    <w:rsid w:val="4745BC88"/>
    <w:rsid w:val="5F4FEF41"/>
    <w:rsid w:val="678FA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C2D7"/>
  <w15:chartTrackingRefBased/>
  <w15:docId w15:val="{5D3E0D66-F980-4CB5-B8B9-01200C396C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745BC88"/>
    <w:rPr>
      <w:color w:val="467886"/>
      <w:u w:val="single"/>
    </w:rPr>
  </w:style>
  <w:style w:type="paragraph" w:styleId="ListParagraph">
    <w:uiPriority w:val="34"/>
    <w:name w:val="List Paragraph"/>
    <w:basedOn w:val="Normal"/>
    <w:qFormat/>
    <w:rsid w:val="4745BC8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89551e3b9617488d" /><Relationship Type="http://schemas.openxmlformats.org/officeDocument/2006/relationships/hyperlink" Target="https://www.freepik.com/premium-vector/rafting-logo-design-river-white-water-rafting-logo_38125426.htm" TargetMode="External" Id="R094958186e704b9e" /><Relationship Type="http://schemas.openxmlformats.org/officeDocument/2006/relationships/hyperlink" Target="https://www.freepik.com/premium-vector/rafting-logo-design-river-white-water-rafting-logo_38125426.htm?utm_source=chatgpt.com" TargetMode="External" Id="R1a4d03bc3eb94dde" /><Relationship Type="http://schemas.openxmlformats.org/officeDocument/2006/relationships/hyperlink" Target="https://coolors.co/" TargetMode="External" Id="Rb4dec89ed0b84904" /><Relationship Type="http://schemas.openxmlformats.org/officeDocument/2006/relationships/hyperlink" Target="https://coolors.co/1d3557-457b9d-a8dadc-f1faee" TargetMode="External" Id="Re969dd8397184b1e" /><Relationship Type="http://schemas.openxmlformats.org/officeDocument/2006/relationships/hyperlink" Target="https://fonts.google.com/" TargetMode="External" Id="Rbbbc36ffe06c4199" /><Relationship Type="http://schemas.openxmlformats.org/officeDocument/2006/relationships/hyperlink" Target="https://fonts.google.com/specimen/Oswald" TargetMode="External" Id="R46333551192a48c8" /><Relationship Type="http://schemas.openxmlformats.org/officeDocument/2006/relationships/hyperlink" Target="https://fonts.google.com/specimen/Open+Sans" TargetMode="External" Id="R4c028584157c4e16" /><Relationship Type="http://schemas.openxmlformats.org/officeDocument/2006/relationships/numbering" Target="numbering.xml" Id="Rb584a53e91554c0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2025-05-24T23:26:06.0334932Z</dcterms:created>
  <dcterms:modified xsi:type="dcterms:W3CDTF">2025-05-24T23:32:29.8295196Z</dcterms:modified>
  <dc:creator>Donfred VALLON</dc:creator>
  <lastModifiedBy>Donfred VALLON</lastModifiedBy>
</coreProperties>
</file>