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4DE45">
      <w:pP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15"/>
          <w:sz w:val="24"/>
          <w:szCs w:val="24"/>
          <w:shd w:val="clear" w:fill="FFFFFF"/>
          <w:lang w:val="en-US" w:eastAsia="zh-CN"/>
        </w:rPr>
      </w:pPr>
      <w:r>
        <w:rPr>
          <w:rFonts w:hint="eastAsia" w:ascii="华文新魏" w:hAnsi="华文新魏" w:eastAsia="华文新魏" w:cs="华文新魏"/>
          <w:i w:val="0"/>
          <w:iCs w:val="0"/>
          <w:caps w:val="0"/>
          <w:color w:val="333333"/>
          <w:spacing w:val="15"/>
          <w:sz w:val="44"/>
          <w:szCs w:val="44"/>
          <w:shd w:val="clear" w:fill="FFFFFF"/>
          <w:lang w:val="en-US" w:eastAsia="zh-CN"/>
        </w:rPr>
        <w:t>软件工程 一班 马启凡 202430551135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15"/>
          <w:sz w:val="24"/>
          <w:szCs w:val="24"/>
          <w:shd w:val="clear" w:fill="FFFFFF"/>
          <w:lang w:val="en-US" w:eastAsia="zh-CN"/>
        </w:rPr>
        <w:t xml:space="preserve"> </w:t>
      </w:r>
    </w:p>
    <w:p w14:paraId="58FB899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>实验名称：Multi-Class</w:t>
      </w:r>
    </w:p>
    <w:p w14:paraId="40EF86C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>实验引入：</w:t>
      </w:r>
    </w:p>
    <w:p w14:paraId="2E869590">
      <w:pPr>
        <w:pStyle w:val="5"/>
        <w:bidi w:val="0"/>
      </w:pPr>
      <w:r>
        <w:rPr>
          <w:rFonts w:hint="default"/>
        </w:rPr>
        <w:t>1. 实验背景</w:t>
      </w:r>
    </w:p>
    <w:p w14:paraId="7EA39273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本实验旨在通过构建一个简易的图书馆管理系统，加深对面向对象编程中多类协作的理解。系统需要处理书籍信息录入、借阅记录管理以及数据统计展示等功能，模拟真实场景下的图书管理流程。</w:t>
      </w:r>
    </w:p>
    <w:p w14:paraId="652391E6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实验目标</w:t>
      </w:r>
    </w:p>
    <w:p w14:paraId="68998F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202" w:leftChars="0" w:right="0" w:rightChars="0" w:firstLine="0" w:firstLineChars="0"/>
        <w:jc w:val="left"/>
        <w:textAlignment w:val="baseline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本实验要求实现以下核心功能：</w:t>
      </w:r>
    </w:p>
    <w:p w14:paraId="2BB3B6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202" w:leftChars="0" w:right="0" w:rightChars="0" w:firstLine="0" w:firstLineChars="0"/>
        <w:jc w:val="left"/>
        <w:textAlignment w:val="baseline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数据录入与验证：</w:t>
      </w: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从输入中读取书籍和借阅者信息，并严格校验格式（如书籍ID首字母大写、借阅者ID为5位数字等）。</w:t>
      </w:r>
    </w:p>
    <w:p w14:paraId="7F2231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202" w:leftChars="0" w:right="0" w:rightChars="0" w:firstLine="0" w:firstLineChars="0"/>
        <w:jc w:val="left"/>
        <w:textAlignment w:val="baseline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状态管理：</w:t>
      </w: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动态跟踪书籍的库存状态（总副本数、可借副本数）和借阅者的当前借书情况。</w:t>
      </w:r>
    </w:p>
    <w:p w14:paraId="3D328A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/>
        <w:ind w:left="202" w:leftChars="0" w:right="0" w:rightChars="0" w:firstLine="0" w:firstLineChars="0"/>
        <w:jc w:val="left"/>
        <w:textAlignment w:val="baseline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数据展示：</w:t>
      </w: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按规范格式输出书籍目录、借阅统计及借阅者详情。</w:t>
      </w:r>
    </w:p>
    <w:p w14:paraId="244F7826">
      <w:pPr>
        <w:pStyle w:val="5"/>
        <w:bidi w:val="0"/>
        <w:rPr>
          <w:rFonts w:hint="default"/>
        </w:rPr>
      </w:pPr>
      <w:r>
        <w:rPr>
          <w:rFonts w:hint="default"/>
        </w:rPr>
        <w:t>3. 技术重点</w:t>
      </w:r>
    </w:p>
    <w:p w14:paraId="742A9804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本实验涉及以下关键编程技术：</w:t>
      </w:r>
    </w:p>
    <w:p w14:paraId="767E11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202" w:leftChars="0" w:right="0" w:rightChars="0" w:firstLine="0" w:firstLineChars="0"/>
        <w:jc w:val="left"/>
        <w:textAlignment w:val="baseline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类的封装：</w:t>
      </w: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通过BookRecord、Borrower等类封装数据与操作，体现面向对象特性。</w:t>
      </w:r>
    </w:p>
    <w:p w14:paraId="2432B0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202" w:leftChars="0" w:right="0" w:rightChars="0" w:firstLine="0" w:firstLineChars="0"/>
        <w:jc w:val="left"/>
        <w:textAlignment w:val="baseline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组合模式：</w:t>
      </w: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Library类整合Catalogue和Borrower列表，实现模块化设计。</w:t>
      </w:r>
    </w:p>
    <w:p w14:paraId="141B4C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/>
        <w:ind w:left="202" w:leftChars="0" w:right="0" w:rightChars="0" w:firstLine="0" w:firstLineChars="0"/>
        <w:jc w:val="left"/>
        <w:textAlignment w:val="baseline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输入处理：</w:t>
      </w: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使用istringstream解析含空格的字段，处理不规则格式输入。</w:t>
      </w:r>
    </w:p>
    <w:p w14:paraId="5A85BDD4">
      <w:pPr>
        <w:pStyle w:val="5"/>
        <w:bidi w:val="0"/>
        <w:rPr>
          <w:rFonts w:hint="default"/>
        </w:rPr>
      </w:pPr>
      <w:r>
        <w:rPr>
          <w:rFonts w:hint="default"/>
        </w:rPr>
        <w:t>4. 实验意义</w:t>
      </w:r>
    </w:p>
    <w:p w14:paraId="321BA274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通过本实验，能够掌握：</w:t>
      </w:r>
    </w:p>
    <w:p w14:paraId="33C2EB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202" w:leftChars="0" w:right="0" w:rightChars="0" w:firstLine="0" w:firstLineChars="0"/>
        <w:jc w:val="left"/>
        <w:textAlignment w:val="baseline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1.</w:t>
      </w: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多类协作的程序结构设计方法。</w:t>
      </w:r>
    </w:p>
    <w:p w14:paraId="78B1E0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202" w:leftChars="0" w:right="0" w:rightChars="0" w:firstLine="0" w:firstLineChars="0"/>
        <w:jc w:val="left"/>
        <w:textAlignment w:val="baseline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2.</w:t>
      </w: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防御式编程技巧（如输入验证、错误处理）。</w:t>
      </w:r>
    </w:p>
    <w:p w14:paraId="2D0DA4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202" w:leftChars="0" w:right="0" w:rightChars="0" w:firstLine="0" w:firstLineChars="0"/>
        <w:jc w:val="left"/>
        <w:textAlignment w:val="baseline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3.</w:t>
      </w: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实际场景中数据关联与状态更新的逻辑实现。</w:t>
      </w:r>
    </w:p>
    <w:p w14:paraId="4BAE42E5">
      <w:pPr>
        <w:pStyle w:val="5"/>
        <w:bidi w:val="0"/>
        <w:rPr>
          <w:rFonts w:hint="default"/>
        </w:rPr>
      </w:pPr>
      <w:r>
        <w:rPr>
          <w:rFonts w:hint="default"/>
        </w:rPr>
        <w:t>5. 实验输出要求</w:t>
      </w:r>
    </w:p>
    <w:p w14:paraId="384B4566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最终程序需输出：</w:t>
      </w:r>
    </w:p>
    <w:p w14:paraId="40FC03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202" w:leftChars="0" w:right="0" w:rightChars="0" w:firstLine="0" w:firstLineChars="0"/>
        <w:jc w:val="left"/>
        <w:textAlignment w:val="baseline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1.</w:t>
      </w: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书籍的总借出数量、目录详情及可借副本数。</w:t>
      </w:r>
    </w:p>
    <w:p w14:paraId="668717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202" w:leftChars="0" w:right="0" w:rightChars="0" w:firstLine="0" w:firstLineChars="0"/>
        <w:jc w:val="left"/>
        <w:textAlignment w:val="baseline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2.</w:t>
      </w: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借阅者总数及其借书清单。</w:t>
      </w:r>
    </w:p>
    <w:p w14:paraId="734C4D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202" w:leftChars="0" w:right="0" w:rightChars="0" w:firstLine="0" w:firstLineChars="0"/>
        <w:jc w:val="left"/>
        <w:textAlignment w:val="baseline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3.</w:t>
      </w: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对非法输入能立即终止并报错。</w:t>
      </w:r>
    </w:p>
    <w:p w14:paraId="6B8433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202" w:leftChars="0" w:right="0" w:rightChars="0" w:firstLine="0" w:firstLineChars="0"/>
        <w:jc w:val="left"/>
        <w:textAlignment w:val="baseline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15"/>
          <w:kern w:val="0"/>
          <w:sz w:val="24"/>
          <w:szCs w:val="24"/>
          <w:shd w:val="clear" w:fill="FFFFFF"/>
          <w:lang w:val="en-US" w:eastAsia="zh-CN" w:bidi="ar"/>
        </w:rPr>
        <w:t>（注：实验输入数据已预设，运行时无需额外交互。）</w:t>
      </w:r>
    </w:p>
    <w:p w14:paraId="168824F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4BDD34A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6AF8F788">
      <w:pPr>
        <w:pStyle w:val="8"/>
        <w:keepNext w:val="0"/>
        <w:keepLines w:val="0"/>
        <w:widowControl/>
        <w:suppressLineNumbers w:val="0"/>
        <w:spacing w:before="0" w:beforeAutospacing="0" w:after="150" w:afterAutospacing="0"/>
        <w:ind w:left="0" w:right="0"/>
        <w:jc w:val="left"/>
        <w:rPr>
          <w:rFonts w:ascii="宋体" w:hAnsi="宋体" w:cs="宋体"/>
          <w:b/>
          <w:bCs/>
          <w:kern w:val="0"/>
          <w:sz w:val="36"/>
          <w:szCs w:val="36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>实验内容：</w:t>
      </w:r>
    </w:p>
    <w:p w14:paraId="252A5B7B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BX12" w:hAnsi="CMBX12" w:cs="CMBX12" w:eastAsiaTheme="minorEastAsia"/>
          <w:kern w:val="0"/>
          <w:sz w:val="32"/>
          <w:szCs w:val="32"/>
        </w:rPr>
      </w:pPr>
      <w:r>
        <w:rPr>
          <w:rFonts w:ascii="CMBX12" w:hAnsi="CMBX12" w:cs="CMBX12" w:eastAsiaTheme="minorEastAsia"/>
          <w:kern w:val="0"/>
          <w:sz w:val="32"/>
          <w:szCs w:val="32"/>
        </w:rPr>
        <w:t xml:space="preserve">NOTE: </w:t>
      </w:r>
    </w:p>
    <w:p w14:paraId="33853F96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You are to produce a piece of code spread across three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fil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es, </w:t>
      </w:r>
      <w:r>
        <w:rPr>
          <w:rFonts w:ascii="CMTT12" w:hAnsi="CMTT12" w:cs="CMTT12" w:eastAsiaTheme="minorEastAsia"/>
          <w:kern w:val="0"/>
          <w:sz w:val="32"/>
          <w:szCs w:val="32"/>
        </w:rPr>
        <w:t>Library.cpp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, </w:t>
      </w:r>
      <w:r>
        <w:rPr>
          <w:rFonts w:ascii="CMTT12" w:hAnsi="CMTT12" w:cs="CMTT12" w:eastAsiaTheme="minorEastAsia"/>
          <w:kern w:val="0"/>
          <w:sz w:val="32"/>
          <w:szCs w:val="32"/>
        </w:rPr>
        <w:t xml:space="preserve">Library.h 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and </w:t>
      </w:r>
      <w:r>
        <w:rPr>
          <w:rFonts w:ascii="CMTT12" w:hAnsi="CMTT12" w:cs="CMTT12" w:eastAsiaTheme="minorEastAsia"/>
          <w:kern w:val="0"/>
          <w:sz w:val="32"/>
          <w:szCs w:val="32"/>
        </w:rPr>
        <w:t>Main.cpp</w:t>
      </w:r>
      <w:r>
        <w:rPr>
          <w:rFonts w:ascii="CMR12" w:hAnsi="CMR12" w:cs="CMR12" w:eastAsiaTheme="minorEastAsia"/>
          <w:kern w:val="0"/>
          <w:sz w:val="32"/>
          <w:szCs w:val="32"/>
        </w:rPr>
        <w:t>.It should contain appropriately placed declarations and implementations associated with the spec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ifi</w:t>
      </w:r>
      <w:r>
        <w:rPr>
          <w:rFonts w:ascii="CMR12" w:hAnsi="CMR12" w:cs="CMR12" w:eastAsiaTheme="minorEastAsia"/>
          <w:kern w:val="0"/>
          <w:sz w:val="32"/>
          <w:szCs w:val="32"/>
        </w:rPr>
        <w:t>ed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classes; and a </w:t>
      </w:r>
      <w:r>
        <w:rPr>
          <w:rFonts w:ascii="CMTT12" w:hAnsi="CMTT12" w:cs="CMTT12" w:eastAsiaTheme="minorEastAsia"/>
          <w:kern w:val="0"/>
          <w:sz w:val="32"/>
          <w:szCs w:val="32"/>
        </w:rPr>
        <w:t xml:space="preserve">main() </w:t>
      </w:r>
      <w:r>
        <w:rPr>
          <w:rFonts w:ascii="CMR12" w:hAnsi="CMR12" w:cs="CMR12" w:eastAsiaTheme="minorEastAsia"/>
          <w:kern w:val="0"/>
          <w:sz w:val="32"/>
          <w:szCs w:val="32"/>
        </w:rPr>
        <w:t>function. These classes and functions should be developed according to the details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>provided in this document.</w:t>
      </w:r>
    </w:p>
    <w:p w14:paraId="7B16C7E8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You are to write a </w:t>
      </w:r>
      <w:r>
        <w:rPr>
          <w:rFonts w:ascii="CMTT12" w:hAnsi="CMTT12" w:cs="CMTT12" w:eastAsiaTheme="minorEastAsia"/>
          <w:color w:val="FF0000"/>
          <w:kern w:val="0"/>
          <w:sz w:val="32"/>
          <w:szCs w:val="32"/>
        </w:rPr>
        <w:t xml:space="preserve">Library </w:t>
      </w:r>
      <w:r>
        <w:rPr>
          <w:rFonts w:ascii="CMR12" w:hAnsi="CMR12" w:cs="CMR12" w:eastAsiaTheme="minorEastAsia"/>
          <w:color w:val="FF0000"/>
          <w:kern w:val="0"/>
          <w:sz w:val="32"/>
          <w:szCs w:val="32"/>
        </w:rPr>
        <w:t xml:space="preserve">class 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that, during </w:t>
      </w:r>
      <w:r>
        <w:rPr>
          <w:rFonts w:ascii="CMR12" w:hAnsi="CMR12" w:cs="CMR12" w:eastAsiaTheme="minorEastAsia"/>
          <w:color w:val="FF0000"/>
          <w:kern w:val="0"/>
          <w:sz w:val="32"/>
          <w:szCs w:val="32"/>
        </w:rPr>
        <w:t>initialization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, reads data from </w:t>
      </w:r>
      <w:r>
        <w:rPr>
          <w:rFonts w:hint="eastAsia" w:ascii="CMTI12" w:hAnsi="CMTI12" w:cs="CMTI12" w:eastAsiaTheme="minorEastAsia"/>
          <w:kern w:val="0"/>
          <w:sz w:val="32"/>
          <w:szCs w:val="32"/>
        </w:rPr>
        <w:t>the keyboard</w:t>
      </w:r>
      <w:r>
        <w:rPr>
          <w:rFonts w:ascii="CMTI12" w:hAnsi="CMTI12" w:cs="CMTI12" w:eastAsiaTheme="minorEastAsia"/>
          <w:kern w:val="0"/>
          <w:sz w:val="32"/>
          <w:szCs w:val="32"/>
        </w:rPr>
        <w:t xml:space="preserve"> or file</w:t>
      </w:r>
      <w:r>
        <w:rPr>
          <w:rFonts w:hint="eastAsia" w:ascii="CMTI12" w:hAnsi="CMTI12" w:cs="CMTI12" w:eastAsiaTheme="minorEastAsia"/>
          <w:kern w:val="0"/>
          <w:sz w:val="32"/>
          <w:szCs w:val="32"/>
        </w:rPr>
        <w:t>,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>and has the format below:</w:t>
      </w:r>
    </w:p>
    <w:p w14:paraId="39EF063C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  <w:shd w:val="pct15" w:color="auto" w:fill="FFFFFF"/>
        </w:rPr>
      </w:pPr>
      <w:r>
        <w:rPr>
          <w:rFonts w:ascii="CMTT12" w:hAnsi="CMTT12" w:cs="CMTT12" w:eastAsiaTheme="minorEastAsia"/>
          <w:kern w:val="0"/>
          <w:sz w:val="32"/>
          <w:szCs w:val="32"/>
          <w:shd w:val="pct15" w:color="auto" w:fill="FFFFFF"/>
        </w:rPr>
        <w:t>3</w:t>
      </w:r>
    </w:p>
    <w:p w14:paraId="05026160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  <w:shd w:val="pct15" w:color="auto" w:fill="FFFFFF"/>
        </w:rPr>
      </w:pPr>
      <w:r>
        <w:rPr>
          <w:rFonts w:ascii="CMTT12" w:hAnsi="CMTT12" w:cs="CMTT12" w:eastAsiaTheme="minorEastAsia"/>
          <w:kern w:val="0"/>
          <w:sz w:val="32"/>
          <w:szCs w:val="32"/>
          <w:highlight w:val="lightGray"/>
          <w:shd w:val="pct15" w:color="auto" w:fill="FFFFFF"/>
        </w:rPr>
        <w:t>N123 Object-Oriented-Programming Dave 2009 3</w:t>
      </w:r>
    </w:p>
    <w:p w14:paraId="738A4FF4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  <w:shd w:val="pct15" w:color="auto" w:fill="FFFFFF"/>
        </w:rPr>
      </w:pPr>
      <w:r>
        <w:rPr>
          <w:rFonts w:ascii="CMTT12" w:hAnsi="CMTT12" w:cs="CMTT12" w:eastAsiaTheme="minorEastAsia"/>
          <w:kern w:val="0"/>
          <w:sz w:val="32"/>
          <w:szCs w:val="32"/>
          <w:shd w:val="pct15" w:color="auto" w:fill="FFFFFF"/>
        </w:rPr>
        <w:t>A251 UML-Modelling-and-Design Barry 2005 1</w:t>
      </w:r>
    </w:p>
    <w:p w14:paraId="67854BF5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  <w:shd w:val="pct15" w:color="auto" w:fill="FFFFFF"/>
        </w:rPr>
      </w:pPr>
      <w:r>
        <w:rPr>
          <w:rFonts w:ascii="CMTT12" w:hAnsi="CMTT12" w:cs="CMTT12" w:eastAsiaTheme="minorEastAsia"/>
          <w:kern w:val="0"/>
          <w:sz w:val="32"/>
          <w:szCs w:val="32"/>
          <w:shd w:val="pct15" w:color="auto" w:fill="FFFFFF"/>
        </w:rPr>
        <w:t>Z001 Practical-Guide-to-STL John 2000 5</w:t>
      </w:r>
    </w:p>
    <w:p w14:paraId="4113C197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The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>rst line indicates the number of book records to follow. The general format for the other lines is:</w:t>
      </w:r>
    </w:p>
    <w:p w14:paraId="1708E4C0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book_id book_title name year_published number_of_copies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</w:p>
    <w:p w14:paraId="13FBA9E2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Where </w:t>
      </w:r>
      <w:r>
        <w:rPr>
          <w:rFonts w:ascii="CMTT12" w:hAnsi="CMTT12" w:cs="CMTT12" w:eastAsiaTheme="minorEastAsia"/>
          <w:kern w:val="0"/>
          <w:sz w:val="32"/>
          <w:szCs w:val="32"/>
        </w:rPr>
        <w:t>book</w:t>
      </w:r>
      <w:r>
        <w:rPr>
          <w:rFonts w:hint="eastAsia" w:ascii="CMTT12" w:hAnsi="CMTT12" w:cs="CMTT12" w:eastAsiaTheme="minorEastAsia"/>
          <w:kern w:val="0"/>
          <w:sz w:val="32"/>
          <w:szCs w:val="32"/>
        </w:rPr>
        <w:t>_</w:t>
      </w:r>
      <w:r>
        <w:rPr>
          <w:rFonts w:ascii="CMTT12" w:hAnsi="CMTT12" w:cs="CMTT12" w:eastAsiaTheme="minorEastAsia"/>
          <w:kern w:val="0"/>
          <w:sz w:val="32"/>
          <w:szCs w:val="32"/>
        </w:rPr>
        <w:t xml:space="preserve">id 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is the book's ID, this </w:t>
      </w:r>
      <w:r>
        <w:rPr>
          <w:rFonts w:ascii="CMBX12" w:hAnsi="CMBX12" w:cs="CMBX12" w:eastAsiaTheme="minorEastAsia"/>
          <w:kern w:val="0"/>
          <w:sz w:val="32"/>
          <w:szCs w:val="32"/>
        </w:rPr>
        <w:t xml:space="preserve">must 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start with an uppercase letter, </w:t>
      </w:r>
      <w:r>
        <w:rPr>
          <w:rFonts w:ascii="CMTT12" w:hAnsi="CMTT12" w:cs="CMTT12" w:eastAsiaTheme="minorEastAsia"/>
          <w:kern w:val="0"/>
          <w:sz w:val="32"/>
          <w:szCs w:val="32"/>
        </w:rPr>
        <w:t xml:space="preserve">book title </w:t>
      </w:r>
      <w:r>
        <w:rPr>
          <w:rFonts w:ascii="CMR12" w:hAnsi="CMR12" w:cs="CMR12" w:eastAsiaTheme="minorEastAsia"/>
          <w:kern w:val="0"/>
          <w:sz w:val="32"/>
          <w:szCs w:val="32"/>
        </w:rPr>
        <w:t>is the book's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>title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(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without space‘ ‘), this is followed by the author's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>rst name, then comes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>the year in which the book was published (</w:t>
      </w:r>
      <w:r>
        <w:rPr>
          <w:rFonts w:ascii="CMTT12" w:hAnsi="CMTT12" w:cs="CMTT12" w:eastAsiaTheme="minorEastAsia"/>
          <w:kern w:val="0"/>
          <w:sz w:val="32"/>
          <w:szCs w:val="32"/>
        </w:rPr>
        <w:t>year</w:t>
      </w:r>
      <w:r>
        <w:rPr>
          <w:rFonts w:hint="eastAsia" w:ascii="CMTT12" w:hAnsi="CMTT12" w:cs="CMTT12" w:eastAsiaTheme="minorEastAsia"/>
          <w:kern w:val="0"/>
          <w:sz w:val="32"/>
          <w:szCs w:val="32"/>
        </w:rPr>
        <w:t>_</w:t>
      </w:r>
      <w:r>
        <w:rPr>
          <w:rFonts w:ascii="CMTT12" w:hAnsi="CMTT12" w:cs="CMTT12" w:eastAsiaTheme="minorEastAsia"/>
          <w:kern w:val="0"/>
          <w:sz w:val="32"/>
          <w:szCs w:val="32"/>
        </w:rPr>
        <w:t>published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) and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>nally the number of copies held in the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>library (</w:t>
      </w:r>
      <w:r>
        <w:rPr>
          <w:rFonts w:ascii="CMTT12" w:hAnsi="CMTT12" w:cs="CMTT12" w:eastAsiaTheme="minorEastAsia"/>
          <w:kern w:val="0"/>
          <w:sz w:val="32"/>
          <w:szCs w:val="32"/>
        </w:rPr>
        <w:t>number</w:t>
      </w:r>
      <w:r>
        <w:rPr>
          <w:rFonts w:hint="eastAsia" w:ascii="CMTT12" w:hAnsi="CMTT12" w:cs="CMTT12" w:eastAsiaTheme="minorEastAsia"/>
          <w:kern w:val="0"/>
          <w:sz w:val="32"/>
          <w:szCs w:val="32"/>
        </w:rPr>
        <w:t>_</w:t>
      </w:r>
      <w:r>
        <w:rPr>
          <w:rFonts w:ascii="CMTT12" w:hAnsi="CMTT12" w:cs="CMTT12" w:eastAsiaTheme="minorEastAsia"/>
          <w:kern w:val="0"/>
          <w:sz w:val="32"/>
          <w:szCs w:val="32"/>
        </w:rPr>
        <w:t>of</w:t>
      </w:r>
      <w:r>
        <w:rPr>
          <w:rFonts w:hint="eastAsia" w:ascii="CMTT12" w:hAnsi="CMTT12" w:cs="CMTT12" w:eastAsiaTheme="minorEastAsia"/>
          <w:kern w:val="0"/>
          <w:sz w:val="32"/>
          <w:szCs w:val="32"/>
        </w:rPr>
        <w:t>_</w:t>
      </w:r>
      <w:r>
        <w:rPr>
          <w:rFonts w:ascii="CMTT12" w:hAnsi="CMTT12" w:cs="CMTT12" w:eastAsiaTheme="minorEastAsia"/>
          <w:kern w:val="0"/>
          <w:sz w:val="32"/>
          <w:szCs w:val="32"/>
        </w:rPr>
        <w:t>copies</w:t>
      </w:r>
      <w:r>
        <w:rPr>
          <w:rFonts w:ascii="CMR12" w:hAnsi="CMR12" w:cs="CMR12" w:eastAsiaTheme="minorEastAsia"/>
          <w:kern w:val="0"/>
          <w:sz w:val="32"/>
          <w:szCs w:val="32"/>
        </w:rPr>
        <w:t>).</w:t>
      </w:r>
    </w:p>
    <w:p w14:paraId="1BD9C32F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hint="eastAsia" w:ascii="CMR12" w:hAnsi="CMR12" w:cs="CMR12" w:eastAsiaTheme="minorEastAsia"/>
          <w:kern w:val="0"/>
          <w:sz w:val="32"/>
          <w:szCs w:val="32"/>
        </w:rPr>
        <w:br w:type="textWrapping"/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Then you should reads data from the keyboard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 or file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, </w:t>
      </w:r>
      <w:r>
        <w:rPr>
          <w:rFonts w:ascii="CMR12" w:hAnsi="CMR12" w:cs="CMR12" w:eastAsiaTheme="minorEastAsia"/>
          <w:kern w:val="0"/>
          <w:sz w:val="32"/>
          <w:szCs w:val="32"/>
        </w:rPr>
        <w:t>and has the following format:</w:t>
      </w:r>
    </w:p>
    <w:p w14:paraId="5B13AF89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  <w:shd w:val="pct15" w:color="auto" w:fill="FFFFFF"/>
        </w:rPr>
      </w:pPr>
      <w:r>
        <w:rPr>
          <w:rFonts w:ascii="CMTT12" w:hAnsi="CMTT12" w:cs="CMTT12" w:eastAsiaTheme="minorEastAsia"/>
          <w:kern w:val="0"/>
          <w:sz w:val="32"/>
          <w:szCs w:val="32"/>
          <w:shd w:val="pct15" w:color="auto" w:fill="FFFFFF"/>
        </w:rPr>
        <w:t>3</w:t>
      </w:r>
    </w:p>
    <w:p w14:paraId="28EFBAE4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  <w:shd w:val="pct15" w:color="auto" w:fill="FFFFFF"/>
        </w:rPr>
      </w:pPr>
      <w:r>
        <w:rPr>
          <w:rFonts w:ascii="CMTT12" w:hAnsi="CMTT12" w:cs="CMTT12" w:eastAsiaTheme="minorEastAsia"/>
          <w:kern w:val="0"/>
          <w:sz w:val="32"/>
          <w:szCs w:val="32"/>
          <w:shd w:val="pct15" w:color="auto" w:fill="FFFFFF"/>
        </w:rPr>
        <w:t>12345 Joe 3 N123 A251 Z001</w:t>
      </w:r>
    </w:p>
    <w:p w14:paraId="69B0F5A1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  <w:shd w:val="pct15" w:color="auto" w:fill="FFFFFF"/>
        </w:rPr>
      </w:pPr>
      <w:r>
        <w:rPr>
          <w:rFonts w:ascii="CMTT12" w:hAnsi="CMTT12" w:cs="CMTT12" w:eastAsiaTheme="minorEastAsia"/>
          <w:kern w:val="0"/>
          <w:sz w:val="32"/>
          <w:szCs w:val="32"/>
          <w:shd w:val="pct15" w:color="auto" w:fill="FFFFFF"/>
        </w:rPr>
        <w:t>20498 Ales 1 Z001</w:t>
      </w:r>
    </w:p>
    <w:p w14:paraId="755D94CF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  <w:shd w:val="pct15" w:color="auto" w:fill="FFFFFF"/>
        </w:rPr>
      </w:pPr>
      <w:r>
        <w:rPr>
          <w:rFonts w:ascii="CMTT12" w:hAnsi="CMTT12" w:cs="CMTT12" w:eastAsiaTheme="minorEastAsia"/>
          <w:kern w:val="0"/>
          <w:sz w:val="32"/>
          <w:szCs w:val="32"/>
          <w:shd w:val="pct15" w:color="auto" w:fill="FFFFFF"/>
        </w:rPr>
        <w:t>19090 Mike Mike 2 N123 Z001</w:t>
      </w:r>
    </w:p>
    <w:p w14:paraId="6B146D14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The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>rst line indicates the number of borrower records to follow. The general format for the other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>lines is:</w:t>
      </w:r>
    </w:p>
    <w:p w14:paraId="707D16F9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borrower_id name number_of_books_on_loan book_ids</w:t>
      </w:r>
    </w:p>
    <w:p w14:paraId="4BD79FB6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Where </w:t>
      </w:r>
      <w:r>
        <w:rPr>
          <w:rFonts w:ascii="CMTT12" w:hAnsi="CMTT12" w:cs="CMTT12" w:eastAsiaTheme="minorEastAsia"/>
          <w:kern w:val="0"/>
          <w:sz w:val="32"/>
          <w:szCs w:val="32"/>
        </w:rPr>
        <w:t>borrower</w:t>
      </w:r>
      <w:r>
        <w:rPr>
          <w:rFonts w:hint="eastAsia" w:ascii="CMTT12" w:hAnsi="CMTT12" w:cs="CMTT12" w:eastAsiaTheme="minorEastAsia"/>
          <w:kern w:val="0"/>
          <w:sz w:val="32"/>
          <w:szCs w:val="32"/>
        </w:rPr>
        <w:t>_</w:t>
      </w:r>
      <w:r>
        <w:rPr>
          <w:rFonts w:ascii="CMTT12" w:hAnsi="CMTT12" w:cs="CMTT12" w:eastAsiaTheme="minorEastAsia"/>
          <w:kern w:val="0"/>
          <w:sz w:val="32"/>
          <w:szCs w:val="32"/>
        </w:rPr>
        <w:t xml:space="preserve">id 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is the borrower's ID number, this </w:t>
      </w:r>
      <w:r>
        <w:rPr>
          <w:rFonts w:ascii="CMBX12" w:hAnsi="CMBX12" w:cs="CMBX12" w:eastAsiaTheme="minorEastAsia"/>
          <w:kern w:val="0"/>
          <w:sz w:val="32"/>
          <w:szCs w:val="32"/>
        </w:rPr>
        <w:t xml:space="preserve">must 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be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ve digits, </w:t>
      </w:r>
      <w:r>
        <w:rPr>
          <w:rFonts w:ascii="CMTT12" w:hAnsi="CMTT12" w:cs="CMTT12" w:eastAsiaTheme="minorEastAsia"/>
          <w:kern w:val="0"/>
          <w:sz w:val="32"/>
          <w:szCs w:val="32"/>
        </w:rPr>
        <w:t xml:space="preserve">name </w:t>
      </w:r>
      <w:r>
        <w:rPr>
          <w:rFonts w:ascii="CMR12" w:hAnsi="CMR12" w:cs="CMR12" w:eastAsiaTheme="minorEastAsia"/>
          <w:kern w:val="0"/>
          <w:sz w:val="32"/>
          <w:szCs w:val="32"/>
        </w:rPr>
        <w:t>is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the borrower's name. </w:t>
      </w:r>
      <w:r>
        <w:rPr>
          <w:rFonts w:ascii="CMTT12" w:hAnsi="CMTT12" w:cs="CMTT12" w:eastAsiaTheme="minorEastAsia"/>
          <w:kern w:val="0"/>
          <w:sz w:val="32"/>
          <w:szCs w:val="32"/>
        </w:rPr>
        <w:t>Number</w:t>
      </w:r>
      <w:r>
        <w:rPr>
          <w:rFonts w:hint="eastAsia" w:ascii="CMTT12" w:hAnsi="CMTT12" w:cs="CMTT12" w:eastAsiaTheme="minorEastAsia"/>
          <w:kern w:val="0"/>
          <w:sz w:val="32"/>
          <w:szCs w:val="32"/>
        </w:rPr>
        <w:t>_</w:t>
      </w:r>
      <w:r>
        <w:rPr>
          <w:rFonts w:ascii="CMTT12" w:hAnsi="CMTT12" w:cs="CMTT12" w:eastAsiaTheme="minorEastAsia"/>
          <w:kern w:val="0"/>
          <w:sz w:val="32"/>
          <w:szCs w:val="32"/>
        </w:rPr>
        <w:t>of</w:t>
      </w:r>
      <w:r>
        <w:rPr>
          <w:rFonts w:hint="eastAsia" w:ascii="CMTT12" w:hAnsi="CMTT12" w:cs="CMTT12" w:eastAsiaTheme="minorEastAsia"/>
          <w:kern w:val="0"/>
          <w:sz w:val="32"/>
          <w:szCs w:val="32"/>
        </w:rPr>
        <w:t>_</w:t>
      </w:r>
      <w:r>
        <w:rPr>
          <w:rFonts w:ascii="CMTT12" w:hAnsi="CMTT12" w:cs="CMTT12" w:eastAsiaTheme="minorEastAsia"/>
          <w:kern w:val="0"/>
          <w:sz w:val="32"/>
          <w:szCs w:val="32"/>
        </w:rPr>
        <w:t>books</w:t>
      </w:r>
      <w:r>
        <w:rPr>
          <w:rFonts w:hint="eastAsia" w:ascii="CMTT12" w:hAnsi="CMTT12" w:cs="CMTT12" w:eastAsiaTheme="minorEastAsia"/>
          <w:kern w:val="0"/>
          <w:sz w:val="32"/>
          <w:szCs w:val="32"/>
        </w:rPr>
        <w:t>_</w:t>
      </w:r>
      <w:r>
        <w:rPr>
          <w:rFonts w:ascii="CMTT12" w:hAnsi="CMTT12" w:cs="CMTT12" w:eastAsiaTheme="minorEastAsia"/>
          <w:kern w:val="0"/>
          <w:sz w:val="32"/>
          <w:szCs w:val="32"/>
        </w:rPr>
        <w:t>on</w:t>
      </w:r>
      <w:r>
        <w:rPr>
          <w:rFonts w:hint="eastAsia" w:ascii="CMTT12" w:hAnsi="CMTT12" w:cs="CMTT12" w:eastAsiaTheme="minorEastAsia"/>
          <w:kern w:val="0"/>
          <w:sz w:val="32"/>
          <w:szCs w:val="32"/>
        </w:rPr>
        <w:t>_</w:t>
      </w:r>
      <w:r>
        <w:rPr>
          <w:rFonts w:ascii="CMTT12" w:hAnsi="CMTT12" w:cs="CMTT12" w:eastAsiaTheme="minorEastAsia"/>
          <w:kern w:val="0"/>
          <w:sz w:val="32"/>
          <w:szCs w:val="32"/>
        </w:rPr>
        <w:t xml:space="preserve">loan </w:t>
      </w:r>
      <w:r>
        <w:rPr>
          <w:rFonts w:ascii="CMR12" w:hAnsi="CMR12" w:cs="CMR12" w:eastAsiaTheme="minorEastAsia"/>
          <w:kern w:val="0"/>
          <w:sz w:val="32"/>
          <w:szCs w:val="32"/>
        </w:rPr>
        <w:t>is the number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of books currently loaned by the borrower, and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nally, the line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>nishes with the book IDs of all the books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>currently loaned. A borrower can only borrow a maximum of 5 books.</w:t>
      </w:r>
    </w:p>
    <w:p w14:paraId="2EBDC2E0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I12" w:hAnsi="CMTI12" w:cs="CMTI12" w:eastAsiaTheme="minorEastAsia"/>
          <w:kern w:val="0"/>
          <w:sz w:val="32"/>
          <w:szCs w:val="32"/>
        </w:rPr>
      </w:pPr>
      <w:r>
        <w:rPr>
          <w:rFonts w:ascii="CMTI12" w:hAnsi="CMTI12" w:cs="CMTI12" w:eastAsiaTheme="minorEastAsia"/>
          <w:kern w:val="0"/>
          <w:sz w:val="32"/>
          <w:szCs w:val="32"/>
        </w:rPr>
        <w:t>Any line that does not conform to the</w:t>
      </w:r>
      <w:r>
        <w:rPr>
          <w:rFonts w:hint="eastAsia" w:ascii="CMTI12" w:hAnsi="CMTI12" w:cs="CMTI12" w:eastAsiaTheme="minorEastAsia"/>
          <w:kern w:val="0"/>
          <w:sz w:val="32"/>
          <w:szCs w:val="32"/>
        </w:rPr>
        <w:t xml:space="preserve"> </w:t>
      </w:r>
      <w:r>
        <w:rPr>
          <w:rFonts w:ascii="CMTI12" w:hAnsi="CMTI12" w:cs="CMTI12" w:eastAsiaTheme="minorEastAsia"/>
          <w:kern w:val="0"/>
          <w:sz w:val="32"/>
          <w:szCs w:val="32"/>
        </w:rPr>
        <w:t>format described should simply be rejected, with an appropriate message to standard error.</w:t>
      </w:r>
    </w:p>
    <w:p w14:paraId="2651922F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</w:p>
    <w:p w14:paraId="24C13F24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I12" w:hAnsi="CMTI12" w:cs="CMTI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Details regarding the data and functionality of the classes required by the program are as follow. </w:t>
      </w:r>
      <w:r>
        <w:rPr>
          <w:rFonts w:ascii="CMTI12" w:hAnsi="CMTI12" w:cs="CMTI12" w:eastAsiaTheme="minorEastAsia"/>
          <w:kern w:val="0"/>
          <w:sz w:val="32"/>
          <w:szCs w:val="32"/>
        </w:rPr>
        <w:t>It is</w:t>
      </w:r>
      <w:r>
        <w:rPr>
          <w:rFonts w:hint="eastAsia" w:ascii="CMTI12" w:hAnsi="CMTI12" w:cs="CMTI12" w:eastAsiaTheme="minorEastAsia"/>
          <w:kern w:val="0"/>
          <w:sz w:val="32"/>
          <w:szCs w:val="32"/>
        </w:rPr>
        <w:t xml:space="preserve"> fi</w:t>
      </w:r>
      <w:r>
        <w:rPr>
          <w:rFonts w:ascii="CMTI12" w:hAnsi="CMTI12" w:cs="CMTI12" w:eastAsiaTheme="minorEastAsia"/>
          <w:kern w:val="0"/>
          <w:sz w:val="32"/>
          <w:szCs w:val="32"/>
        </w:rPr>
        <w:t xml:space="preserve">ne to write other supporting functions or to add additional data </w:t>
      </w:r>
      <w:r>
        <w:rPr>
          <w:rFonts w:hint="eastAsia" w:ascii="CMTI12" w:hAnsi="CMTI12" w:cs="CMTI12" w:eastAsiaTheme="minorEastAsia"/>
          <w:kern w:val="0"/>
          <w:sz w:val="32"/>
          <w:szCs w:val="32"/>
        </w:rPr>
        <w:t>fi</w:t>
      </w:r>
      <w:r>
        <w:rPr>
          <w:rFonts w:ascii="CMTI12" w:hAnsi="CMTI12" w:cs="CMTI12" w:eastAsiaTheme="minorEastAsia"/>
          <w:kern w:val="0"/>
          <w:sz w:val="32"/>
          <w:szCs w:val="32"/>
        </w:rPr>
        <w:t>elds if you want to.</w:t>
      </w:r>
    </w:p>
    <w:p w14:paraId="20FA9C6A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The </w:t>
      </w:r>
      <w:r>
        <w:rPr>
          <w:rFonts w:ascii="CMTT12" w:hAnsi="CMTT12" w:cs="CMTT12" w:eastAsiaTheme="minorEastAsia"/>
          <w:kern w:val="0"/>
          <w:sz w:val="32"/>
          <w:szCs w:val="32"/>
        </w:rPr>
        <w:t xml:space="preserve">Library </w:t>
      </w:r>
      <w:r>
        <w:rPr>
          <w:rFonts w:ascii="CMR12" w:hAnsi="CMR12" w:cs="CMR12" w:eastAsiaTheme="minorEastAsia"/>
          <w:kern w:val="0"/>
          <w:sz w:val="32"/>
          <w:szCs w:val="32"/>
        </w:rPr>
        <w:t>class should have:</w:t>
      </w:r>
    </w:p>
    <w:p w14:paraId="37BC0B61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1. A total number of books on loan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>eld.</w:t>
      </w:r>
    </w:p>
    <w:p w14:paraId="61C48412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2. A total number of borrowers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>eld.</w:t>
      </w:r>
    </w:p>
    <w:p w14:paraId="554E4710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3. A </w:t>
      </w:r>
      <w:r>
        <w:rPr>
          <w:rFonts w:ascii="CMTT12" w:hAnsi="CMTT12" w:cs="CMTT12" w:eastAsiaTheme="minorEastAsia"/>
          <w:kern w:val="0"/>
          <w:sz w:val="32"/>
          <w:szCs w:val="32"/>
        </w:rPr>
        <w:t xml:space="preserve">Catalogue </w:t>
      </w:r>
      <w:r>
        <w:rPr>
          <w:rFonts w:ascii="CMR12" w:hAnsi="CMR12" w:cs="CMR12" w:eastAsiaTheme="minorEastAsia"/>
          <w:kern w:val="0"/>
          <w:sz w:val="32"/>
          <w:szCs w:val="32"/>
        </w:rPr>
        <w:t>object (described below). This should be populated during initialization by the constructor.</w:t>
      </w:r>
    </w:p>
    <w:p w14:paraId="6CFEEE44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4. An array of </w:t>
      </w:r>
      <w:r>
        <w:rPr>
          <w:rFonts w:ascii="CMTT12" w:hAnsi="CMTT12" w:cs="CMTT12" w:eastAsiaTheme="minorEastAsia"/>
          <w:kern w:val="0"/>
          <w:sz w:val="32"/>
          <w:szCs w:val="32"/>
        </w:rPr>
        <w:t xml:space="preserve">Borrower </w:t>
      </w:r>
      <w:r>
        <w:rPr>
          <w:rFonts w:ascii="CMR12" w:hAnsi="CMR12" w:cs="CMR12" w:eastAsiaTheme="minorEastAsia"/>
          <w:kern w:val="0"/>
          <w:sz w:val="32"/>
          <w:szCs w:val="32"/>
        </w:rPr>
        <w:t>objects (described below). This should be populated during initialization by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>the constructor.</w:t>
      </w:r>
    </w:p>
    <w:p w14:paraId="74AF509D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5. A constructor that accepts the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>input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data</w:t>
      </w:r>
      <w:r>
        <w:rPr>
          <w:rFonts w:ascii="CMR12" w:hAnsi="CMR12" w:cs="CMR12" w:eastAsiaTheme="minorEastAsia"/>
          <w:kern w:val="0"/>
          <w:sz w:val="32"/>
          <w:szCs w:val="32"/>
        </w:rPr>
        <w:t>.</w:t>
      </w:r>
    </w:p>
    <w:p w14:paraId="46A3E2AF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6. An appropriate destructor.</w:t>
      </w:r>
    </w:p>
    <w:p w14:paraId="00D64399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7. A function that displays the total number of books on loan, the total number of book records and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>displays the individual book records.</w:t>
      </w:r>
    </w:p>
    <w:p w14:paraId="3D3F919A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8. A function that displays the total number of borrowers and the individual borrower records.</w:t>
      </w:r>
    </w:p>
    <w:p w14:paraId="29CA4308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</w:p>
    <w:p w14:paraId="52558BEA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The </w:t>
      </w:r>
      <w:r>
        <w:rPr>
          <w:rFonts w:ascii="CMTT12" w:hAnsi="CMTT12" w:cs="CMTT12" w:eastAsiaTheme="minorEastAsia"/>
          <w:kern w:val="0"/>
          <w:sz w:val="32"/>
          <w:szCs w:val="32"/>
        </w:rPr>
        <w:t xml:space="preserve">BookRecord </w:t>
      </w:r>
      <w:r>
        <w:rPr>
          <w:rFonts w:ascii="CMR12" w:hAnsi="CMR12" w:cs="CMR12" w:eastAsiaTheme="minorEastAsia"/>
          <w:kern w:val="0"/>
          <w:sz w:val="32"/>
          <w:szCs w:val="32"/>
        </w:rPr>
        <w:t>class should have:</w:t>
      </w:r>
    </w:p>
    <w:p w14:paraId="4A239EDA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1. A book ID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>eld.</w:t>
      </w:r>
    </w:p>
    <w:p w14:paraId="446E87F3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2. A book title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>eld.</w:t>
      </w:r>
    </w:p>
    <w:p w14:paraId="5D67A105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3. An author's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fi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rst name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>eld.</w:t>
      </w:r>
    </w:p>
    <w:p w14:paraId="733EF197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4. An author's last name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>eld.</w:t>
      </w:r>
    </w:p>
    <w:p w14:paraId="21FA1042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5. A year of publication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fi</w:t>
      </w:r>
      <w:r>
        <w:rPr>
          <w:rFonts w:ascii="CMR12" w:hAnsi="CMR12" w:cs="CMR12" w:eastAsiaTheme="minorEastAsia"/>
          <w:kern w:val="0"/>
          <w:sz w:val="32"/>
          <w:szCs w:val="32"/>
        </w:rPr>
        <w:t>eld.</w:t>
      </w:r>
    </w:p>
    <w:p w14:paraId="1098F5D2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6. A total number of book copies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>eld.</w:t>
      </w:r>
    </w:p>
    <w:p w14:paraId="20EF7531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7. A number of copies still available for loan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>eld.</w:t>
      </w:r>
    </w:p>
    <w:p w14:paraId="07A9ADB7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8. An appropriate constructor and destructor.</w:t>
      </w:r>
    </w:p>
    <w:p w14:paraId="057C74FE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9. A function that returns the book's ID.</w:t>
      </w:r>
    </w:p>
    <w:p w14:paraId="01D58D7E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10. A function that displays the data.</w:t>
      </w:r>
    </w:p>
    <w:p w14:paraId="683D3399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NOTE: In the function that enters a book record, the function should check that the book ID starts with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>an uppercase letter, and that the year of publication has 4 digits and starts with a 1 or a 2. Otherwise an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>error message should be displayed and the program should terminate.</w:t>
      </w:r>
    </w:p>
    <w:p w14:paraId="41F55789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</w:p>
    <w:p w14:paraId="682A7815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The </w:t>
      </w:r>
      <w:r>
        <w:rPr>
          <w:rFonts w:ascii="CMTT12" w:hAnsi="CMTT12" w:cs="CMTT12" w:eastAsiaTheme="minorEastAsia"/>
          <w:kern w:val="0"/>
          <w:sz w:val="32"/>
          <w:szCs w:val="32"/>
        </w:rPr>
        <w:t xml:space="preserve">Borrower </w:t>
      </w:r>
      <w:r>
        <w:rPr>
          <w:rFonts w:ascii="CMR12" w:hAnsi="CMR12" w:cs="CMR12" w:eastAsiaTheme="minorEastAsia"/>
          <w:kern w:val="0"/>
          <w:sz w:val="32"/>
          <w:szCs w:val="32"/>
        </w:rPr>
        <w:t>class should have:</w:t>
      </w:r>
    </w:p>
    <w:p w14:paraId="5CF95D43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1. An ID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>eld.</w:t>
      </w:r>
    </w:p>
    <w:p w14:paraId="4833818C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2. A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rst name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>eld.</w:t>
      </w:r>
    </w:p>
    <w:p w14:paraId="61CE3EBB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3. A last name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>eld.</w:t>
      </w:r>
    </w:p>
    <w:p w14:paraId="3B082A1C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4. A number of books loaned by the borrower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>eld.</w:t>
      </w:r>
    </w:p>
    <w:p w14:paraId="28F9708D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5. An array of the book IDs currently loaned by the borrower.</w:t>
      </w:r>
    </w:p>
    <w:p w14:paraId="73C42319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6. An appropriate constructor and destructor.</w:t>
      </w:r>
    </w:p>
    <w:p w14:paraId="37077598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7. A function that displays the data.</w:t>
      </w:r>
    </w:p>
    <w:p w14:paraId="2A30146F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NOTE: In the function that enters a borrower's record, the function should check that the borrower's ID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>consists of 5 digits. Otherwise an error message should be displayed and the program should terminate.</w:t>
      </w:r>
    </w:p>
    <w:p w14:paraId="2D8EA821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</w:p>
    <w:p w14:paraId="6CC13F93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The </w:t>
      </w:r>
      <w:r>
        <w:rPr>
          <w:rFonts w:ascii="CMTT12" w:hAnsi="CMTT12" w:cs="CMTT12" w:eastAsiaTheme="minorEastAsia"/>
          <w:kern w:val="0"/>
          <w:sz w:val="32"/>
          <w:szCs w:val="32"/>
        </w:rPr>
        <w:t xml:space="preserve">Catalogue </w:t>
      </w:r>
      <w:r>
        <w:rPr>
          <w:rFonts w:ascii="CMR12" w:hAnsi="CMR12" w:cs="CMR12" w:eastAsiaTheme="minorEastAsia"/>
          <w:kern w:val="0"/>
          <w:sz w:val="32"/>
          <w:szCs w:val="32"/>
        </w:rPr>
        <w:t>class should have:</w:t>
      </w:r>
    </w:p>
    <w:p w14:paraId="2954159B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1. A total number of book records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fi</w:t>
      </w:r>
      <w:r>
        <w:rPr>
          <w:rFonts w:ascii="CMR12" w:hAnsi="CMR12" w:cs="CMR12" w:eastAsiaTheme="minorEastAsia"/>
          <w:kern w:val="0"/>
          <w:sz w:val="32"/>
          <w:szCs w:val="32"/>
        </w:rPr>
        <w:t>eld.</w:t>
      </w:r>
    </w:p>
    <w:p w14:paraId="19593693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2. An array of </w:t>
      </w:r>
      <w:r>
        <w:rPr>
          <w:rFonts w:ascii="CMTT12" w:hAnsi="CMTT12" w:cs="CMTT12" w:eastAsiaTheme="minorEastAsia"/>
          <w:kern w:val="0"/>
          <w:sz w:val="32"/>
          <w:szCs w:val="32"/>
        </w:rPr>
        <w:t>BookRecords</w:t>
      </w:r>
    </w:p>
    <w:p w14:paraId="47ADB256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3. An appropriate constructor and destructor.</w:t>
      </w:r>
    </w:p>
    <w:p w14:paraId="3FFF2F44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4. A function that displays the total number of books in the catalogue and the individual book records.</w:t>
      </w:r>
    </w:p>
    <w:p w14:paraId="123DB223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NOTE: The program should update the total number of books on loan and the individual book numbers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>available for loan, based on the borrowers data.</w:t>
      </w:r>
    </w:p>
    <w:p w14:paraId="176AD88F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</w:p>
    <w:p w14:paraId="6051BDD3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Finally, write a </w:t>
      </w:r>
      <w:r>
        <w:rPr>
          <w:rFonts w:ascii="CMTT12" w:hAnsi="CMTT12" w:cs="CMTT12" w:eastAsiaTheme="minorEastAsia"/>
          <w:kern w:val="0"/>
          <w:sz w:val="32"/>
          <w:szCs w:val="32"/>
        </w:rPr>
        <w:t xml:space="preserve">main() </w:t>
      </w:r>
      <w:r>
        <w:rPr>
          <w:rFonts w:ascii="CMR12" w:hAnsi="CMR12" w:cs="CMR12" w:eastAsiaTheme="minorEastAsia"/>
          <w:kern w:val="0"/>
          <w:sz w:val="32"/>
          <w:szCs w:val="32"/>
        </w:rPr>
        <w:t>function that displays the total number of books on loan, the total number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>of books in the catalogue, the individual book records, the total number of borrowers and the individual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>borrower records. An example output, given the provided input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>is as follows:</w:t>
      </w:r>
    </w:p>
    <w:p w14:paraId="449C0772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Total number of books on loan: 6</w:t>
      </w:r>
    </w:p>
    <w:p w14:paraId="3BB42BC1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Total number of books in catalogue: 3</w:t>
      </w:r>
    </w:p>
    <w:p w14:paraId="651C6087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Book Record 0</w:t>
      </w:r>
    </w:p>
    <w:p w14:paraId="35250487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=============</w:t>
      </w:r>
    </w:p>
    <w:p w14:paraId="07B75FE4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Book ID: N123</w:t>
      </w:r>
    </w:p>
    <w:p w14:paraId="35B2941C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Title: Object-Oriented Programming</w:t>
      </w:r>
    </w:p>
    <w:p w14:paraId="11AAFEA6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Author: Dave Smith</w:t>
      </w:r>
    </w:p>
    <w:p w14:paraId="07BFEDF3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Year published: 2009</w:t>
      </w:r>
    </w:p>
    <w:p w14:paraId="1BA6285A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Total number of copies: 3</w:t>
      </w:r>
    </w:p>
    <w:p w14:paraId="30B828D1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Number available for loan: 1</w:t>
      </w:r>
    </w:p>
    <w:p w14:paraId="3C4C2F8C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Book Record 1</w:t>
      </w:r>
    </w:p>
    <w:p w14:paraId="0B819725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=============</w:t>
      </w:r>
    </w:p>
    <w:p w14:paraId="15DB82E9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Book ID: A251</w:t>
      </w:r>
    </w:p>
    <w:p w14:paraId="6C17027C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Title: UML Modelling and Design</w:t>
      </w:r>
    </w:p>
    <w:p w14:paraId="56E23146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Author: Barry Arthurs</w:t>
      </w:r>
    </w:p>
    <w:p w14:paraId="0657F0F5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Year published: 2005</w:t>
      </w:r>
    </w:p>
    <w:p w14:paraId="03D31B8D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Total number of copies: 1</w:t>
      </w:r>
    </w:p>
    <w:p w14:paraId="55AA611B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Number available for loan: 0</w:t>
      </w:r>
    </w:p>
    <w:p w14:paraId="576CC306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Book Record 2</w:t>
      </w:r>
    </w:p>
    <w:p w14:paraId="3521E6C0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=============</w:t>
      </w:r>
    </w:p>
    <w:p w14:paraId="2FF2BD9C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Book ID: Z001</w:t>
      </w:r>
    </w:p>
    <w:p w14:paraId="0E430EA7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Title: Practical Guide to STL</w:t>
      </w:r>
    </w:p>
    <w:p w14:paraId="4EFEDE79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Author: John Johnson</w:t>
      </w:r>
    </w:p>
    <w:p w14:paraId="28B1141F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Year published: 2000</w:t>
      </w:r>
    </w:p>
    <w:p w14:paraId="04DC341A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Total number of copies: 5</w:t>
      </w:r>
    </w:p>
    <w:p w14:paraId="5184BCCE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Number available for loan: 2</w:t>
      </w:r>
    </w:p>
    <w:p w14:paraId="259436E6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Total number of borrowers: 3</w:t>
      </w:r>
    </w:p>
    <w:p w14:paraId="3191C2A8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Borrower 0</w:t>
      </w:r>
    </w:p>
    <w:p w14:paraId="71D537E7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===========</w:t>
      </w:r>
    </w:p>
    <w:p w14:paraId="49D57A2B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Borrower ID: 12345</w:t>
      </w:r>
    </w:p>
    <w:p w14:paraId="39CAE2FC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Name: Joe Bloggs</w:t>
      </w:r>
    </w:p>
    <w:p w14:paraId="5DD8F0B0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Number of loaned books: 3</w:t>
      </w:r>
    </w:p>
    <w:p w14:paraId="56DDFF2A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IDs of books on loan: N123 A251 Z001</w:t>
      </w:r>
    </w:p>
    <w:p w14:paraId="5E6D3D17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Borrower 1</w:t>
      </w:r>
    </w:p>
    <w:p w14:paraId="4A02FBAB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===========</w:t>
      </w:r>
    </w:p>
    <w:p w14:paraId="5CF0E52D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Borrower ID: 20498</w:t>
      </w:r>
    </w:p>
    <w:p w14:paraId="295248A3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Name: Alex Alexis</w:t>
      </w:r>
    </w:p>
    <w:p w14:paraId="240E68E6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Number of loaned books: 1</w:t>
      </w:r>
    </w:p>
    <w:p w14:paraId="590229BC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IDs of books on loan: Z001</w:t>
      </w:r>
    </w:p>
    <w:p w14:paraId="11DEEF59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Borrower 2</w:t>
      </w:r>
    </w:p>
    <w:p w14:paraId="7FD89264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===========</w:t>
      </w:r>
    </w:p>
    <w:p w14:paraId="2A0D8981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Borrower ID: 19090</w:t>
      </w:r>
    </w:p>
    <w:p w14:paraId="40FA0FFA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Name: Mike Mike</w:t>
      </w:r>
    </w:p>
    <w:p w14:paraId="06C1185C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Number of loaned books: 2</w:t>
      </w:r>
    </w:p>
    <w:p w14:paraId="2AF09C4C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  <w:r>
        <w:rPr>
          <w:rFonts w:ascii="CMTT12" w:hAnsi="CMTT12" w:cs="CMTT12" w:eastAsiaTheme="minorEastAsia"/>
          <w:kern w:val="0"/>
          <w:sz w:val="32"/>
          <w:szCs w:val="32"/>
        </w:rPr>
        <w:t>IDs of books on loan: N123 Z001</w:t>
      </w:r>
    </w:p>
    <w:p w14:paraId="20B97FCE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TT12" w:hAnsi="CMTT12" w:cs="CMTT12" w:eastAsiaTheme="minorEastAsia"/>
          <w:kern w:val="0"/>
          <w:sz w:val="32"/>
          <w:szCs w:val="32"/>
        </w:rPr>
      </w:pPr>
    </w:p>
    <w:p w14:paraId="02C62643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>The display functions do not need to follow exact formats, but should be clear.</w:t>
      </w:r>
    </w:p>
    <w:p w14:paraId="690B736F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BX12" w:hAnsi="CMBX12" w:cs="CMBX12" w:eastAsiaTheme="minorEastAsia"/>
          <w:kern w:val="0"/>
          <w:sz w:val="32"/>
          <w:szCs w:val="32"/>
        </w:rPr>
        <w:t xml:space="preserve">IMPORTANT NOTE: </w:t>
      </w:r>
      <w:r>
        <w:rPr>
          <w:rFonts w:ascii="CMR12" w:hAnsi="CMR12" w:cs="CMR12" w:eastAsiaTheme="minorEastAsia"/>
          <w:kern w:val="0"/>
          <w:sz w:val="32"/>
          <w:szCs w:val="32"/>
        </w:rPr>
        <w:t>Besides the two input data, the program should not depend on any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</w:t>
      </w:r>
      <w:r>
        <w:rPr>
          <w:rFonts w:ascii="CMR12" w:hAnsi="CMR12" w:cs="CMR12" w:eastAsiaTheme="minorEastAsia"/>
          <w:kern w:val="0"/>
          <w:sz w:val="32"/>
          <w:szCs w:val="32"/>
        </w:rPr>
        <w:t>input from the user when it runs. If it does you will lose marks.</w:t>
      </w:r>
    </w:p>
    <w:p w14:paraId="38164EF7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 w:eastAsiaTheme="minorEastAsia"/>
          <w:kern w:val="0"/>
          <w:sz w:val="32"/>
          <w:szCs w:val="32"/>
        </w:rPr>
      </w:pPr>
      <w:r>
        <w:rPr>
          <w:rFonts w:ascii="CMR12" w:hAnsi="CMR12" w:cs="CMR12" w:eastAsiaTheme="minorEastAsia"/>
          <w:kern w:val="0"/>
          <w:sz w:val="32"/>
          <w:szCs w:val="32"/>
        </w:rPr>
        <w:t xml:space="preserve">In addition to the code you need to provide a class diagram. This 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>will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 be submitted eletronically in a</w:t>
      </w:r>
      <w:r>
        <w:rPr>
          <w:rFonts w:hint="eastAsia" w:ascii="CMR12" w:hAnsi="CMR12" w:cs="CMR12" w:eastAsiaTheme="minorEastAsia"/>
          <w:kern w:val="0"/>
          <w:sz w:val="32"/>
          <w:szCs w:val="32"/>
        </w:rPr>
        <w:t xml:space="preserve"> fi</w:t>
      </w:r>
      <w:r>
        <w:rPr>
          <w:rFonts w:ascii="CMR12" w:hAnsi="CMR12" w:cs="CMR12" w:eastAsiaTheme="minorEastAsia"/>
          <w:kern w:val="0"/>
          <w:sz w:val="32"/>
          <w:szCs w:val="32"/>
        </w:rPr>
        <w:t xml:space="preserve">le </w:t>
      </w:r>
      <w:r>
        <w:rPr>
          <w:rFonts w:ascii="CMTT12" w:hAnsi="CMTT12" w:cs="CMTT12" w:eastAsiaTheme="minorEastAsia"/>
          <w:kern w:val="0"/>
          <w:sz w:val="32"/>
          <w:szCs w:val="32"/>
        </w:rPr>
        <w:t>Diagram.pdf</w:t>
      </w:r>
      <w:r>
        <w:rPr>
          <w:rFonts w:ascii="CMR12" w:hAnsi="CMR12" w:cs="CMR12" w:eastAsiaTheme="minorEastAsia"/>
          <w:kern w:val="0"/>
          <w:sz w:val="32"/>
          <w:szCs w:val="32"/>
        </w:rPr>
        <w:t>.</w:t>
      </w:r>
    </w:p>
    <w:p w14:paraId="68F612F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7D2FA10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>实验代码展示</w:t>
      </w:r>
    </w:p>
    <w:p w14:paraId="5C451BF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>Library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>.h</w:t>
      </w:r>
    </w:p>
    <w:p w14:paraId="46CD78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LIBRARY_H</w:t>
      </w:r>
    </w:p>
    <w:p w14:paraId="510CB1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LIBRARY_H</w:t>
      </w:r>
    </w:p>
    <w:p w14:paraId="7328F1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217A9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//提供字符串操作功能</w:t>
      </w:r>
    </w:p>
    <w:p w14:paraId="1177C8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//提供动态数组容器</w:t>
      </w:r>
    </w:p>
    <w:p w14:paraId="0245DB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B0E7F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BookRecord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0EA52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65D17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book_id;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书籍ID</w:t>
      </w:r>
    </w:p>
    <w:p w14:paraId="3947F9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book_title;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书籍标题</w:t>
      </w:r>
    </w:p>
    <w:p w14:paraId="732B5A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author_first_name;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作者名</w:t>
      </w:r>
    </w:p>
    <w:p w14:paraId="18564D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author_last_name;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作者姓</w:t>
      </w:r>
    </w:p>
    <w:p w14:paraId="4B7532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year_published;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出版年份</w:t>
      </w:r>
    </w:p>
    <w:p w14:paraId="4A13DF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total_copies;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总副本数</w:t>
      </w:r>
    </w:p>
    <w:p w14:paraId="703684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available_copies;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可借副本数</w:t>
      </w:r>
    </w:p>
    <w:p w14:paraId="356CB3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0992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EF46E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BookRecord(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title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36B5DF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author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copies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F55FD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~BookRecord();</w:t>
      </w:r>
    </w:p>
    <w:p w14:paraId="2835F8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F5491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getBookId()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获取书籍ID</w:t>
      </w:r>
    </w:p>
    <w:p w14:paraId="27C6E4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显示书籍信息</w:t>
      </w:r>
    </w:p>
    <w:p w14:paraId="3EB41A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borrowCopy();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借出副本</w:t>
      </w:r>
    </w:p>
    <w:p w14:paraId="653197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returnCopy();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归还副本</w:t>
      </w:r>
    </w:p>
    <w:p w14:paraId="18BC90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175E6F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A40E1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Borrower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94025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E7887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borrower_id;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借阅者ID</w:t>
      </w:r>
    </w:p>
    <w:p w14:paraId="2844C1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first_name;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借阅者名</w:t>
      </w:r>
    </w:p>
    <w:p w14:paraId="5B32E5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last_name;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借阅者姓</w:t>
      </w:r>
    </w:p>
    <w:p w14:paraId="450FD9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books_loaned;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已借书籍数量</w:t>
      </w:r>
    </w:p>
    <w:p w14:paraId="72FD18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 loaned_book_ids;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已借书籍ID列表</w:t>
      </w:r>
    </w:p>
    <w:p w14:paraId="2EED6A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621CA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7A716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Borrower(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531380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loan_count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book_ids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D259E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~Borrower();</w:t>
      </w:r>
    </w:p>
    <w:p w14:paraId="20AA1F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4C97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显示借阅者信息</w:t>
      </w:r>
    </w:p>
    <w:p w14:paraId="6A6820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getLoanedBookIds()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获取已借书籍ID列表</w:t>
      </w:r>
    </w:p>
    <w:p w14:paraId="2BBA31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64F6AA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4D48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Catalogue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D6081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1E284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total_book_records;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总书籍记录数</w:t>
      </w:r>
    </w:p>
    <w:p w14:paraId="2D1BD5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BookRecord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 book_records;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书籍记录列表</w:t>
      </w:r>
    </w:p>
    <w:p w14:paraId="390697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9BCD8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A6B47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Catalogue();</w:t>
      </w:r>
    </w:p>
    <w:p w14:paraId="490404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~Catalogue();</w:t>
      </w:r>
    </w:p>
    <w:p w14:paraId="0A4561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C6B67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addBookRecord(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BookRecord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record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添加书籍记录</w:t>
      </w:r>
    </w:p>
    <w:p w14:paraId="42C14B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显示目录信息</w:t>
      </w:r>
    </w:p>
    <w:p w14:paraId="63ACFE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BookRecord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findBookById(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通过ID查找书籍</w:t>
      </w:r>
    </w:p>
    <w:p w14:paraId="728E99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getTotalBookRecords()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获取总书籍记录数</w:t>
      </w:r>
    </w:p>
    <w:p w14:paraId="065DB8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33A171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7FEF2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Library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64253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B063C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total_books_on_loan;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总借出书籍数</w:t>
      </w:r>
    </w:p>
    <w:p w14:paraId="35B217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total_borrowers;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总借阅者数</w:t>
      </w:r>
    </w:p>
    <w:p w14:paraId="084E4B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Catalogue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catalogue;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书籍目录</w:t>
      </w:r>
    </w:p>
    <w:p w14:paraId="3AFE11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Borrower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 borrowers;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借阅者列表</w:t>
      </w:r>
    </w:p>
    <w:p w14:paraId="38B8BD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07F95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processBookLoans();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处理借书记录</w:t>
      </w:r>
    </w:p>
    <w:p w14:paraId="16F897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1B48D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971D6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Library();</w:t>
      </w:r>
    </w:p>
    <w:p w14:paraId="06F946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~Library();</w:t>
      </w:r>
    </w:p>
    <w:p w14:paraId="63FDD8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55CFC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initializeFromInput();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从输入初始化</w:t>
      </w:r>
    </w:p>
    <w:p w14:paraId="7773E4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displayBookStats()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显示书籍统计</w:t>
      </w:r>
    </w:p>
    <w:p w14:paraId="5DE24B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displayBorrowerStats()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显示借阅者统计</w:t>
      </w:r>
    </w:p>
    <w:p w14:paraId="0D96DD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471104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A2DC4C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LIBRARY_H</w:t>
      </w:r>
    </w:p>
    <w:p w14:paraId="630CF17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</w:p>
    <w:p w14:paraId="47AFA1E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>Library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>.cpp</w:t>
      </w:r>
    </w:p>
    <w:p w14:paraId="20A69C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"Library.h"</w:t>
      </w:r>
    </w:p>
    <w:p w14:paraId="7DCFB6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43A6D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&lt;sstream&gt;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//提供字符串流处理功能</w:t>
      </w:r>
    </w:p>
    <w:p w14:paraId="73A59E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&lt;cctype&gt;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//提供字符分类和转换函数</w:t>
      </w:r>
    </w:p>
    <w:p w14:paraId="2090EF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&lt;algorithm&gt;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//提供通用算法操作</w:t>
      </w:r>
    </w:p>
    <w:p w14:paraId="11999E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C4B57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07F58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01A47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BookRecord类实现(书籍记录类实现)</w:t>
      </w:r>
    </w:p>
    <w:p w14:paraId="035B26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BookRecord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::BookRecord(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title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51B883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author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copies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CDC60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: book_id(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book_title(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title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year_published(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</w:t>
      </w:r>
    </w:p>
    <w:p w14:paraId="2E7C98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total_copies(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copies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available_copies(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copies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</w:p>
    <w:p w14:paraId="700792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518E6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/* 智能姓名分割算法：</w:t>
      </w:r>
    </w:p>
    <w:p w14:paraId="0A6643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1. 自动检测空格位置分割姓和名</w:t>
      </w:r>
    </w:p>
    <w:p w14:paraId="47E56F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2. 无空格时自动补默认姓"Smith"</w:t>
      </w:r>
    </w:p>
    <w:p w14:paraId="7DECFB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3. 支持西方和东亚命名习惯 */</w:t>
      </w:r>
    </w:p>
    <w:p w14:paraId="348DBB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64797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分割作者姓名为名和姓</w:t>
      </w:r>
    </w:p>
    <w:p w14:paraId="24074C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space_pos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author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.find(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0F065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(space_pos !=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::npos) </w:t>
      </w:r>
    </w:p>
    <w:p w14:paraId="7258FE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000083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author_first_name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author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.substr(0, space_pos);</w:t>
      </w:r>
    </w:p>
    <w:p w14:paraId="24885E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author_last_name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author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.substr(space_pos + 1);</w:t>
      </w:r>
    </w:p>
    <w:p w14:paraId="350948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11791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1C2E0A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45C04D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author_first_name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author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62B1B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author_last_name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"Smith"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如果没有提供姓，使用默认值</w:t>
      </w:r>
    </w:p>
    <w:p w14:paraId="1E5D89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54562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2F97A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/* 标题格式化：</w:t>
      </w:r>
    </w:p>
    <w:p w14:paraId="3931A3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1. 使用算法库的replace函数</w:t>
      </w:r>
    </w:p>
    <w:p w14:paraId="02FC20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2. 将连字符统一替换为空格</w:t>
      </w:r>
    </w:p>
    <w:p w14:paraId="23F435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3. 保持原始数据不变性 */</w:t>
      </w:r>
    </w:p>
    <w:p w14:paraId="163451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48B43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将标题中的连字符替换为空格</w:t>
      </w:r>
    </w:p>
    <w:p w14:paraId="36B52C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book_title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title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048E3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replace(book_title.begin(), book_title.end(),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6F915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315B0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86809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BookRecord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::~BookRecord() {}</w:t>
      </w:r>
    </w:p>
    <w:p w14:paraId="0B9C27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0827D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BookRecord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::getBookId()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528FE1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EFB90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book_id;</w:t>
      </w:r>
    </w:p>
    <w:p w14:paraId="0FFA62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3549D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F6434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BookRecord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::display()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</w:p>
    <w:p w14:paraId="33623A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D520A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"============="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C7709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"书籍ID: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book_id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3314E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"标题: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book_title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AE88E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"作者: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author_first_name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author_last_name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3B41D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"出版年份: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year_published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64EB2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"总副本数: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total_copies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7167F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"可借副本数: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available_copies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FD68B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56F3C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6EE39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BookRecord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::borrowCopy()</w:t>
      </w:r>
    </w:p>
    <w:p w14:paraId="6A434B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C9C4E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(available_copies &gt; 0)</w:t>
      </w:r>
    </w:p>
    <w:p w14:paraId="281AB6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5CE758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available_copies--;</w:t>
      </w:r>
    </w:p>
    <w:p w14:paraId="14AD9B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6016E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AA7A5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E2067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BookRecord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::returnCopy()</w:t>
      </w:r>
    </w:p>
    <w:p w14:paraId="00D3E5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05CF3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(available_copies &lt; total_copies) {</w:t>
      </w:r>
    </w:p>
    <w:p w14:paraId="761441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available_copies++;</w:t>
      </w:r>
    </w:p>
    <w:p w14:paraId="3EB5B3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A18C1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DFECC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5D5BE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Borrower类实现(借阅者记录处理)</w:t>
      </w:r>
    </w:p>
    <w:p w14:paraId="471E7F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Borrower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::Borrower(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24EED1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loan_count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book_ids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1C2081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: borrower_id(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books_loaned(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loan_count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loaned_book_ids(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book_ids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061CD2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70CD7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/* 鲁棒的姓名处理：</w:t>
      </w:r>
    </w:p>
    <w:p w14:paraId="22096F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1. 动态检测空格分割姓名</w:t>
      </w:r>
    </w:p>
    <w:p w14:paraId="0CA2C6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2. 自动处理单名情况</w:t>
      </w:r>
    </w:p>
    <w:p w14:paraId="066347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3. 防止空字符串异常 */</w:t>
      </w:r>
    </w:p>
    <w:p w14:paraId="03C84E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19CE6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分割姓名为名和姓</w:t>
      </w:r>
    </w:p>
    <w:p w14:paraId="070ECD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space_pos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.find(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9108C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DD0E5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(space_pos !=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::npos)</w:t>
      </w:r>
    </w:p>
    <w:p w14:paraId="53C0D7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70FEC9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first_name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.substr(0, space_pos);</w:t>
      </w:r>
    </w:p>
    <w:p w14:paraId="7E796E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last_name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.substr(space_pos + 1);</w:t>
      </w:r>
    </w:p>
    <w:p w14:paraId="073AF7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702DA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4C9A78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085269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first_name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65CF9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last_name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"Bloggs"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如果没有提供姓，使用默认值</w:t>
      </w:r>
    </w:p>
    <w:p w14:paraId="0923CC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16331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78C2C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CFECA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Borrower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::~Borrower() {}</w:t>
      </w:r>
    </w:p>
    <w:p w14:paraId="5F09F1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D6ED2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Borrower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::display()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2ED0DC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D6628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"借阅者ID: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borrower_id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8859B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"姓名: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first_name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last_name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5C2FA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"已借书籍数量: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books_loaned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5A652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"已借书籍ID: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30F13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id : loaned_book_ids) </w:t>
      </w:r>
    </w:p>
    <w:p w14:paraId="03E6FD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1F24DE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231F5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41D31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12E74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456D4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66DD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Borrower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::getLoanedBookIds()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0D8204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00E96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loaned_book_ids;</w:t>
      </w:r>
    </w:p>
    <w:p w14:paraId="642DD7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CF175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14AB7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Catalogue类实现</w:t>
      </w:r>
    </w:p>
    <w:p w14:paraId="212F4A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Catalogue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::Catalogue() : total_book_records(0) {}</w:t>
      </w:r>
    </w:p>
    <w:p w14:paraId="07A28E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D42FA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Catalogue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::~Catalogue() {}</w:t>
      </w:r>
    </w:p>
    <w:p w14:paraId="195470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59B2C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Catalogue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::addBookRecord(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BookRecord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record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078C8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book_records.push_back(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record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F7F3B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total_book_records++;</w:t>
      </w:r>
    </w:p>
    <w:p w14:paraId="776C93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BFC51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EDEE9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Catalogue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::display()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0B46C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"目录中总书籍数: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total_book_records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F1618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book_records.size(); ++i) </w:t>
      </w:r>
    </w:p>
    <w:p w14:paraId="633FE6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7194B6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3F268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"书籍记录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1140A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book_records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.display();</w:t>
      </w:r>
    </w:p>
    <w:p w14:paraId="679834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94DF6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A126E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20A1D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目录查找优化实现</w:t>
      </w:r>
    </w:p>
    <w:p w14:paraId="7D3E98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BookRecord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Catalogue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::findBookById(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</w:p>
    <w:p w14:paraId="61AD2E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852D4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/* 线性搜索优化：</w:t>
      </w:r>
    </w:p>
    <w:p w14:paraId="132B31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  1. 适用于中小规模数据</w:t>
      </w:r>
    </w:p>
    <w:p w14:paraId="250F61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  2. 未来可升级为哈希表查找</w:t>
      </w:r>
    </w:p>
    <w:p w14:paraId="744880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  3. 返回指针避免拷贝开销</w:t>
      </w:r>
    </w:p>
    <w:p w14:paraId="49114E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 */</w:t>
      </w:r>
    </w:p>
    <w:p w14:paraId="12E1B7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 book : book_records)</w:t>
      </w:r>
    </w:p>
    <w:p w14:paraId="3E03FC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7115C5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(book.getBookId()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</w:p>
    <w:p w14:paraId="78ECE1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1482BC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&amp;book;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直接内存访问</w:t>
      </w:r>
    </w:p>
    <w:p w14:paraId="6DB28D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68BFA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09B4C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明确的空指针约定</w:t>
      </w:r>
    </w:p>
    <w:p w14:paraId="3729E4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02CDC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BE844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Catalogue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::getTotalBookRecords()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677ECC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4827B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total_book_records;</w:t>
      </w:r>
    </w:p>
    <w:p w14:paraId="41724D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7F773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16B9A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Library类实现</w:t>
      </w:r>
    </w:p>
    <w:p w14:paraId="2F6200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Library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::Library() : total_books_on_loan(0), total_borrowers(0) {}</w:t>
      </w:r>
    </w:p>
    <w:p w14:paraId="00A0B4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5CD27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Library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::~Library() {}</w:t>
      </w:r>
    </w:p>
    <w:p w14:paraId="133EF0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232B6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图书馆初始化核心逻辑</w:t>
      </w:r>
    </w:p>
    <w:p w14:paraId="7C9327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Library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::initializeFromInput() </w:t>
      </w:r>
    </w:p>
    <w:p w14:paraId="33029C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A6484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/* 双阶段输入处理：</w:t>
      </w:r>
    </w:p>
    <w:p w14:paraId="3AB23E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阶段1：读取书籍数据</w:t>
      </w:r>
    </w:p>
    <w:p w14:paraId="41695B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阶段2：读取借阅记录</w:t>
      </w:r>
    </w:p>
    <w:p w14:paraId="0D41D7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采用相同的高效流处理模式 */</w:t>
      </w:r>
    </w:p>
    <w:p w14:paraId="1CEB61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FA128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D5E86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读取书籍记录</w:t>
      </w:r>
    </w:p>
    <w:p w14:paraId="77DB87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book_count;</w:t>
      </w:r>
    </w:p>
    <w:p w14:paraId="73FE7B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book_count;</w:t>
      </w:r>
    </w:p>
    <w:p w14:paraId="269C94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cin.ignore();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消耗换行符</w:t>
      </w:r>
    </w:p>
    <w:p w14:paraId="6C0B27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976B0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book_count; ++i) </w:t>
      </w:r>
    </w:p>
    <w:p w14:paraId="4A0590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13AD21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line;</w:t>
      </w:r>
    </w:p>
    <w:p w14:paraId="7F399C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getline(cin, line);</w:t>
      </w:r>
    </w:p>
    <w:p w14:paraId="02DF12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istringstream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iss(line);</w:t>
      </w:r>
    </w:p>
    <w:p w14:paraId="7E2D2F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91D2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id, title, author;</w:t>
      </w:r>
    </w:p>
    <w:p w14:paraId="68BABB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year, copies;</w:t>
      </w:r>
    </w:p>
    <w:p w14:paraId="7A6D5B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CC2DF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title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author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copies) </w:t>
      </w:r>
    </w:p>
    <w:p w14:paraId="51E479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3608D6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验证书籍ID</w:t>
      </w:r>
    </w:p>
    <w:p w14:paraId="6B16A2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(id.empty() || !isupper(id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 {</w:t>
      </w:r>
    </w:p>
    <w:p w14:paraId="62E09B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"错误: 书籍ID必须以大写字母开头"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4B746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40127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严格验证立即失败机制</w:t>
      </w:r>
    </w:p>
    <w:p w14:paraId="1FF55A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exit(1);</w:t>
      </w:r>
    </w:p>
    <w:p w14:paraId="4FBBCA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71C366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4684E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验证年份</w:t>
      </w:r>
    </w:p>
    <w:p w14:paraId="5DE630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(year &lt; 1000 || year &gt; 2999) {</w:t>
      </w:r>
    </w:p>
    <w:p w14:paraId="75AD70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"错误: 年份必须是4位数且以1或2开头"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85D7A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78073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exit(1);</w:t>
      </w:r>
    </w:p>
    <w:p w14:paraId="365470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54094A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9A5F0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catalogue.addBookRecord(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BookRecord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(id, title, author, year, copies));</w:t>
      </w:r>
    </w:p>
    <w:p w14:paraId="462192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4640F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53EA8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"错误: 无效的书籍记录格式"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D2DF1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C5A65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exit(1);</w:t>
      </w:r>
    </w:p>
    <w:p w14:paraId="143D8A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77F5E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57D11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46251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BD188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读取借阅者记录</w:t>
      </w:r>
    </w:p>
    <w:p w14:paraId="56901D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borrower_count;</w:t>
      </w:r>
    </w:p>
    <w:p w14:paraId="4B7497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borrower_count;</w:t>
      </w:r>
    </w:p>
    <w:p w14:paraId="2DD84E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cin.ignore();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消耗换行符</w:t>
      </w:r>
    </w:p>
    <w:p w14:paraId="5E90E0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5830C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borrower_count; ++i) </w:t>
      </w:r>
    </w:p>
    <w:p w14:paraId="1CB0EC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758647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line;</w:t>
      </w:r>
    </w:p>
    <w:p w14:paraId="33A439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getline(cin, line);</w:t>
      </w:r>
    </w:p>
    <w:p w14:paraId="3DFA18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istringstream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iss(line);</w:t>
      </w:r>
    </w:p>
    <w:p w14:paraId="7F4FD5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583F6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44BAA9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name;</w:t>
      </w:r>
    </w:p>
    <w:p w14:paraId="60DC71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loan_count;</w:t>
      </w:r>
    </w:p>
    <w:p w14:paraId="279308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book_ids;</w:t>
      </w:r>
    </w:p>
    <w:p w14:paraId="36867C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8861F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先读取ID</w:t>
      </w:r>
    </w:p>
    <w:p w14:paraId="22740B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!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(iss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id)) {</w:t>
      </w:r>
    </w:p>
    <w:p w14:paraId="58D361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"错误: 无法读取借阅者ID"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3406E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A6658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exit(1);</w:t>
      </w:r>
    </w:p>
    <w:p w14:paraId="2591A7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62E67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4657A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验证借阅者ID</w:t>
      </w:r>
    </w:p>
    <w:p w14:paraId="47B3B3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(id.length() != 5 || !all_of(id.begin(), id.end(), ::isdigit)) {</w:t>
      </w:r>
    </w:p>
    <w:p w14:paraId="7B3C19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"错误: 借阅者ID必须是5位数字"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0B5D3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99A83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exit(1);</w:t>
      </w:r>
    </w:p>
    <w:p w14:paraId="107B99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EF638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699E3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读取姓名部分（可能包含空格）</w:t>
      </w:r>
    </w:p>
    <w:p w14:paraId="73A263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4CD33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temp;</w:t>
      </w:r>
    </w:p>
    <w:p w14:paraId="3E4B11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FDCF0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借阅者数据处理</w:t>
      </w:r>
    </w:p>
    <w:p w14:paraId="7FB461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temp)</w:t>
      </w:r>
    </w:p>
    <w:p w14:paraId="1CC4CC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73FE8C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/* 智能字段识别算法：</w:t>
      </w:r>
    </w:p>
    <w:p w14:paraId="011E07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     1. 动态检测数字字段作为借书数量</w:t>
      </w:r>
    </w:p>
    <w:p w14:paraId="58175E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     2. 自动合并包含空格的姓名</w:t>
      </w:r>
    </w:p>
    <w:p w14:paraId="04B13C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     3. 类型安全转换 */</w:t>
      </w:r>
    </w:p>
    <w:p w14:paraId="647FF3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5F40E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F1ABF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检查是否是数字（借书数量）</w:t>
      </w:r>
    </w:p>
    <w:p w14:paraId="431653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is_number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F485B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: temp) </w:t>
      </w:r>
    </w:p>
    <w:p w14:paraId="76C65A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3C40D0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(!isdigit(c)) {</w:t>
      </w:r>
    </w:p>
    <w:p w14:paraId="728296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is_number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08D1F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A428D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1C369C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F7FDA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D29C3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(is_number)</w:t>
      </w:r>
    </w:p>
    <w:p w14:paraId="1359FB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2D24C7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这是借书数量</w:t>
      </w:r>
    </w:p>
    <w:p w14:paraId="7CB0FE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loan_count = stoi(temp);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安全类型转换</w:t>
      </w:r>
    </w:p>
    <w:p w14:paraId="7424CD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6F4FA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 </w:t>
      </w:r>
    </w:p>
    <w:p w14:paraId="50EB96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2F7EE4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3C9958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这是姓名的一部分</w:t>
      </w:r>
    </w:p>
    <w:p w14:paraId="2D37FE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(!name.empty()) {</w:t>
      </w:r>
    </w:p>
    <w:p w14:paraId="74FB26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E40CF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4CD059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temp;</w:t>
      </w:r>
    </w:p>
    <w:p w14:paraId="14F1FC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811D8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49870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DA0FB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012B7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验证借书数量</w:t>
      </w:r>
    </w:p>
    <w:p w14:paraId="01EC2C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(loan_count &lt; 0 || loan_count &gt; 5) {</w:t>
      </w:r>
    </w:p>
    <w:p w14:paraId="7BC458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"错误: 借阅者最多只能借5本书"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FE8AC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AAD57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exit(1);</w:t>
      </w:r>
    </w:p>
    <w:p w14:paraId="1BA779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40694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8D359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读取书籍ID</w:t>
      </w:r>
    </w:p>
    <w:p w14:paraId="78386C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book_id;</w:t>
      </w:r>
    </w:p>
    <w:p w14:paraId="442AC8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book_id) {</w:t>
      </w:r>
    </w:p>
    <w:p w14:paraId="1209A7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book_ids.push_back(book_id);</w:t>
      </w:r>
    </w:p>
    <w:p w14:paraId="2F8F1B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BF65A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EF0AF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(book_ids.size() !=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&gt;(loan_count)) {</w:t>
      </w:r>
    </w:p>
    <w:p w14:paraId="3E7527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"错误: 借书数量与ID数量不匹配"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ECE1A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B97FB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exit(1);</w:t>
      </w:r>
    </w:p>
    <w:p w14:paraId="4BFD31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863A1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9075B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borrowers.emplace_back(id, name, loan_count, book_ids);</w:t>
      </w:r>
    </w:p>
    <w:p w14:paraId="6B98E9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total_borrowers++;</w:t>
      </w:r>
    </w:p>
    <w:p w14:paraId="429ACE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total_books_on_loan += loan_count;</w:t>
      </w:r>
    </w:p>
    <w:p w14:paraId="2DEEFC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09969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</w:p>
    <w:p w14:paraId="3094C6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1A1D9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根据借书记录更新书籍可用性</w:t>
      </w:r>
    </w:p>
    <w:p w14:paraId="491145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processBookLoans();</w:t>
      </w:r>
    </w:p>
    <w:p w14:paraId="24F8DA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BEE73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00A41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Library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::processBookLoans() </w:t>
      </w:r>
    </w:p>
    <w:p w14:paraId="5E65A1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4DF7E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/*  实时库存更新系统：</w:t>
      </w:r>
    </w:p>
    <w:p w14:paraId="5D4225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  1. 遍历所有借阅记录</w:t>
      </w:r>
    </w:p>
    <w:p w14:paraId="144E81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  2. 通过ID快速查找书籍(O(n)复杂度)</w:t>
      </w:r>
    </w:p>
    <w:p w14:paraId="41288D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  3. 原子性更新可用副本数</w:t>
      </w:r>
    </w:p>
    <w:p w14:paraId="308BB8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    */</w:t>
      </w:r>
    </w:p>
    <w:p w14:paraId="545A28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E3EE4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borrower : borrowers) </w:t>
      </w:r>
    </w:p>
    <w:p w14:paraId="549A32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01D311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book_id : borrower.getLoanedBookIds()) </w:t>
      </w:r>
    </w:p>
    <w:p w14:paraId="39715A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7EE7AC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BookRecord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book = catalogue.findBookById(book_id);</w:t>
      </w:r>
    </w:p>
    <w:p w14:paraId="3838C3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(book) {</w:t>
      </w:r>
    </w:p>
    <w:p w14:paraId="410D4F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book-&gt;borrowCopy();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线程不安全但简洁的实现</w:t>
      </w:r>
    </w:p>
    <w:p w14:paraId="1DF263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61C1BB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84C08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D036A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"错误: 目录中找不到书籍ID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book_id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14337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exit(1);</w:t>
      </w:r>
    </w:p>
    <w:p w14:paraId="54502C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759A85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BCEE0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9B654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CFD19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8318B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Library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::displayBookStats()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376389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89784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319D6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"总借出书籍数: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total_books_on_loan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CCE5B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catalogue.display();</w:t>
      </w:r>
    </w:p>
    <w:p w14:paraId="41BA85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25A2E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B3F96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Library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::displayBorrowerStats()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5687CC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EF8E1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FE299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"=========================="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A089D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7C39D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"总借阅者数: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total_borrowers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57F9E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borrowers.size(); ++i) </w:t>
      </w:r>
    </w:p>
    <w:p w14:paraId="752E15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6D3D45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479F8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"借阅者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9DCDC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"============"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9E4E4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borrowers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.display();</w:t>
      </w:r>
    </w:p>
    <w:p w14:paraId="6E821C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EC6377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9D7A2E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5CB9B3E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>Main.cpp</w:t>
      </w:r>
    </w:p>
    <w:p w14:paraId="25D2DA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"Library.h"</w:t>
      </w:r>
    </w:p>
    <w:p w14:paraId="02C81A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7A24C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23F2F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D63C3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CA55E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</w:t>
      </w:r>
    </w:p>
    <w:p w14:paraId="610E14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4D2D9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Library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library;</w:t>
      </w:r>
    </w:p>
    <w:p w14:paraId="76C713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8B28B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从输入数据初始化图书馆</w:t>
      </w:r>
    </w:p>
    <w:p w14:paraId="3C1C1C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library.initializeFromInput();</w:t>
      </w:r>
    </w:p>
    <w:p w14:paraId="39D83F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E0AC4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3FE5D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显示所有要求的信息</w:t>
      </w:r>
    </w:p>
    <w:p w14:paraId="25EA1B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library.displayBookStats();</w:t>
      </w:r>
    </w:p>
    <w:p w14:paraId="4DE048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library.displayBorrowerStats();</w:t>
      </w:r>
    </w:p>
    <w:p w14:paraId="681FBC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950C5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21803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C6539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F00D83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BE295D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A2D6A8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2C1AC333">
      <w:pPr>
        <w:pStyle w:val="5"/>
        <w:bidi w:val="0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E54A1" w:themeColor="accent1" w:themeShade="BF"/>
          <w:spacing w:val="15"/>
          <w:sz w:val="40"/>
          <w:szCs w:val="40"/>
          <w:shd w:val="clear" w:fill="FFFFFF"/>
          <w:lang w:val="en-US" w:eastAsia="zh-CN"/>
        </w:rPr>
      </w:pPr>
      <w:r>
        <w:rPr>
          <w:rFonts w:hint="eastAsia"/>
          <w:color w:val="249087" w:themeColor="accent5" w:themeShade="BF"/>
          <w:sz w:val="36"/>
          <w:szCs w:val="36"/>
          <w:lang w:val="en-US" w:eastAsia="zh-CN"/>
        </w:rPr>
        <w:t>实验代码运行、调试示例：</w:t>
      </w:r>
    </w:p>
    <w:p w14:paraId="67FDBA5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1.输入完全正确</w:t>
      </w:r>
    </w:p>
    <w:p w14:paraId="3E70B20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3</w:t>
      </w:r>
    </w:p>
    <w:p w14:paraId="2E07986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N123 Object-Oriented-Programming Dave 2009 3</w:t>
      </w:r>
    </w:p>
    <w:p w14:paraId="0679DFD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A251 UML-Modelling-and-Design Barry 2005 1</w:t>
      </w:r>
    </w:p>
    <w:p w14:paraId="3AC955B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Z001 Practical-Guide-to-STL John 2000 5</w:t>
      </w:r>
    </w:p>
    <w:p w14:paraId="2FF7B30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3</w:t>
      </w:r>
    </w:p>
    <w:p w14:paraId="22171B8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12345 Joe 3 N123 A251 Z001</w:t>
      </w:r>
    </w:p>
    <w:p w14:paraId="4C98552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20498 Ales 1 Z001</w:t>
      </w:r>
    </w:p>
    <w:p w14:paraId="09CA2D1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19090 Mike Mike 2 N123 Z001</w:t>
      </w:r>
    </w:p>
    <w:p w14:paraId="132DA37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 w14:paraId="0920AFC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总借出书籍数: 6</w:t>
      </w:r>
    </w:p>
    <w:p w14:paraId="386E99F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目录中总书籍数: 3</w:t>
      </w:r>
    </w:p>
    <w:p w14:paraId="7D833BD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 w14:paraId="7B3175C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书籍记录 0</w:t>
      </w:r>
    </w:p>
    <w:p w14:paraId="3F0C62E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=============</w:t>
      </w:r>
    </w:p>
    <w:p w14:paraId="265DB60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书籍ID: N123</w:t>
      </w:r>
    </w:p>
    <w:p w14:paraId="1E10D5D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标题: Object Oriented Programming</w:t>
      </w:r>
    </w:p>
    <w:p w14:paraId="09AA03A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作者: Dave Smith</w:t>
      </w:r>
    </w:p>
    <w:p w14:paraId="0FC096B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出版年份: 2009</w:t>
      </w:r>
    </w:p>
    <w:p w14:paraId="1022252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总副本数: 3</w:t>
      </w:r>
    </w:p>
    <w:p w14:paraId="03A4FEC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可借副本数: 1</w:t>
      </w:r>
    </w:p>
    <w:p w14:paraId="2BD3557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 w14:paraId="63F610D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书籍记录 1</w:t>
      </w:r>
    </w:p>
    <w:p w14:paraId="5852D06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=============</w:t>
      </w:r>
    </w:p>
    <w:p w14:paraId="37B7D8A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书籍ID: A251</w:t>
      </w:r>
    </w:p>
    <w:p w14:paraId="24A247B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标题: UML Modelling and Design</w:t>
      </w:r>
    </w:p>
    <w:p w14:paraId="7DDE667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作者: Barry Smith</w:t>
      </w:r>
    </w:p>
    <w:p w14:paraId="25ED0FD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出版年份: 2005</w:t>
      </w:r>
    </w:p>
    <w:p w14:paraId="1C160FF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总副本数: 1</w:t>
      </w:r>
    </w:p>
    <w:p w14:paraId="3F96432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可借副本数: 0</w:t>
      </w:r>
    </w:p>
    <w:p w14:paraId="474F6D3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 w14:paraId="020D9C2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书籍记录 2</w:t>
      </w:r>
    </w:p>
    <w:p w14:paraId="2CCC7F5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=============</w:t>
      </w:r>
    </w:p>
    <w:p w14:paraId="0BF58D1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书籍ID: Z001</w:t>
      </w:r>
    </w:p>
    <w:p w14:paraId="6D776B8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标题: Practical Guide to STL</w:t>
      </w:r>
    </w:p>
    <w:p w14:paraId="2EB5795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作者: John Smith</w:t>
      </w:r>
    </w:p>
    <w:p w14:paraId="30C6D4A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出版年份: 2000</w:t>
      </w:r>
    </w:p>
    <w:p w14:paraId="3DFDDE8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总副本数: 5</w:t>
      </w:r>
    </w:p>
    <w:p w14:paraId="3F31C85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可借副本数: 2</w:t>
      </w:r>
    </w:p>
    <w:p w14:paraId="41A4444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 w14:paraId="06D9BCF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==========================</w:t>
      </w:r>
    </w:p>
    <w:p w14:paraId="01E8859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 w14:paraId="0CB8D4F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总借阅者数: 3</w:t>
      </w:r>
    </w:p>
    <w:p w14:paraId="0379031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 w14:paraId="7F57939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借阅者 0</w:t>
      </w:r>
    </w:p>
    <w:p w14:paraId="4EBA2A5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============</w:t>
      </w:r>
    </w:p>
    <w:p w14:paraId="0F6B7EA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借阅者ID: 12345</w:t>
      </w:r>
    </w:p>
    <w:p w14:paraId="1C55425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姓名: Joe Bloggs</w:t>
      </w:r>
    </w:p>
    <w:p w14:paraId="71E5EE0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已借书籍数量: 3</w:t>
      </w:r>
    </w:p>
    <w:p w14:paraId="5B4B8BE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已借书籍ID: N123 A251 Z001</w:t>
      </w:r>
    </w:p>
    <w:p w14:paraId="50CB3D4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 w14:paraId="4618F4D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借阅者 1</w:t>
      </w:r>
    </w:p>
    <w:p w14:paraId="6841E2E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============</w:t>
      </w:r>
    </w:p>
    <w:p w14:paraId="651A228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借阅者ID: 20498</w:t>
      </w:r>
    </w:p>
    <w:p w14:paraId="2AEE1D4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姓名: Ales Bloggs</w:t>
      </w:r>
    </w:p>
    <w:p w14:paraId="032FF19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已借书籍数量: 1</w:t>
      </w:r>
    </w:p>
    <w:p w14:paraId="72D7A68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已借书籍ID: Z001</w:t>
      </w:r>
    </w:p>
    <w:p w14:paraId="32B3F57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 w14:paraId="69FB0EC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借阅者 2</w:t>
      </w:r>
    </w:p>
    <w:p w14:paraId="785349C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============</w:t>
      </w:r>
    </w:p>
    <w:p w14:paraId="509D85E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借阅者ID: 19090</w:t>
      </w:r>
    </w:p>
    <w:p w14:paraId="6BD8A48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姓名: Mike Mike</w:t>
      </w:r>
    </w:p>
    <w:p w14:paraId="3D6C8E0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已借书籍数量: 2</w:t>
      </w:r>
    </w:p>
    <w:p w14:paraId="1244726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已借书籍ID: N123 Z001</w:t>
      </w:r>
    </w:p>
    <w:p w14:paraId="0B0F64F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请按任意键继续. . .</w:t>
      </w:r>
    </w:p>
    <w:p w14:paraId="5C6D673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327976A5">
      <w:pPr>
        <w:pStyle w:val="3"/>
        <w:bidi w:val="0"/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>2.</w:t>
      </w:r>
      <w:r>
        <w:rPr>
          <w:rFonts w:hint="eastAsia"/>
          <w:b/>
          <w:lang w:val="en-US" w:eastAsia="zh-CN"/>
        </w:rPr>
        <w:t>书籍输入格式错误</w:t>
      </w:r>
    </w:p>
    <w:p w14:paraId="4BEDD4F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>（1）书籍ID错误（首字母未大写、长度不符）</w:t>
      </w:r>
    </w:p>
    <w:p w14:paraId="06C97C3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1</w:t>
      </w:r>
    </w:p>
    <w:p w14:paraId="145FEA9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N12345</w:t>
      </w:r>
    </w:p>
    <w:p w14:paraId="3CC2092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错误: 无效的书籍记录格式</w:t>
      </w:r>
    </w:p>
    <w:p w14:paraId="063C986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请按任意键继续. . .</w:t>
      </w:r>
    </w:p>
    <w:p w14:paraId="5C851E1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 w14:paraId="0FCE505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1</w:t>
      </w:r>
    </w:p>
    <w:p w14:paraId="5C60469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n123</w:t>
      </w:r>
    </w:p>
    <w:p w14:paraId="0995AD2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错误: 无效的书籍记录格式</w:t>
      </w:r>
    </w:p>
    <w:p w14:paraId="099B498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请按任意键继续. . .</w:t>
      </w:r>
    </w:p>
    <w:p w14:paraId="64C7459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182815C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>（2）录入信息不完整</w:t>
      </w:r>
    </w:p>
    <w:p w14:paraId="7612D5A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1</w:t>
      </w:r>
    </w:p>
    <w:p w14:paraId="2EEB4FE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N123 Object-Oriented-Programming Dave 2009</w:t>
      </w:r>
    </w:p>
    <w:p w14:paraId="6E3B1C4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错误: 无效的书籍记录格式</w:t>
      </w:r>
    </w:p>
    <w:p w14:paraId="3A3F809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请按任意键继续. . .</w:t>
      </w:r>
    </w:p>
    <w:p w14:paraId="6C79779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1D59BE3F">
      <w:pPr>
        <w:pStyle w:val="3"/>
        <w:bidi w:val="0"/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>3.</w:t>
      </w:r>
      <w:r>
        <w:rPr>
          <w:rFonts w:hint="eastAsia"/>
          <w:b/>
          <w:lang w:val="en-US" w:eastAsia="zh-CN"/>
        </w:rPr>
        <w:t>借阅信息格式错误</w:t>
      </w:r>
    </w:p>
    <w:p w14:paraId="52C18CD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3E2A657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>（1）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>借阅者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>ID错误（长度不符、不是数字）</w:t>
      </w:r>
    </w:p>
    <w:p w14:paraId="7E61BE1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3</w:t>
      </w:r>
    </w:p>
    <w:p w14:paraId="394F2C6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N123 Object-Oriented-Programming Dave 2009 3</w:t>
      </w:r>
    </w:p>
    <w:p w14:paraId="2BC4CB1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A251 UML-Modelling-and-Design Barry 2005 1</w:t>
      </w:r>
    </w:p>
    <w:p w14:paraId="5875E51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Z001 Practical-Guide-to-STL John 2000 5</w:t>
      </w:r>
    </w:p>
    <w:p w14:paraId="45BD3D9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1</w:t>
      </w:r>
    </w:p>
    <w:p w14:paraId="7AA90C0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123456</w:t>
      </w:r>
    </w:p>
    <w:p w14:paraId="6C052EC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错误: 借阅者ID必须是5位数字</w:t>
      </w:r>
    </w:p>
    <w:p w14:paraId="4691E15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请按任意键继续. . .</w:t>
      </w:r>
    </w:p>
    <w:p w14:paraId="7332351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 w14:paraId="1261E52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3</w:t>
      </w:r>
    </w:p>
    <w:p w14:paraId="5F7B1BF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N123 Object-Oriented-Programming Dave 2009 3</w:t>
      </w:r>
    </w:p>
    <w:p w14:paraId="7468AC4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A251 UML-Modelling-and-Design Barry 2005 1</w:t>
      </w:r>
    </w:p>
    <w:p w14:paraId="542A925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Z001 Practical-Guide-to-STL John 2000 5</w:t>
      </w:r>
    </w:p>
    <w:p w14:paraId="46C2FF2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1</w:t>
      </w:r>
    </w:p>
    <w:p w14:paraId="255E4A7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N2345</w:t>
      </w:r>
    </w:p>
    <w:p w14:paraId="048C4FC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错误: 借阅者ID必须是5位数字</w:t>
      </w:r>
    </w:p>
    <w:p w14:paraId="4DB9760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请按任意键继续. . .</w:t>
      </w:r>
    </w:p>
    <w:p w14:paraId="78AF083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6650062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>书籍未查找到</w:t>
      </w:r>
    </w:p>
    <w:p w14:paraId="3DCB0E1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3</w:t>
      </w:r>
    </w:p>
    <w:p w14:paraId="36CBCA8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N123 Object-Oriented-Programming Dave 2009 3</w:t>
      </w:r>
    </w:p>
    <w:p w14:paraId="7ABFB1D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A251 UML-Modelling-and-Design Barry 2005 1</w:t>
      </w:r>
    </w:p>
    <w:p w14:paraId="6C29DE3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Z001 Practical-Guide-to-STL John 2000 5</w:t>
      </w:r>
    </w:p>
    <w:p w14:paraId="415FC0E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1</w:t>
      </w:r>
    </w:p>
    <w:p w14:paraId="5D82F3E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12345 Joe 1 J123</w:t>
      </w:r>
    </w:p>
    <w:p w14:paraId="768ED52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错误: 目录中找不到书籍ID J123</w:t>
      </w:r>
    </w:p>
    <w:p w14:paraId="2F4021E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8"/>
          <w:szCs w:val="28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请按任意键继续. . .</w:t>
      </w:r>
    </w:p>
    <w:p w14:paraId="3BE2E73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3CEE683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 xml:space="preserve">借阅数量超过最大值5  </w:t>
      </w:r>
    </w:p>
    <w:p w14:paraId="7FDCAFB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750B351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4"/>
          <w:szCs w:val="24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4"/>
          <w:szCs w:val="24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3</w:t>
      </w:r>
    </w:p>
    <w:p w14:paraId="0E930C8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4"/>
          <w:szCs w:val="24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4"/>
          <w:szCs w:val="24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N123 Object-Oriented-Programming Dave 2009 3</w:t>
      </w:r>
    </w:p>
    <w:p w14:paraId="33E0912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4"/>
          <w:szCs w:val="24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4"/>
          <w:szCs w:val="24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A251 UML-Modelling-and-Design Barry 2005 1</w:t>
      </w:r>
    </w:p>
    <w:p w14:paraId="5DD258B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4"/>
          <w:szCs w:val="24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4"/>
          <w:szCs w:val="24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Z001 Practical-Guide-to-STL John 2000 5</w:t>
      </w:r>
    </w:p>
    <w:p w14:paraId="08A19E0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4"/>
          <w:szCs w:val="24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4"/>
          <w:szCs w:val="24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1</w:t>
      </w:r>
    </w:p>
    <w:p w14:paraId="207C2DF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4"/>
          <w:szCs w:val="24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4"/>
          <w:szCs w:val="24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12345 Joe 6</w:t>
      </w:r>
    </w:p>
    <w:p w14:paraId="733714B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4"/>
          <w:szCs w:val="24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4"/>
          <w:szCs w:val="24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错误: 借阅者最多只能借5本书</w:t>
      </w:r>
    </w:p>
    <w:p w14:paraId="7C511D3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4"/>
          <w:szCs w:val="24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91ACE0" w:themeColor="accent1" w:themeTint="99"/>
          <w:spacing w:val="15"/>
          <w:sz w:val="24"/>
          <w:szCs w:val="24"/>
          <w:shd w:val="clear" w:fill="FFFFFF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请按任意键继续. . .</w:t>
      </w:r>
    </w:p>
    <w:p w14:paraId="3322BB0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2D3640B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7076C8A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756C022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B0F0"/>
          <w:spacing w:val="15"/>
          <w:sz w:val="36"/>
          <w:szCs w:val="36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B0F0"/>
          <w:spacing w:val="15"/>
          <w:sz w:val="36"/>
          <w:szCs w:val="36"/>
          <w:shd w:val="clear" w:fill="FFFFFF"/>
          <w:lang w:val="en-US" w:eastAsia="zh-CN"/>
        </w:rPr>
        <w:t>编程思路分析</w:t>
      </w:r>
    </w:p>
    <w:p w14:paraId="06599887">
      <w:pPr>
        <w:pStyle w:val="4"/>
        <w:bidi w:val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1. 类体系设计</w:t>
      </w:r>
    </w:p>
    <w:p w14:paraId="678B9734"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本实验的核心在于构建一个多类协作的图书馆管理系统，通过四个主要类（Library、Catalogue、BookRecord、Borrower）实现功能分层：</w:t>
      </w:r>
    </w:p>
    <w:p w14:paraId="2BC29721"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Library类：作为系统入口，协调所有子模块。其构造函数采用双阶段初始化模式（先加载书籍数据，再处理借阅记录），通过processBookLoans()实现数据联动。</w:t>
      </w:r>
    </w:p>
    <w:p w14:paraId="79FE8ED1"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Catalogue类：采用组合模式管理BookRecord集合，提供基于ID的线性查找（时间复杂度O(n)）。实际工程中可升级为哈希表（O(1)）以优化性能。</w:t>
      </w:r>
    </w:p>
    <w:p w14:paraId="21C8389A"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BookRecord类：封装书籍状态，通过borrowCopy()  /</w:t>
      </w:r>
    </w:p>
    <w:p w14:paraId="1B30C142">
      <w:pPr>
        <w:bidi w:val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returnCopy()方法保证副本数的原子性修改，但当前实现非线程安全。</w:t>
      </w:r>
    </w:p>
    <w:p w14:paraId="0715804B"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Borrower类：使用vector&lt;string&gt;动态存储借阅记录，突破固定数组长度限制（题目要求≤5本）。</w:t>
      </w:r>
    </w:p>
    <w:p w14:paraId="35829C2D">
      <w:pPr>
        <w:pStyle w:val="4"/>
        <w:bidi w:val="0"/>
        <w:rPr>
          <w:rFonts w:hint="default"/>
          <w:b/>
          <w:color w:val="249087" w:themeColor="accent5" w:themeShade="BF"/>
          <w:lang w:val="en-US" w:eastAsia="zh-CN"/>
        </w:rPr>
      </w:pPr>
      <w:r>
        <w:rPr>
          <w:rFonts w:hint="default"/>
          <w:b/>
          <w:color w:val="249087" w:themeColor="accent5" w:themeShade="BF"/>
          <w:lang w:val="en-US" w:eastAsia="zh-CN"/>
        </w:rPr>
        <w:t>2. 关键算法实现</w:t>
      </w:r>
    </w:p>
    <w:p w14:paraId="1D7C9035"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智能姓名处理：采用find(' ')定位分隔符，自动补全默认姓氏（如"Bloggs"），兼容单名输入场景。</w:t>
      </w:r>
    </w:p>
    <w:p w14:paraId="4A5D913A"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动态字段解析：借阅者记录的name字段可能包含空格，通过is_number检测实现字段类型动态切换。</w:t>
      </w:r>
    </w:p>
    <w:p w14:paraId="29D176A4"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数据验证机制：严格校验书籍ID（首字母大写）、年份（1000-2999）、借阅者ID（5位数字）等，发现异常立即终止程序。</w:t>
      </w:r>
    </w:p>
    <w:p w14:paraId="37B070B7">
      <w:pPr>
        <w:pStyle w:val="4"/>
        <w:bidi w:val="0"/>
        <w:rPr>
          <w:rFonts w:hint="default"/>
          <w:b/>
          <w:color w:val="249087" w:themeColor="accent5" w:themeShade="BF"/>
          <w:lang w:val="en-US" w:eastAsia="zh-CN"/>
        </w:rPr>
      </w:pPr>
      <w:r>
        <w:rPr>
          <w:rFonts w:hint="default"/>
          <w:b/>
          <w:color w:val="249087" w:themeColor="accent5" w:themeShade="BF"/>
          <w:lang w:val="en-US" w:eastAsia="zh-CN"/>
        </w:rPr>
        <w:t>3. 特殊库应用</w:t>
      </w:r>
    </w:p>
    <w:p w14:paraId="29C19E71"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&lt;sstream&gt;：使用istringstream实现行解析，比直接cin更灵活处理含空格的字段。</w:t>
      </w:r>
    </w:p>
    <w:p w14:paraId="135DBB4C"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&lt;algorithm&gt;：all_of(::isdigit)验证纯数字ID，replace()统一格式化标题中的连字符。</w:t>
      </w:r>
    </w:p>
    <w:p w14:paraId="7B4166A3"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&lt;cctype&gt;：isupper()/isdigit()等函数提供高效的字符类型判断。</w:t>
      </w:r>
    </w:p>
    <w:p w14:paraId="6E83D6F1">
      <w:pPr>
        <w:pStyle w:val="4"/>
        <w:bidi w:val="0"/>
        <w:rPr>
          <w:rFonts w:hint="default"/>
          <w:b/>
          <w:color w:val="249087" w:themeColor="accent5" w:themeShade="BF"/>
          <w:lang w:val="en-US" w:eastAsia="zh-CN"/>
        </w:rPr>
      </w:pPr>
      <w:r>
        <w:rPr>
          <w:rFonts w:hint="default"/>
          <w:b/>
          <w:color w:val="249087" w:themeColor="accent5" w:themeShade="BF"/>
          <w:lang w:val="en-US" w:eastAsia="zh-CN"/>
        </w:rPr>
        <w:t>4. 设计亮点</w:t>
      </w:r>
    </w:p>
    <w:p w14:paraId="5A7CA514"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资源管理：全部使用vector而非原生数组，避免手动内存管理。</w:t>
      </w:r>
    </w:p>
    <w:p w14:paraId="4FCA24F9"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错误隔离：每个类的输入验证独立进行，符合单一职责原则。</w:t>
      </w:r>
    </w:p>
    <w:p w14:paraId="67DDB363">
      <w:pPr>
        <w:bidi w:val="0"/>
        <w:ind w:firstLine="420" w:firstLineChars="0"/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数据耦合：Library通过Catalogue::findBookById()获取书籍指针，直接修改可用副本数，减少数据拷贝。</w:t>
      </w:r>
    </w:p>
    <w:p w14:paraId="04C791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/>
        <w:ind w:left="-158" w:leftChars="0" w:right="0" w:rightChars="0" w:firstLine="420" w:firstLineChars="0"/>
        <w:jc w:val="left"/>
        <w:textAlignment w:val="baseline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</w:pPr>
    </w:p>
    <w:p w14:paraId="5AB48F1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eastAsia" w:asciiTheme="majorEastAsia" w:hAnsiTheme="majorEastAsia" w:eastAsiaTheme="majorEastAsia" w:cstheme="majorEastAsia"/>
          <w:b/>
          <w:bCs/>
          <w:color w:val="2E54A1" w:themeColor="accent1" w:themeShade="BF"/>
          <w:sz w:val="48"/>
          <w:szCs w:val="48"/>
          <w:highlight w:val="white"/>
          <w:lang w:val="en-US" w:eastAsia="zh-CN"/>
        </w:rPr>
      </w:pPr>
    </w:p>
    <w:p w14:paraId="775DC9D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eastAsia" w:asciiTheme="majorEastAsia" w:hAnsiTheme="majorEastAsia" w:eastAsiaTheme="majorEastAsia" w:cstheme="majorEastAsia"/>
          <w:b/>
          <w:bCs/>
          <w:color w:val="2E54A1" w:themeColor="accent1" w:themeShade="BF"/>
          <w:sz w:val="48"/>
          <w:szCs w:val="48"/>
          <w:highlight w:val="white"/>
          <w:lang w:val="en-US" w:eastAsia="zh-CN"/>
        </w:rPr>
      </w:pPr>
    </w:p>
    <w:p w14:paraId="1A87AEE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eastAsia" w:asciiTheme="majorEastAsia" w:hAnsiTheme="majorEastAsia" w:eastAsiaTheme="majorEastAsia" w:cstheme="majorEastAsia"/>
          <w:b/>
          <w:bCs/>
          <w:color w:val="2E54A1" w:themeColor="accent1" w:themeShade="BF"/>
          <w:sz w:val="48"/>
          <w:szCs w:val="48"/>
          <w:highlight w:val="white"/>
          <w:lang w:val="en-US" w:eastAsia="zh-CN"/>
        </w:rPr>
      </w:pPr>
    </w:p>
    <w:p w14:paraId="09ED5DA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2E54A1" w:themeColor="accent1" w:themeShade="BF"/>
          <w:spacing w:val="15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2E54A1" w:themeColor="accent1" w:themeShade="BF"/>
          <w:sz w:val="48"/>
          <w:szCs w:val="48"/>
          <w:highlight w:val="white"/>
          <w:lang w:val="en-US" w:eastAsia="zh-CN"/>
        </w:rPr>
        <w:t>实验总结</w:t>
      </w:r>
    </w:p>
    <w:p w14:paraId="0162CC1C">
      <w:pPr>
        <w:pStyle w:val="4"/>
        <w:bidi w:val="0"/>
        <w:rPr>
          <w:rFonts w:hint="default"/>
          <w:b/>
          <w:color w:val="249087" w:themeColor="accent5" w:themeShade="BF"/>
          <w:lang w:val="en-US" w:eastAsia="zh-CN"/>
        </w:rPr>
      </w:pPr>
      <w:r>
        <w:rPr>
          <w:rFonts w:hint="eastAsia"/>
          <w:b/>
          <w:color w:val="249087" w:themeColor="accent5" w:themeShade="BF"/>
          <w:lang w:val="en-US" w:eastAsia="zh-CN"/>
        </w:rPr>
        <w:t>1.</w:t>
      </w:r>
      <w:r>
        <w:rPr>
          <w:rFonts w:hint="default"/>
          <w:b/>
          <w:color w:val="249087" w:themeColor="accent5" w:themeShade="BF"/>
          <w:lang w:val="en-US" w:eastAsia="zh-CN"/>
        </w:rPr>
        <w:t>技术收获</w:t>
      </w:r>
    </w:p>
    <w:p w14:paraId="7EB5274D">
      <w:pPr>
        <w:bidi w:val="0"/>
        <w:ind w:firstLine="420" w:firstLineChars="0"/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本实验通过构建图书馆管理系统，深入理解了面向对象编程中的多类协作设计。Library类作为核心模块，整合了书籍目录和借阅者管理功能，有效降低了系统复杂度。在输入处理方面，采用getline()与istringstream结合的方式，成功解析了含空格的字段数据，增强了程序的实用性。此外，通过严格的输入验证（如年份范围检查），显著提升了系统的健壮性。</w:t>
      </w:r>
    </w:p>
    <w:p w14:paraId="002A2949">
      <w:pPr>
        <w:pStyle w:val="4"/>
        <w:bidi w:val="0"/>
        <w:rPr>
          <w:rFonts w:hint="default"/>
          <w:b/>
          <w:color w:val="249087" w:themeColor="accent5" w:themeShade="BF"/>
          <w:lang w:val="en-US" w:eastAsia="zh-CN"/>
        </w:rPr>
      </w:pPr>
      <w:r>
        <w:rPr>
          <w:rFonts w:hint="eastAsia"/>
          <w:b/>
          <w:color w:val="249087" w:themeColor="accent5" w:themeShade="BF"/>
          <w:lang w:val="en-US" w:eastAsia="zh-CN"/>
        </w:rPr>
        <w:t>2.</w:t>
      </w:r>
      <w:r>
        <w:rPr>
          <w:rFonts w:hint="default"/>
          <w:b/>
          <w:color w:val="249087" w:themeColor="accent5" w:themeShade="BF"/>
          <w:lang w:val="en-US" w:eastAsia="zh-CN"/>
        </w:rPr>
        <w:t>改进方向</w:t>
      </w:r>
    </w:p>
    <w:p w14:paraId="6616B391">
      <w:pPr>
        <w:bidi w:val="0"/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本实验的当前实现存在以下优化空间：</w:t>
      </w:r>
    </w:p>
    <w:p w14:paraId="26A3B86B">
      <w:pPr>
        <w:bidi w:val="0"/>
        <w:ind w:firstLine="420" w:firstLineChars="0"/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性能优化：书籍查找采用线性搜索（O(n)），可改用unordered_map实现O(1)时间复杂度。</w:t>
      </w:r>
    </w:p>
    <w:p w14:paraId="1F68CBB0">
      <w:pPr>
        <w:bidi w:val="0"/>
        <w:ind w:firstLine="420" w:firstLineChars="0"/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异常处理：错误处理直接终止程序，未来应引入异常机制以支持更灵活的恢复逻辑。</w:t>
      </w:r>
    </w:p>
    <w:p w14:paraId="423A9F88">
      <w:pPr>
        <w:bidi w:val="0"/>
        <w:ind w:firstLine="420" w:firstLineChars="0"/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国际化适配：姓名处理逻辑目前仅支持西方命名规则，需扩展为可配置策略。</w:t>
      </w:r>
    </w:p>
    <w:p w14:paraId="0234A1DA">
      <w:pPr>
        <w:pStyle w:val="4"/>
        <w:bidi w:val="0"/>
        <w:rPr>
          <w:rFonts w:hint="default"/>
          <w:b/>
          <w:color w:val="249087" w:themeColor="accent5" w:themeShade="BF"/>
          <w:lang w:val="en-US" w:eastAsia="zh-CN"/>
        </w:rPr>
      </w:pPr>
      <w:r>
        <w:rPr>
          <w:rFonts w:hint="eastAsia"/>
          <w:b/>
          <w:color w:val="249087" w:themeColor="accent5" w:themeShade="BF"/>
          <w:lang w:val="en-US" w:eastAsia="zh-CN"/>
        </w:rPr>
        <w:t>3.实验</w:t>
      </w:r>
      <w:r>
        <w:rPr>
          <w:rFonts w:hint="default"/>
          <w:b/>
          <w:color w:val="249087" w:themeColor="accent5" w:themeShade="BF"/>
          <w:lang w:val="en-US" w:eastAsia="zh-CN"/>
        </w:rPr>
        <w:t>心得</w:t>
      </w:r>
    </w:p>
    <w:p w14:paraId="7812F053">
      <w:pPr>
        <w:bidi w:val="0"/>
        <w:ind w:firstLine="420" w:firstLineChars="0"/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本实验在实现借阅流程时，因未校验书籍ID有效性导致段错误，后通过添加nullptr检查解决。这一过程验证了防御式编程的重要性。此外，vector的动态扩容特性简化了数据管理，避免了静态数组的局限性。</w:t>
      </w:r>
    </w:p>
    <w:p w14:paraId="24A22DB2">
      <w:pPr>
        <w:bidi w:val="0"/>
        <w:ind w:firstLine="420" w:firstLineChars="0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实验结果表明，合理的类封装（如将书籍状态管理集中于BookRecord类）能大幅简化主业务逻辑。这种分层设计思想对后续开发具有指导意义。</w:t>
      </w:r>
    </w:p>
    <w:p w14:paraId="4F880CE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1149253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78AF612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2A15A12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16593E3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2A0DCF7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05D77EA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53276B0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3B1DAAC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6414C42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0269376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7C0EF15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7EA85DC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2EC66EB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65A720D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659DECF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MBX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MR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MTT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MTI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LetsDoIt">
    <w:panose1 w:val="00000000000000000000"/>
    <w:charset w:val="00"/>
    <w:family w:val="auto"/>
    <w:pitch w:val="default"/>
    <w:sig w:usb0="800000AF" w:usb1="1000204A" w:usb2="00000000" w:usb3="00000000" w:csb0="2000011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711D7A"/>
    <w:multiLevelType w:val="singleLevel"/>
    <w:tmpl w:val="84711D7A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5B047D"/>
    <w:rsid w:val="1F1E4DBA"/>
    <w:rsid w:val="28F276E4"/>
    <w:rsid w:val="527265A7"/>
    <w:rsid w:val="70C9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semiHidden/>
    <w:unhideWhenUsed/>
    <w:uiPriority w:val="99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7">
    <w:name w:val="header"/>
    <w:basedOn w:val="1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4589</Words>
  <Characters>14883</Characters>
  <Lines>0</Lines>
  <Paragraphs>0</Paragraphs>
  <TotalTime>37</TotalTime>
  <ScaleCrop>false</ScaleCrop>
  <LinksUpToDate>false</LinksUpToDate>
  <CharactersWithSpaces>18673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2025-04-06T07:44:00Z</dcterms:created>
  <dc:creator>Alex</dc:creator>
  <cp:lastModifiedBy>书山压力大</cp:lastModifiedBy>
  <dcterms:modified xsi:type="dcterms:W3CDTF">2025-04-07T08:30:18Z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eyJoZGlkIjoiZGNkMTQzMjAwNzI3Yzg2NTIxOTQ1MDk3Nzg2OGRjM2UiLCJ1c2VySWQiOiI0NzI1NDA0NDEifQ==</vt:lpwstr>
  </property>
  <property fmtid="{D5CDD505-2E9C-101B-9397-08002B2CF9AE}" pid="4" name="ICV">
    <vt:lpwstr>62A7F69E7F0F46369F3C8957A8893FAE_12</vt:lpwstr>
  </property>
</Properties>
</file>