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A9F0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B6129A9" w14:textId="1752771F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__</w:t>
      </w:r>
      <w:r w:rsidR="00B210D4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B210D4" w:rsidRPr="00B210D4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B210D4" w:rsidRPr="00B210D4">
        <w:rPr>
          <w:sz w:val="22"/>
          <w:u w:val="single"/>
        </w:rPr>
        <w:t>2</w:t>
      </w:r>
      <w:r w:rsidR="00B210D4" w:rsidRPr="00B210D4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Pr="00B210D4">
        <w:rPr>
          <w:rFonts w:hint="eastAsia"/>
          <w:sz w:val="22"/>
          <w:u w:val="single"/>
        </w:rPr>
        <w:t>_</w:t>
      </w:r>
      <w:r w:rsidR="00B210D4">
        <w:rPr>
          <w:sz w:val="22"/>
          <w:u w:val="single"/>
        </w:rPr>
        <w:t>2022/1/19</w:t>
      </w:r>
      <w:r w:rsidRPr="00B210D4">
        <w:rPr>
          <w:rFonts w:hint="eastAsia"/>
          <w:sz w:val="22"/>
          <w:u w:val="single"/>
        </w:rPr>
        <w:t>_</w:t>
      </w:r>
      <w:r w:rsidRPr="00B3600B">
        <w:rPr>
          <w:rFonts w:hint="eastAsia"/>
          <w:sz w:val="22"/>
        </w:rPr>
        <w:t>__</w:t>
      </w:r>
    </w:p>
    <w:p w14:paraId="5988318D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85C72D5" w14:textId="77777777" w:rsidR="00B210D4" w:rsidRPr="00B210D4" w:rsidRDefault="00B210D4" w:rsidP="009F2867">
      <w:pPr>
        <w:widowControl/>
        <w:pBdr>
          <w:bottom w:val="single" w:sz="6" w:space="0" w:color="EEEEEE"/>
        </w:pBdr>
        <w:spacing w:before="100" w:beforeAutospacing="1" w:after="100" w:afterAutospacing="1" w:line="20" w:lineRule="atLeast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</w:pP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t>子类构造方法</w:t>
      </w:r>
    </w:p>
    <w:p w14:paraId="3DAE36B6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super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：</w:t>
      </w:r>
    </w:p>
    <w:p w14:paraId="5F75BC15" w14:textId="77777777" w:rsidR="00B210D4" w:rsidRPr="00B210D4" w:rsidRDefault="00B210D4" w:rsidP="009F2867">
      <w:pPr>
        <w:widowControl/>
        <w:numPr>
          <w:ilvl w:val="0"/>
          <w:numId w:val="2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在子类构造</w:t>
      </w:r>
      <w:proofErr w:type="gramStart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器方法</w:t>
      </w:r>
      <w:proofErr w:type="gramEnd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中调用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super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方法，指定</w:t>
      </w:r>
      <w:proofErr w:type="gramStart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调用父类的</w:t>
      </w:r>
      <w:proofErr w:type="gramEnd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构造方法。</w:t>
      </w:r>
    </w:p>
    <w:p w14:paraId="42BD54E9" w14:textId="77777777" w:rsidR="00B210D4" w:rsidRPr="00B210D4" w:rsidRDefault="00B210D4" w:rsidP="009F2867">
      <w:pPr>
        <w:widowControl/>
        <w:numPr>
          <w:ilvl w:val="0"/>
          <w:numId w:val="2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super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方法必须是第一条可执行语句。</w:t>
      </w:r>
    </w:p>
    <w:p w14:paraId="746F3BF8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this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：</w:t>
      </w:r>
    </w:p>
    <w:p w14:paraId="6A5C8450" w14:textId="77777777" w:rsidR="00B210D4" w:rsidRPr="00B210D4" w:rsidRDefault="00B210D4" w:rsidP="009F2867">
      <w:pPr>
        <w:widowControl/>
        <w:numPr>
          <w:ilvl w:val="0"/>
          <w:numId w:val="3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在类构造方法中调用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this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方法，指定调用该类的某个构造方法。</w:t>
      </w:r>
    </w:p>
    <w:p w14:paraId="7A4CEE90" w14:textId="77777777" w:rsidR="00B210D4" w:rsidRPr="00B210D4" w:rsidRDefault="00B210D4" w:rsidP="009F2867">
      <w:pPr>
        <w:widowControl/>
        <w:numPr>
          <w:ilvl w:val="0"/>
          <w:numId w:val="3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this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方法必须是第一条可执行语句。</w:t>
      </w:r>
    </w:p>
    <w:p w14:paraId="74691407" w14:textId="77777777" w:rsidR="00B210D4" w:rsidRPr="00B210D4" w:rsidRDefault="00B210D4" w:rsidP="009F2867">
      <w:pPr>
        <w:widowControl/>
        <w:spacing w:line="20" w:lineRule="atLeast"/>
        <w:jc w:val="left"/>
        <w:rPr>
          <w:rFonts w:ascii="Open Sans" w:hAnsi="Open Sans" w:cs="Open Sans"/>
          <w:color w:val="777777"/>
          <w:kern w:val="0"/>
          <w:sz w:val="15"/>
          <w:szCs w:val="15"/>
        </w:rPr>
      </w:pPr>
      <w:proofErr w:type="gramStart"/>
      <w:r w:rsidRPr="00B210D4">
        <w:rPr>
          <w:rFonts w:ascii="Open Sans" w:hAnsi="Open Sans" w:cs="Open Sans"/>
          <w:color w:val="777777"/>
          <w:kern w:val="0"/>
          <w:sz w:val="15"/>
          <w:szCs w:val="15"/>
        </w:rPr>
        <w:t>不要再子类中对父类成员</w:t>
      </w:r>
      <w:proofErr w:type="gramEnd"/>
      <w:r w:rsidRPr="00B210D4">
        <w:rPr>
          <w:rFonts w:ascii="Open Sans" w:hAnsi="Open Sans" w:cs="Open Sans"/>
          <w:color w:val="777777"/>
          <w:kern w:val="0"/>
          <w:sz w:val="15"/>
          <w:szCs w:val="15"/>
        </w:rPr>
        <w:t>初始化。</w:t>
      </w:r>
    </w:p>
    <w:p w14:paraId="7E324B59" w14:textId="77777777" w:rsidR="00B210D4" w:rsidRPr="00B210D4" w:rsidRDefault="00B210D4" w:rsidP="009F2867">
      <w:pPr>
        <w:widowControl/>
        <w:pBdr>
          <w:bottom w:val="single" w:sz="6" w:space="0" w:color="EEEEEE"/>
        </w:pBdr>
        <w:spacing w:before="100" w:beforeAutospacing="1" w:after="100" w:afterAutospacing="1" w:line="20" w:lineRule="atLeast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</w:pP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t xml:space="preserve">final </w:t>
      </w: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t>关键字</w:t>
      </w:r>
    </w:p>
    <w:p w14:paraId="6A818A71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final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数据成员：不可以被更改值</w:t>
      </w:r>
    </w:p>
    <w:p w14:paraId="06A90DA9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final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方法成员：不可以被重写</w:t>
      </w:r>
    </w:p>
    <w:p w14:paraId="1E7DC27F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final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类：可以以被继承</w:t>
      </w:r>
    </w:p>
    <w:p w14:paraId="599B3B28" w14:textId="77777777" w:rsidR="00B210D4" w:rsidRPr="00B210D4" w:rsidRDefault="00B210D4" w:rsidP="009F2867">
      <w:pPr>
        <w:widowControl/>
        <w:pBdr>
          <w:bottom w:val="single" w:sz="6" w:space="0" w:color="EEEEEE"/>
        </w:pBdr>
        <w:spacing w:before="100" w:beforeAutospacing="1" w:after="100" w:afterAutospacing="1" w:line="20" w:lineRule="atLeast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</w:pP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t>使用继承注意事项</w:t>
      </w:r>
    </w:p>
    <w:p w14:paraId="33395023" w14:textId="77777777" w:rsidR="00B210D4" w:rsidRPr="00B210D4" w:rsidRDefault="00B210D4" w:rsidP="009F2867">
      <w:pPr>
        <w:widowControl/>
        <w:numPr>
          <w:ilvl w:val="0"/>
          <w:numId w:val="4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尽量</w:t>
      </w:r>
      <w:proofErr w:type="gramStart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隐藏父类的</w:t>
      </w:r>
      <w:proofErr w:type="gramEnd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内部结构，</w:t>
      </w:r>
      <w:proofErr w:type="gramStart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吧仅为</w:t>
      </w:r>
      <w:proofErr w:type="gramEnd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辅助的方法设为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private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。</w:t>
      </w:r>
    </w:p>
    <w:p w14:paraId="38C42A0E" w14:textId="77777777" w:rsidR="00B210D4" w:rsidRPr="00B210D4" w:rsidRDefault="00B210D4" w:rsidP="009F2867">
      <w:pPr>
        <w:widowControl/>
        <w:numPr>
          <w:ilvl w:val="0"/>
          <w:numId w:val="4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如果外部类步行往被继承，再设为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final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。</w:t>
      </w:r>
    </w:p>
    <w:p w14:paraId="588E1EAC" w14:textId="77777777" w:rsidR="00B210D4" w:rsidRPr="00B210D4" w:rsidRDefault="00B210D4" w:rsidP="009F2867">
      <w:pPr>
        <w:widowControl/>
        <w:numPr>
          <w:ilvl w:val="0"/>
          <w:numId w:val="4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尽量不要</w:t>
      </w:r>
      <w:proofErr w:type="gramStart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在父类的</w:t>
      </w:r>
      <w:proofErr w:type="gramEnd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构造方法中调用可能被重写的方法。</w:t>
      </w:r>
    </w:p>
    <w:p w14:paraId="5F3B802D" w14:textId="77777777" w:rsidR="00B210D4" w:rsidRPr="00B210D4" w:rsidRDefault="00B210D4" w:rsidP="009F2867">
      <w:pPr>
        <w:widowControl/>
        <w:pBdr>
          <w:bottom w:val="single" w:sz="6" w:space="0" w:color="EEEEEE"/>
        </w:pBdr>
        <w:spacing w:before="100" w:beforeAutospacing="1" w:after="100" w:afterAutospacing="1" w:line="20" w:lineRule="atLeast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</w:pP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t>抽象类</w:t>
      </w:r>
    </w:p>
    <w:p w14:paraId="08B13A6F" w14:textId="77777777" w:rsidR="00B210D4" w:rsidRPr="00B210D4" w:rsidRDefault="00B210D4" w:rsidP="009F2867">
      <w:pPr>
        <w:widowControl/>
        <w:spacing w:line="20" w:lineRule="atLeast"/>
        <w:jc w:val="left"/>
        <w:rPr>
          <w:rFonts w:ascii="Open Sans" w:hAnsi="Open Sans" w:cs="Open Sans"/>
          <w:color w:val="777777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777777"/>
          <w:kern w:val="0"/>
          <w:sz w:val="15"/>
          <w:szCs w:val="15"/>
        </w:rPr>
        <w:t>如果一个</w:t>
      </w:r>
      <w:proofErr w:type="gramStart"/>
      <w:r w:rsidRPr="00B210D4">
        <w:rPr>
          <w:rFonts w:ascii="Open Sans" w:hAnsi="Open Sans" w:cs="Open Sans"/>
          <w:color w:val="777777"/>
          <w:kern w:val="0"/>
          <w:sz w:val="15"/>
          <w:szCs w:val="15"/>
        </w:rPr>
        <w:t>类没有</w:t>
      </w:r>
      <w:proofErr w:type="gramEnd"/>
      <w:r w:rsidRPr="00B210D4">
        <w:rPr>
          <w:rFonts w:ascii="Open Sans" w:hAnsi="Open Sans" w:cs="Open Sans"/>
          <w:color w:val="777777"/>
          <w:kern w:val="0"/>
          <w:sz w:val="15"/>
          <w:szCs w:val="15"/>
        </w:rPr>
        <w:t>包含足够的信息描述一个具体的对象，则这个类就是抽象类。</w:t>
      </w:r>
    </w:p>
    <w:p w14:paraId="121B6003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abstract class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类名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{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ab/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数据成员；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ab/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方法成员；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}</w:t>
      </w:r>
    </w:p>
    <w:p w14:paraId="3F3F0298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抽象类：不能实例化抽象对象；</w:t>
      </w:r>
    </w:p>
    <w:p w14:paraId="6F536133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作用：用来被继承，从而实现多态。</w:t>
      </w:r>
    </w:p>
    <w:p w14:paraId="6CC4D584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注意事项：</w:t>
      </w:r>
    </w:p>
    <w:p w14:paraId="564009AF" w14:textId="77777777" w:rsidR="00B210D4" w:rsidRPr="00B210D4" w:rsidRDefault="00B210D4" w:rsidP="009F2867">
      <w:pPr>
        <w:widowControl/>
        <w:numPr>
          <w:ilvl w:val="0"/>
          <w:numId w:val="5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可以定义抽象类变量。</w:t>
      </w:r>
    </w:p>
    <w:p w14:paraId="71C06B98" w14:textId="77777777" w:rsidR="00B210D4" w:rsidRPr="00B210D4" w:rsidRDefault="00B210D4" w:rsidP="009F2867">
      <w:pPr>
        <w:widowControl/>
        <w:numPr>
          <w:ilvl w:val="0"/>
          <w:numId w:val="5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不能实例化抽象对象。</w:t>
      </w:r>
    </w:p>
    <w:p w14:paraId="7DEC8B12" w14:textId="77777777" w:rsidR="00B210D4" w:rsidRPr="00B210D4" w:rsidRDefault="00B210D4" w:rsidP="009F2867">
      <w:pPr>
        <w:widowControl/>
        <w:numPr>
          <w:ilvl w:val="0"/>
          <w:numId w:val="5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抽象类中又构造方法。</w:t>
      </w:r>
    </w:p>
    <w:p w14:paraId="76A01E42" w14:textId="77777777" w:rsidR="00B210D4" w:rsidRPr="00B210D4" w:rsidRDefault="00B210D4" w:rsidP="009F2867">
      <w:pPr>
        <w:widowControl/>
        <w:pBdr>
          <w:bottom w:val="single" w:sz="6" w:space="0" w:color="EEEEEE"/>
        </w:pBdr>
        <w:spacing w:before="100" w:beforeAutospacing="1" w:after="100" w:afterAutospacing="1" w:line="20" w:lineRule="atLeast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</w:pP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lastRenderedPageBreak/>
        <w:t>抽象方法</w:t>
      </w:r>
    </w:p>
    <w:p w14:paraId="77B5B964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abstract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返回类型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 xml:space="preserve"> 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方法名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(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形参表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); //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没有方法体，分号结束</w:t>
      </w:r>
    </w:p>
    <w:p w14:paraId="1196356E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抽象方法：没有方法体。不能被调用。只能在抽象类中定义。</w:t>
      </w:r>
    </w:p>
    <w:p w14:paraId="4A8C796E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作用：用来被重写，从而实现多态。</w:t>
      </w:r>
    </w:p>
    <w:p w14:paraId="0A1B3AD8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注意事项：</w:t>
      </w:r>
    </w:p>
    <w:p w14:paraId="51AD27B1" w14:textId="77777777" w:rsidR="00B210D4" w:rsidRPr="00B210D4" w:rsidRDefault="00B210D4" w:rsidP="009F2867">
      <w:pPr>
        <w:widowControl/>
        <w:numPr>
          <w:ilvl w:val="0"/>
          <w:numId w:val="6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构造方法和静态方法不能是抽象方法。</w:t>
      </w:r>
    </w:p>
    <w:p w14:paraId="7AD8861E" w14:textId="77777777" w:rsidR="00B210D4" w:rsidRPr="00B210D4" w:rsidRDefault="00B210D4" w:rsidP="009F2867">
      <w:pPr>
        <w:widowControl/>
        <w:numPr>
          <w:ilvl w:val="0"/>
          <w:numId w:val="6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抽象类可以又抽象方法，也可以又普通方法。</w:t>
      </w:r>
    </w:p>
    <w:p w14:paraId="5F9E1E6A" w14:textId="650402E1" w:rsidR="00B210D4" w:rsidRPr="009F2867" w:rsidRDefault="00B210D4" w:rsidP="009F2867">
      <w:pPr>
        <w:widowControl/>
        <w:numPr>
          <w:ilvl w:val="0"/>
          <w:numId w:val="6"/>
        </w:numPr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父类中如果又抽象方法，如果子</w:t>
      </w:r>
      <w:proofErr w:type="gramStart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类没有重写父类</w:t>
      </w:r>
      <w:proofErr w:type="gramEnd"/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的抽象方法，则子类也为抽象方法。</w:t>
      </w:r>
    </w:p>
    <w:p w14:paraId="65EF4BA6" w14:textId="28361E4F" w:rsidR="00B210D4" w:rsidRPr="009F2867" w:rsidRDefault="00B210D4" w:rsidP="009F2867">
      <w:pPr>
        <w:widowControl/>
        <w:spacing w:before="100" w:beforeAutospacing="1" w:after="100" w:afterAutospacing="1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</w:p>
    <w:p w14:paraId="5E9E2D68" w14:textId="77777777" w:rsidR="00B210D4" w:rsidRPr="009F2867" w:rsidRDefault="00B210D4" w:rsidP="009F2867">
      <w:pPr>
        <w:pStyle w:val="1"/>
        <w:pBdr>
          <w:bottom w:val="single" w:sz="6" w:space="0" w:color="EEEEEE"/>
        </w:pBd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多态</w:t>
      </w:r>
    </w:p>
    <w:p w14:paraId="7540C6D2" w14:textId="77777777" w:rsidR="00B210D4" w:rsidRPr="009F2867" w:rsidRDefault="00B210D4" w:rsidP="009F2867">
      <w:pPr>
        <w:pStyle w:val="2"/>
        <w:pBdr>
          <w:bottom w:val="single" w:sz="6" w:space="0" w:color="EEEEEE"/>
        </w:pBd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一、多态的概念和好处</w:t>
      </w:r>
    </w:p>
    <w:p w14:paraId="51185089" w14:textId="77777777" w:rsidR="00B210D4" w:rsidRPr="009F2867" w:rsidRDefault="00B210D4" w:rsidP="009F2867">
      <w:pPr>
        <w:pStyle w:val="md-end-block"/>
        <w:spacing w:before="0" w:beforeAutospacing="0" w:after="192" w:afterAutospacing="0" w:line="20" w:lineRule="atLeast"/>
        <w:rPr>
          <w:rFonts w:ascii="Open Sans" w:hAnsi="Open Sans" w:cs="Open Sans"/>
          <w:color w:val="777777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>多态：相同的引用变量，调用同一个方法，变量引用的对象不同，</w:t>
      </w:r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 xml:space="preserve"> </w:t>
      </w:r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>则调用的方法不同。</w:t>
      </w:r>
    </w:p>
    <w:p w14:paraId="2CD6877D" w14:textId="77777777" w:rsidR="00B210D4" w:rsidRPr="009F2867" w:rsidRDefault="00B210D4" w:rsidP="009F2867">
      <w:pPr>
        <w:pStyle w:val="md-end-block"/>
        <w:spacing w:before="192" w:beforeAutospacing="0" w:after="0" w:afterAutospacing="0" w:line="20" w:lineRule="atLeast"/>
        <w:rPr>
          <w:rFonts w:ascii="Open Sans" w:hAnsi="Open Sans" w:cs="Open Sans"/>
          <w:color w:val="777777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>好处：代码简练有利于后期维护修改</w:t>
      </w:r>
    </w:p>
    <w:p w14:paraId="3D189995" w14:textId="77777777" w:rsidR="00B210D4" w:rsidRPr="009F2867" w:rsidRDefault="00B210D4" w:rsidP="009F2867">
      <w:pPr>
        <w:pStyle w:val="2"/>
        <w:pBdr>
          <w:bottom w:val="single" w:sz="6" w:space="0" w:color="EEEEEE"/>
        </w:pBd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二、实现多态的方法</w:t>
      </w:r>
    </w:p>
    <w:p w14:paraId="73C8B46E" w14:textId="77777777" w:rsidR="00B210D4" w:rsidRPr="009F2867" w:rsidRDefault="00B210D4" w:rsidP="009F2867">
      <w:pPr>
        <w:pStyle w:val="md-end-block"/>
        <w:numPr>
          <w:ilvl w:val="0"/>
          <w:numId w:val="7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继承</w:t>
      </w:r>
    </w:p>
    <w:p w14:paraId="75BECEDA" w14:textId="77777777" w:rsidR="00B210D4" w:rsidRPr="009F2867" w:rsidRDefault="00B210D4" w:rsidP="009F2867">
      <w:pPr>
        <w:pStyle w:val="md-end-block"/>
        <w:numPr>
          <w:ilvl w:val="0"/>
          <w:numId w:val="7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对方法重写</w:t>
      </w:r>
    </w:p>
    <w:p w14:paraId="34127ACE" w14:textId="77777777" w:rsidR="00B210D4" w:rsidRPr="009F2867" w:rsidRDefault="00B210D4" w:rsidP="009F2867">
      <w:pPr>
        <w:pStyle w:val="md-end-block"/>
        <w:numPr>
          <w:ilvl w:val="0"/>
          <w:numId w:val="7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使用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父类调用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方法</w:t>
      </w:r>
    </w:p>
    <w:p w14:paraId="43FE032F" w14:textId="77777777" w:rsidR="00B210D4" w:rsidRPr="009F2867" w:rsidRDefault="00B210D4" w:rsidP="009F2867">
      <w:pPr>
        <w:pStyle w:val="2"/>
        <w:pBdr>
          <w:bottom w:val="single" w:sz="6" w:space="0" w:color="EEEEEE"/>
        </w:pBd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三、方法重写</w:t>
      </w:r>
    </w:p>
    <w:p w14:paraId="02CCED75" w14:textId="77777777" w:rsidR="00B210D4" w:rsidRPr="009F2867" w:rsidRDefault="00B210D4" w:rsidP="009F2867">
      <w:pPr>
        <w:pStyle w:val="md-end-block"/>
        <w:spacing w:before="0" w:beforeAutospacing="0" w:after="0" w:afterAutospacing="0" w:line="20" w:lineRule="atLeast"/>
        <w:rPr>
          <w:rFonts w:ascii="Open Sans" w:hAnsi="Open Sans" w:cs="Open Sans"/>
          <w:color w:val="777777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>在子类</w:t>
      </w:r>
      <w:proofErr w:type="gramStart"/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>对父类方法</w:t>
      </w:r>
      <w:proofErr w:type="gramEnd"/>
      <w:r w:rsidRPr="009F2867">
        <w:rPr>
          <w:rStyle w:val="md-plain"/>
          <w:rFonts w:ascii="Open Sans" w:hAnsi="Open Sans" w:cs="Open Sans"/>
          <w:color w:val="777777"/>
          <w:sz w:val="15"/>
          <w:szCs w:val="15"/>
        </w:rPr>
        <w:t>重写。</w:t>
      </w:r>
    </w:p>
    <w:p w14:paraId="0ABE4AA5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访问权限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修饰符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返回类型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方法名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形参表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抛出异常</w:t>
      </w:r>
    </w:p>
    <w:p w14:paraId="414244B4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重写</w:t>
      </w:r>
    </w:p>
    <w:p w14:paraId="26529708" w14:textId="77777777" w:rsidR="00B210D4" w:rsidRPr="009F2867" w:rsidRDefault="00B210D4" w:rsidP="009F2867">
      <w:pPr>
        <w:pStyle w:val="md-end-block"/>
        <w:numPr>
          <w:ilvl w:val="0"/>
          <w:numId w:val="8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访问权限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&gt;= 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</w:t>
      </w:r>
    </w:p>
    <w:p w14:paraId="4978DCCE" w14:textId="77777777" w:rsidR="00B210D4" w:rsidRPr="009F2867" w:rsidRDefault="00B210D4" w:rsidP="009F2867">
      <w:pPr>
        <w:pStyle w:val="md-end-block"/>
        <w:numPr>
          <w:ilvl w:val="0"/>
          <w:numId w:val="8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返回类型相同，或子类</w:t>
      </w:r>
    </w:p>
    <w:p w14:paraId="3CBBAEF1" w14:textId="77777777" w:rsidR="00B210D4" w:rsidRPr="009F2867" w:rsidRDefault="00B210D4" w:rsidP="009F2867">
      <w:pPr>
        <w:pStyle w:val="md-end-block"/>
        <w:numPr>
          <w:ilvl w:val="0"/>
          <w:numId w:val="8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方法名相同</w:t>
      </w:r>
    </w:p>
    <w:p w14:paraId="073320CE" w14:textId="77777777" w:rsidR="00B210D4" w:rsidRPr="009F2867" w:rsidRDefault="00B210D4" w:rsidP="009F2867">
      <w:pPr>
        <w:pStyle w:val="md-end-block"/>
        <w:numPr>
          <w:ilvl w:val="0"/>
          <w:numId w:val="8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形参相同</w:t>
      </w:r>
    </w:p>
    <w:p w14:paraId="4F7E3CBA" w14:textId="77777777" w:rsidR="00B210D4" w:rsidRPr="009F2867" w:rsidRDefault="00B210D4" w:rsidP="009F2867">
      <w:pPr>
        <w:pStyle w:val="md-end-block"/>
        <w:numPr>
          <w:ilvl w:val="0"/>
          <w:numId w:val="8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抛出异常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&lt;= 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</w:t>
      </w:r>
    </w:p>
    <w:tbl>
      <w:tblPr>
        <w:tblW w:w="14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162"/>
        <w:gridCol w:w="2482"/>
        <w:gridCol w:w="2162"/>
        <w:gridCol w:w="1833"/>
        <w:gridCol w:w="2156"/>
        <w:gridCol w:w="2162"/>
      </w:tblGrid>
      <w:tr w:rsidR="00B210D4" w:rsidRPr="009F2867" w14:paraId="55BB0EC8" w14:textId="77777777" w:rsidTr="00B210D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C86C2" w14:textId="77777777" w:rsidR="00B210D4" w:rsidRPr="009F2867" w:rsidRDefault="00B210D4" w:rsidP="009F2867">
            <w:pPr>
              <w:spacing w:line="20" w:lineRule="atLeast"/>
              <w:rPr>
                <w:rFonts w:ascii="Open Sans" w:hAnsi="Open Sans" w:cs="Open Sans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A9C7D" w14:textId="77777777" w:rsidR="00B210D4" w:rsidRPr="009F2867" w:rsidRDefault="00B210D4" w:rsidP="009F2867">
            <w:pPr>
              <w:spacing w:line="20" w:lineRule="atLeast"/>
              <w:jc w:val="center"/>
              <w:rPr>
                <w:rFonts w:ascii="宋体" w:hAnsi="宋体" w:cs="宋体"/>
                <w:b/>
                <w:bCs/>
                <w:sz w:val="15"/>
                <w:szCs w:val="15"/>
              </w:rPr>
            </w:pPr>
            <w:r w:rsidRPr="009F2867">
              <w:rPr>
                <w:rStyle w:val="md-plain"/>
                <w:b/>
                <w:bCs/>
                <w:sz w:val="15"/>
                <w:szCs w:val="15"/>
              </w:rPr>
              <w:t>访问权限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358" w14:textId="77777777" w:rsidR="00B210D4" w:rsidRPr="009F2867" w:rsidRDefault="00B210D4" w:rsidP="009F2867">
            <w:pPr>
              <w:spacing w:line="20" w:lineRule="atLeast"/>
              <w:jc w:val="center"/>
              <w:rPr>
                <w:b/>
                <w:bCs/>
                <w:sz w:val="15"/>
                <w:szCs w:val="15"/>
              </w:rPr>
            </w:pPr>
            <w:r w:rsidRPr="009F2867">
              <w:rPr>
                <w:rStyle w:val="md-plain"/>
                <w:b/>
                <w:bCs/>
                <w:sz w:val="15"/>
                <w:szCs w:val="15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E824D" w14:textId="77777777" w:rsidR="00B210D4" w:rsidRPr="009F2867" w:rsidRDefault="00B210D4" w:rsidP="009F2867">
            <w:pPr>
              <w:spacing w:line="20" w:lineRule="atLeast"/>
              <w:jc w:val="center"/>
              <w:rPr>
                <w:b/>
                <w:bCs/>
                <w:sz w:val="15"/>
                <w:szCs w:val="15"/>
              </w:rPr>
            </w:pPr>
            <w:r w:rsidRPr="009F2867">
              <w:rPr>
                <w:rStyle w:val="md-plain"/>
                <w:b/>
                <w:bCs/>
                <w:sz w:val="15"/>
                <w:szCs w:val="15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99D36" w14:textId="77777777" w:rsidR="00B210D4" w:rsidRPr="009F2867" w:rsidRDefault="00B210D4" w:rsidP="009F2867">
            <w:pPr>
              <w:spacing w:line="20" w:lineRule="atLeast"/>
              <w:jc w:val="center"/>
              <w:rPr>
                <w:b/>
                <w:bCs/>
                <w:sz w:val="15"/>
                <w:szCs w:val="15"/>
              </w:rPr>
            </w:pPr>
            <w:r w:rsidRPr="009F2867">
              <w:rPr>
                <w:rStyle w:val="md-plain"/>
                <w:b/>
                <w:bCs/>
                <w:sz w:val="15"/>
                <w:szCs w:val="15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10745" w14:textId="77777777" w:rsidR="00B210D4" w:rsidRPr="009F2867" w:rsidRDefault="00B210D4" w:rsidP="009F2867">
            <w:pPr>
              <w:spacing w:line="20" w:lineRule="atLeast"/>
              <w:jc w:val="center"/>
              <w:rPr>
                <w:b/>
                <w:bCs/>
                <w:sz w:val="15"/>
                <w:szCs w:val="15"/>
              </w:rPr>
            </w:pPr>
            <w:r w:rsidRPr="009F2867">
              <w:rPr>
                <w:rStyle w:val="md-plain"/>
                <w:b/>
                <w:bCs/>
                <w:sz w:val="15"/>
                <w:szCs w:val="15"/>
              </w:rPr>
              <w:t>形参表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0B635" w14:textId="77777777" w:rsidR="00B210D4" w:rsidRPr="009F2867" w:rsidRDefault="00B210D4" w:rsidP="009F2867">
            <w:pPr>
              <w:spacing w:line="20" w:lineRule="atLeast"/>
              <w:jc w:val="center"/>
              <w:rPr>
                <w:b/>
                <w:bCs/>
                <w:sz w:val="15"/>
                <w:szCs w:val="15"/>
              </w:rPr>
            </w:pPr>
            <w:r w:rsidRPr="009F2867">
              <w:rPr>
                <w:rStyle w:val="md-plain"/>
                <w:b/>
                <w:bCs/>
                <w:sz w:val="15"/>
                <w:szCs w:val="15"/>
              </w:rPr>
              <w:t>抛出异常</w:t>
            </w:r>
          </w:p>
        </w:tc>
      </w:tr>
      <w:tr w:rsidR="00B210D4" w:rsidRPr="009F2867" w14:paraId="5D2320E6" w14:textId="77777777" w:rsidTr="00B210D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2EE58" w14:textId="77777777" w:rsidR="00B210D4" w:rsidRPr="009F2867" w:rsidRDefault="00B210D4" w:rsidP="009F2867">
            <w:pPr>
              <w:spacing w:line="20" w:lineRule="atLeast"/>
              <w:jc w:val="center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重写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E57B9" w14:textId="77777777" w:rsidR="00B210D4" w:rsidRPr="009F2867" w:rsidRDefault="00B210D4" w:rsidP="009F2867">
            <w:pPr>
              <w:spacing w:line="20" w:lineRule="atLeast"/>
              <w:jc w:val="lef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大于等于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1F10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相同或子类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C6DE5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相同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0D62A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相同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4D947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小于等于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078B1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proofErr w:type="gramStart"/>
            <w:r w:rsidRPr="009F2867">
              <w:rPr>
                <w:rStyle w:val="md-plain"/>
                <w:sz w:val="15"/>
                <w:szCs w:val="15"/>
              </w:rPr>
              <w:t>父类子</w:t>
            </w:r>
            <w:proofErr w:type="gramEnd"/>
            <w:r w:rsidRPr="009F2867">
              <w:rPr>
                <w:rStyle w:val="md-plain"/>
                <w:sz w:val="15"/>
                <w:szCs w:val="15"/>
              </w:rPr>
              <w:t>类</w:t>
            </w:r>
          </w:p>
        </w:tc>
      </w:tr>
      <w:tr w:rsidR="00B210D4" w:rsidRPr="009F2867" w14:paraId="3A06E93F" w14:textId="77777777" w:rsidTr="00B210D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0879" w14:textId="77777777" w:rsidR="00B210D4" w:rsidRPr="009F2867" w:rsidRDefault="00B210D4" w:rsidP="009F2867">
            <w:pPr>
              <w:spacing w:line="20" w:lineRule="atLeast"/>
              <w:jc w:val="center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lastRenderedPageBreak/>
              <w:t>重载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BD987" w14:textId="77777777" w:rsidR="00B210D4" w:rsidRPr="009F2867" w:rsidRDefault="00B210D4" w:rsidP="009F2867">
            <w:pPr>
              <w:spacing w:line="20" w:lineRule="atLeast"/>
              <w:jc w:val="lef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无关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50C80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无关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D5919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相同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002AC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不同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38496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无关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2AF6" w14:textId="77777777" w:rsidR="00B210D4" w:rsidRPr="009F2867" w:rsidRDefault="00B210D4" w:rsidP="009F2867">
            <w:pPr>
              <w:spacing w:line="20" w:lineRule="atLeast"/>
              <w:rPr>
                <w:sz w:val="15"/>
                <w:szCs w:val="15"/>
              </w:rPr>
            </w:pPr>
            <w:r w:rsidRPr="009F2867">
              <w:rPr>
                <w:rStyle w:val="md-plain"/>
                <w:sz w:val="15"/>
                <w:szCs w:val="15"/>
              </w:rPr>
              <w:t>同类</w:t>
            </w:r>
          </w:p>
        </w:tc>
      </w:tr>
    </w:tbl>
    <w:p w14:paraId="362EF379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final 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方法、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static 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方法、构造方法：不能重写；可以重载；</w:t>
      </w:r>
    </w:p>
    <w:p w14:paraId="423F3DC7" w14:textId="77777777" w:rsidR="00B210D4" w:rsidRPr="009F2867" w:rsidRDefault="00B210D4" w:rsidP="009F2867">
      <w:pPr>
        <w:pStyle w:val="2"/>
        <w:pBdr>
          <w:bottom w:val="single" w:sz="6" w:space="0" w:color="EEEEEE"/>
        </w:pBd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四、复制兼容性原则</w:t>
      </w:r>
    </w:p>
    <w:p w14:paraId="0F31C673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向上转型：将子类型转换为父类型</w:t>
      </w:r>
    </w:p>
    <w:p w14:paraId="0396E460" w14:textId="77777777" w:rsidR="00B210D4" w:rsidRPr="009F2867" w:rsidRDefault="00B210D4" w:rsidP="009F2867">
      <w:pPr>
        <w:pStyle w:val="md-end-block"/>
        <w:numPr>
          <w:ilvl w:val="0"/>
          <w:numId w:val="9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系统自动进行向上转型。</w:t>
      </w:r>
    </w:p>
    <w:p w14:paraId="4EC3EC00" w14:textId="77777777" w:rsidR="00B210D4" w:rsidRPr="009F2867" w:rsidRDefault="00B210D4" w:rsidP="009F2867">
      <w:pPr>
        <w:pStyle w:val="md-end-block"/>
        <w:numPr>
          <w:ilvl w:val="0"/>
          <w:numId w:val="9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变量可以引用继承了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该父类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的子类对象。</w:t>
      </w:r>
    </w:p>
    <w:p w14:paraId="4D418D86" w14:textId="77777777" w:rsidR="00B210D4" w:rsidRPr="009F2867" w:rsidRDefault="00B210D4" w:rsidP="009F2867">
      <w:pPr>
        <w:pStyle w:val="md-end-block"/>
        <w:numPr>
          <w:ilvl w:val="0"/>
          <w:numId w:val="9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本质：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父累变量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引用的子类型对象中的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对象。</w:t>
      </w:r>
    </w:p>
    <w:p w14:paraId="66DF1921" w14:textId="77777777" w:rsidR="00B210D4" w:rsidRPr="009F2867" w:rsidRDefault="00B210D4" w:rsidP="009F2867">
      <w:pPr>
        <w:pStyle w:val="md-end-block"/>
        <w:numPr>
          <w:ilvl w:val="0"/>
          <w:numId w:val="9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总结：通过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变量只能访问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中的成员</w:t>
      </w:r>
    </w:p>
    <w:p w14:paraId="17D403D2" w14:textId="19DE68B0" w:rsidR="00B210D4" w:rsidRPr="009F2867" w:rsidRDefault="00B210D4" w:rsidP="009F2867">
      <w:pPr>
        <w:pStyle w:val="md-end-block"/>
        <w:numPr>
          <w:ilvl w:val="0"/>
          <w:numId w:val="9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作用：实现多态</w:t>
      </w:r>
    </w:p>
    <w:p w14:paraId="3BA35A4B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向下转型：将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转换为子类型</w:t>
      </w:r>
    </w:p>
    <w:p w14:paraId="04CBC245" w14:textId="77777777" w:rsidR="00B210D4" w:rsidRPr="009F2867" w:rsidRDefault="00B210D4" w:rsidP="009F2867">
      <w:pPr>
        <w:pStyle w:val="md-end-block"/>
        <w:numPr>
          <w:ilvl w:val="0"/>
          <w:numId w:val="10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强制类型转换，方法：（子类型）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变量引用的对象</w:t>
      </w:r>
    </w:p>
    <w:p w14:paraId="17E88E6F" w14:textId="77777777" w:rsidR="00B210D4" w:rsidRPr="009F2867" w:rsidRDefault="00B210D4" w:rsidP="009F2867">
      <w:pPr>
        <w:pStyle w:val="md-end-block"/>
        <w:numPr>
          <w:ilvl w:val="0"/>
          <w:numId w:val="10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父类型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变量引用的是该子</w:t>
      </w:r>
      <w:proofErr w:type="gramStart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类对象</w:t>
      </w:r>
      <w:proofErr w:type="gram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时，才可以进行向下转型，否则，抛出异常。</w:t>
      </w:r>
    </w:p>
    <w:p w14:paraId="4FAD0919" w14:textId="77777777" w:rsidR="00B210D4" w:rsidRPr="009F2867" w:rsidRDefault="00B210D4" w:rsidP="009F2867">
      <w:pPr>
        <w:pStyle w:val="md-end-block"/>
        <w:numPr>
          <w:ilvl w:val="0"/>
          <w:numId w:val="10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proofErr w:type="spellStart"/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instanceof</w:t>
      </w:r>
      <w:proofErr w:type="spellEnd"/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运算符：</w:t>
      </w: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对象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instanceof</w:t>
      </w:r>
      <w:proofErr w:type="spellEnd"/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 xml:space="preserve"> </w:t>
      </w:r>
      <w:r w:rsidRPr="009F2867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类型名</w:t>
      </w:r>
    </w:p>
    <w:p w14:paraId="3C42D694" w14:textId="77777777" w:rsidR="00B210D4" w:rsidRPr="009F2867" w:rsidRDefault="00B210D4" w:rsidP="009F2867">
      <w:pPr>
        <w:pStyle w:val="md-end-block"/>
        <w:numPr>
          <w:ilvl w:val="0"/>
          <w:numId w:val="10"/>
        </w:numP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作用：使用子类中特有的方法</w:t>
      </w:r>
    </w:p>
    <w:p w14:paraId="6B2EC514" w14:textId="77777777" w:rsidR="00B210D4" w:rsidRPr="009F2867" w:rsidRDefault="00B210D4" w:rsidP="009F2867">
      <w:pPr>
        <w:pStyle w:val="2"/>
        <w:pBdr>
          <w:bottom w:val="single" w:sz="6" w:space="0" w:color="EEEEEE"/>
        </w:pBdr>
        <w:spacing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五、多态注意事项</w:t>
      </w:r>
    </w:p>
    <w:p w14:paraId="7C4B7DE2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数据成员不会实现多态。</w:t>
      </w:r>
    </w:p>
    <w:p w14:paraId="77293D69" w14:textId="77777777" w:rsidR="00B210D4" w:rsidRPr="009F2867" w:rsidRDefault="00B210D4" w:rsidP="009F2867">
      <w:pPr>
        <w:pStyle w:val="md-end-block"/>
        <w:spacing w:before="192" w:beforeAutospacing="0" w:after="192" w:afterAutospacing="0" w:line="20" w:lineRule="atLeast"/>
        <w:rPr>
          <w:rFonts w:ascii="Open Sans" w:hAnsi="Open Sans" w:cs="Open Sans"/>
          <w:color w:val="333333"/>
          <w:sz w:val="15"/>
          <w:szCs w:val="15"/>
        </w:rPr>
      </w:pPr>
      <w:r w:rsidRPr="009F2867">
        <w:rPr>
          <w:rStyle w:val="md-plain"/>
          <w:rFonts w:ascii="Open Sans" w:hAnsi="Open Sans" w:cs="Open Sans"/>
          <w:color w:val="333333"/>
          <w:sz w:val="15"/>
          <w:szCs w:val="15"/>
        </w:rPr>
        <w:t>静态方法成员不会实现多态。</w:t>
      </w:r>
    </w:p>
    <w:p w14:paraId="3F3591F8" w14:textId="77777777" w:rsidR="00B210D4" w:rsidRPr="00B210D4" w:rsidRDefault="00B210D4" w:rsidP="009F2867">
      <w:pPr>
        <w:widowControl/>
        <w:spacing w:before="100" w:beforeAutospacing="1" w:after="100" w:afterAutospacing="1" w:line="20" w:lineRule="atLeast"/>
        <w:jc w:val="left"/>
        <w:rPr>
          <w:rFonts w:ascii="Open Sans" w:hAnsi="Open Sans" w:cs="Open Sans" w:hint="eastAsia"/>
          <w:color w:val="333333"/>
          <w:kern w:val="0"/>
          <w:sz w:val="15"/>
          <w:szCs w:val="15"/>
        </w:rPr>
      </w:pPr>
    </w:p>
    <w:p w14:paraId="5001A98A" w14:textId="77777777" w:rsidR="00B210D4" w:rsidRPr="00B210D4" w:rsidRDefault="00B210D4" w:rsidP="009F2867">
      <w:pPr>
        <w:widowControl/>
        <w:pBdr>
          <w:bottom w:val="single" w:sz="6" w:space="0" w:color="EEEEEE"/>
        </w:pBdr>
        <w:spacing w:before="100" w:beforeAutospacing="1" w:after="100" w:afterAutospacing="1" w:line="20" w:lineRule="atLeast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</w:pPr>
      <w:r w:rsidRPr="00B210D4">
        <w:rPr>
          <w:rFonts w:ascii="Open Sans" w:hAnsi="Open Sans" w:cs="Open Sans"/>
          <w:b/>
          <w:bCs/>
          <w:color w:val="333333"/>
          <w:kern w:val="36"/>
          <w:sz w:val="15"/>
          <w:szCs w:val="15"/>
        </w:rPr>
        <w:t>抽象的作用</w:t>
      </w:r>
    </w:p>
    <w:p w14:paraId="6AD1F596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抽象类、抽象方法，在软件开发中都是设计层面的概念（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what to do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）</w:t>
      </w:r>
    </w:p>
    <w:p w14:paraId="13C76F42" w14:textId="77777777" w:rsidR="00B210D4" w:rsidRPr="00B210D4" w:rsidRDefault="00B210D4" w:rsidP="009F2867">
      <w:pPr>
        <w:widowControl/>
        <w:spacing w:before="192" w:after="192" w:line="20" w:lineRule="atLeast"/>
        <w:jc w:val="left"/>
        <w:rPr>
          <w:rFonts w:ascii="Open Sans" w:hAnsi="Open Sans" w:cs="Open Sans"/>
          <w:color w:val="333333"/>
          <w:kern w:val="0"/>
          <w:sz w:val="15"/>
          <w:szCs w:val="15"/>
        </w:rPr>
      </w:pP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非抽象类、非抽象方法实现具体的功能。（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how to do</w:t>
      </w:r>
      <w:r w:rsidRPr="00B210D4">
        <w:rPr>
          <w:rFonts w:ascii="Open Sans" w:hAnsi="Open Sans" w:cs="Open Sans"/>
          <w:color w:val="333333"/>
          <w:kern w:val="0"/>
          <w:sz w:val="15"/>
          <w:szCs w:val="15"/>
        </w:rPr>
        <w:t>）</w:t>
      </w:r>
    </w:p>
    <w:p w14:paraId="621FF240" w14:textId="77777777" w:rsidR="00B3600B" w:rsidRDefault="00B3600B" w:rsidP="0010605B">
      <w:pPr>
        <w:pStyle w:val="a3"/>
        <w:ind w:left="360" w:firstLineChars="0" w:firstLine="0"/>
      </w:pPr>
    </w:p>
    <w:p w14:paraId="7E9D62A7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76DEA5F6" w14:textId="77777777" w:rsidR="00B3600B" w:rsidRDefault="00B3600B" w:rsidP="00B3600B">
      <w:pPr>
        <w:pStyle w:val="a3"/>
        <w:ind w:left="360" w:firstLineChars="0" w:firstLine="0"/>
      </w:pPr>
    </w:p>
    <w:p w14:paraId="5691D3F7" w14:textId="64D5AC45" w:rsidR="00B3600B" w:rsidRDefault="00B210D4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子类重写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方法，然后用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调用这个方法。</w:t>
      </w:r>
    </w:p>
    <w:p w14:paraId="01BED5BE" w14:textId="0A9C2027" w:rsidR="00B210D4" w:rsidRDefault="00B210D4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子类</w:t>
      </w:r>
      <w:proofErr w:type="gramStart"/>
      <w:r w:rsidR="004440AA">
        <w:rPr>
          <w:rFonts w:hint="eastAsia"/>
        </w:rPr>
        <w:t>重写父类的</w:t>
      </w:r>
      <w:proofErr w:type="gramEnd"/>
      <w:r w:rsidR="004440AA">
        <w:rPr>
          <w:rFonts w:hint="eastAsia"/>
        </w:rPr>
        <w:t>方法，</w:t>
      </w:r>
      <w:proofErr w:type="gramStart"/>
      <w:r w:rsidR="004440AA">
        <w:rPr>
          <w:rFonts w:hint="eastAsia"/>
        </w:rPr>
        <w:t>父类在</w:t>
      </w:r>
      <w:proofErr w:type="gramEnd"/>
      <w:r w:rsidR="004440AA">
        <w:rPr>
          <w:rFonts w:hint="eastAsia"/>
        </w:rPr>
        <w:t>调用这个方法的时候，调用的是重写以后的方法，因为</w:t>
      </w:r>
      <w:r w:rsidR="00B83DB1">
        <w:rPr>
          <w:rFonts w:hint="eastAsia"/>
        </w:rPr>
        <w:t>重写之后，内存种的方法表就发生了变化，所以，</w:t>
      </w:r>
      <w:proofErr w:type="gramStart"/>
      <w:r w:rsidR="00B83DB1">
        <w:rPr>
          <w:rFonts w:hint="eastAsia"/>
        </w:rPr>
        <w:t>调用父类的</w:t>
      </w:r>
      <w:proofErr w:type="gramEnd"/>
      <w:r w:rsidR="00B83DB1">
        <w:rPr>
          <w:rFonts w:hint="eastAsia"/>
        </w:rPr>
        <w:t>方法，依然是重写之后的方法。</w:t>
      </w:r>
    </w:p>
    <w:p w14:paraId="789941A7" w14:textId="77777777" w:rsidR="00B3600B" w:rsidRPr="00B3600B" w:rsidRDefault="00B3600B" w:rsidP="00B3600B">
      <w:pPr>
        <w:pStyle w:val="a3"/>
        <w:ind w:left="360" w:firstLineChars="0" w:firstLine="0"/>
      </w:pPr>
    </w:p>
    <w:p w14:paraId="2A78AD17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729503EC" w14:textId="77777777" w:rsidR="0010605B" w:rsidRDefault="0010605B" w:rsidP="0010605B">
      <w:pPr>
        <w:pStyle w:val="a3"/>
        <w:ind w:left="360" w:firstLineChars="0" w:firstLine="0"/>
      </w:pPr>
    </w:p>
    <w:p w14:paraId="59C47A41" w14:textId="11493ED6" w:rsidR="0010605B" w:rsidRPr="00B3600B" w:rsidRDefault="00B22B2C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子类的构造方法中，可以使用</w:t>
      </w:r>
      <w:r w:rsidR="004C0942">
        <w:rPr>
          <w:rFonts w:hint="eastAsia"/>
        </w:rPr>
        <w:t>super</w:t>
      </w:r>
      <w:r w:rsidR="004C0942">
        <w:rPr>
          <w:rFonts w:hint="eastAsia"/>
        </w:rPr>
        <w:t>关键字</w:t>
      </w:r>
      <w:proofErr w:type="gramStart"/>
      <w:r w:rsidR="004C0942">
        <w:rPr>
          <w:rFonts w:hint="eastAsia"/>
        </w:rPr>
        <w:t>访问父类的</w:t>
      </w:r>
      <w:proofErr w:type="gramEnd"/>
      <w:r w:rsidR="004C0942">
        <w:rPr>
          <w:rFonts w:hint="eastAsia"/>
        </w:rPr>
        <w:t>数据成员与构造方法。</w:t>
      </w:r>
      <w:r w:rsidR="004C0942">
        <w:rPr>
          <w:rFonts w:hint="eastAsia"/>
        </w:rPr>
        <w:t>this</w:t>
      </w:r>
      <w:r w:rsidR="004C0942">
        <w:rPr>
          <w:rFonts w:hint="eastAsia"/>
        </w:rPr>
        <w:t>可以访问自己类的数据成员和构造方法。但是</w:t>
      </w:r>
      <w:r w:rsidR="004C0942">
        <w:rPr>
          <w:rFonts w:hint="eastAsia"/>
        </w:rPr>
        <w:t>super</w:t>
      </w:r>
      <w:r w:rsidR="004C0942">
        <w:rPr>
          <w:rFonts w:hint="eastAsia"/>
        </w:rPr>
        <w:t>和</w:t>
      </w:r>
      <w:r w:rsidR="004C0942">
        <w:rPr>
          <w:rFonts w:hint="eastAsia"/>
        </w:rPr>
        <w:t>this</w:t>
      </w:r>
      <w:r w:rsidR="004C0942">
        <w:rPr>
          <w:rFonts w:hint="eastAsia"/>
        </w:rPr>
        <w:t>都必须在第一条语句执行。所以，使用了</w:t>
      </w:r>
      <w:r w:rsidR="004C0942">
        <w:rPr>
          <w:rFonts w:hint="eastAsia"/>
        </w:rPr>
        <w:t>super</w:t>
      </w:r>
      <w:r w:rsidR="004C0942">
        <w:rPr>
          <w:rFonts w:hint="eastAsia"/>
        </w:rPr>
        <w:t>就不可以使用</w:t>
      </w:r>
      <w:r w:rsidR="004C0942">
        <w:rPr>
          <w:rFonts w:hint="eastAsia"/>
        </w:rPr>
        <w:t>this</w:t>
      </w:r>
      <w:r w:rsidR="004C0942">
        <w:rPr>
          <w:rFonts w:hint="eastAsia"/>
        </w:rPr>
        <w:t>了。</w:t>
      </w:r>
    </w:p>
    <w:p w14:paraId="619303D3" w14:textId="70446272" w:rsidR="0010605B" w:rsidRDefault="0010605B" w:rsidP="00B3600B">
      <w:pPr>
        <w:pStyle w:val="a3"/>
        <w:ind w:left="360" w:firstLineChars="0" w:firstLine="0"/>
      </w:pPr>
    </w:p>
    <w:p w14:paraId="0A81B1A5" w14:textId="0B3E4FBC" w:rsidR="00735277" w:rsidRDefault="00735277" w:rsidP="00735277">
      <w:pPr>
        <w:ind w:firstLine="360"/>
      </w:pPr>
      <w:r>
        <w:rPr>
          <w:rFonts w:hint="eastAsia"/>
        </w:rPr>
        <w:t xml:space="preserve">final </w:t>
      </w:r>
      <w:r>
        <w:rPr>
          <w:rFonts w:hint="eastAsia"/>
        </w:rPr>
        <w:t>数据成员：不可以被更改</w:t>
      </w:r>
      <w:r>
        <w:rPr>
          <w:rFonts w:hint="eastAsia"/>
        </w:rPr>
        <w:t>；</w:t>
      </w:r>
      <w:r>
        <w:rPr>
          <w:rFonts w:hint="eastAsia"/>
        </w:rPr>
        <w:t xml:space="preserve">final </w:t>
      </w:r>
      <w:r>
        <w:rPr>
          <w:rFonts w:hint="eastAsia"/>
        </w:rPr>
        <w:t>方法成员：不可以被重</w:t>
      </w:r>
      <w:r w:rsidR="0024455F">
        <w:rPr>
          <w:rFonts w:hint="eastAsia"/>
        </w:rPr>
        <w:t>写</w:t>
      </w:r>
      <w:r>
        <w:rPr>
          <w:rFonts w:hint="eastAsia"/>
        </w:rPr>
        <w:t>；</w:t>
      </w:r>
      <w:r>
        <w:rPr>
          <w:rFonts w:hint="eastAsia"/>
        </w:rPr>
        <w:t xml:space="preserve">final </w:t>
      </w:r>
      <w:r>
        <w:rPr>
          <w:rFonts w:hint="eastAsia"/>
        </w:rPr>
        <w:t>类：可以以被继承</w:t>
      </w:r>
    </w:p>
    <w:p w14:paraId="70859099" w14:textId="4F092B5A" w:rsidR="0090189A" w:rsidRDefault="0090189A" w:rsidP="00735277">
      <w:pPr>
        <w:ind w:firstLine="360"/>
      </w:pPr>
    </w:p>
    <w:p w14:paraId="2DD0F995" w14:textId="07D0F070" w:rsidR="0090189A" w:rsidRDefault="0090189A" w:rsidP="00735277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abstract</w:t>
      </w:r>
      <w:r>
        <w:rPr>
          <w:rFonts w:hint="eastAsia"/>
        </w:rPr>
        <w:t>关键字</w:t>
      </w:r>
      <w:r w:rsidR="00D43BAE">
        <w:rPr>
          <w:rFonts w:hint="eastAsia"/>
        </w:rPr>
        <w:t>修饰的类是抽象类，修饰方法，就是抽象方法，继承了抽象类，就要实现抽象类中的抽象方法。抽象类</w:t>
      </w:r>
      <w:proofErr w:type="gramStart"/>
      <w:r w:rsidR="00D43BAE">
        <w:rPr>
          <w:rFonts w:hint="eastAsia"/>
        </w:rPr>
        <w:t>不</w:t>
      </w:r>
      <w:proofErr w:type="gramEnd"/>
      <w:r w:rsidR="00D43BAE">
        <w:rPr>
          <w:rFonts w:hint="eastAsia"/>
        </w:rPr>
        <w:t>的抽象方法不需要具体实现。</w:t>
      </w:r>
    </w:p>
    <w:p w14:paraId="75A4BB25" w14:textId="4BAC7F10" w:rsidR="00A57461" w:rsidRDefault="00A57461" w:rsidP="00735277">
      <w:pPr>
        <w:ind w:firstLine="360"/>
      </w:pPr>
    </w:p>
    <w:p w14:paraId="33937622" w14:textId="12698AC5" w:rsidR="00A57461" w:rsidRDefault="00A57461" w:rsidP="00735277">
      <w:pPr>
        <w:ind w:firstLine="360"/>
      </w:pPr>
      <w:r>
        <w:rPr>
          <w:rFonts w:hint="eastAsia"/>
        </w:rPr>
        <w:t>多态：使用继承，方法重写，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方法来实现多态。</w:t>
      </w:r>
    </w:p>
    <w:p w14:paraId="75FD562B" w14:textId="12DFAF14" w:rsidR="007722F4" w:rsidRDefault="007722F4" w:rsidP="00735277">
      <w:pPr>
        <w:ind w:firstLine="360"/>
      </w:pPr>
    </w:p>
    <w:p w14:paraId="559A79ED" w14:textId="77777777" w:rsidR="007722F4" w:rsidRPr="007722F4" w:rsidRDefault="007722F4" w:rsidP="007722F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方法重写：</w:t>
      </w:r>
    </w:p>
    <w:tbl>
      <w:tblPr>
        <w:tblW w:w="12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808"/>
        <w:gridCol w:w="2124"/>
        <w:gridCol w:w="1808"/>
        <w:gridCol w:w="1486"/>
        <w:gridCol w:w="1803"/>
        <w:gridCol w:w="1808"/>
      </w:tblGrid>
      <w:tr w:rsidR="007722F4" w:rsidRPr="007722F4" w14:paraId="283C0504" w14:textId="77777777" w:rsidTr="007722F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4B86" w14:textId="77777777" w:rsidR="007722F4" w:rsidRPr="007722F4" w:rsidRDefault="007722F4" w:rsidP="007722F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216AB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  <w:t>访问权限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C606F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C52A5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B795A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B63D1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  <w:t>形参表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0EE8B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b/>
                <w:bCs/>
                <w:color w:val="333333"/>
                <w:kern w:val="0"/>
                <w:sz w:val="24"/>
              </w:rPr>
              <w:t>抛出异常</w:t>
            </w:r>
          </w:p>
        </w:tc>
      </w:tr>
      <w:tr w:rsidR="007722F4" w:rsidRPr="007722F4" w14:paraId="3EBCF705" w14:textId="77777777" w:rsidTr="007722F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93EF9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重写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1AC1A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大于等于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42C86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相同或子类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CEAAC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相同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381BB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相同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4B414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小于等于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D589B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proofErr w:type="gramStart"/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父类子</w:t>
            </w:r>
            <w:proofErr w:type="gramEnd"/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类</w:t>
            </w:r>
          </w:p>
        </w:tc>
      </w:tr>
      <w:tr w:rsidR="007722F4" w:rsidRPr="007722F4" w14:paraId="31176F9D" w14:textId="77777777" w:rsidTr="007722F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D43F2" w14:textId="77777777" w:rsidR="007722F4" w:rsidRPr="007722F4" w:rsidRDefault="007722F4" w:rsidP="007722F4">
            <w:pPr>
              <w:widowControl/>
              <w:jc w:val="center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重载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47F8A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无关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DCF3C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无关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4259C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相同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3B254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不同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D267E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无关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A91C7" w14:textId="77777777" w:rsidR="007722F4" w:rsidRPr="007722F4" w:rsidRDefault="007722F4" w:rsidP="007722F4">
            <w:pPr>
              <w:widowControl/>
              <w:jc w:val="left"/>
              <w:rPr>
                <w:rFonts w:ascii="Open Sans" w:hAnsi="Open Sans" w:cs="Open Sans"/>
                <w:color w:val="333333"/>
                <w:kern w:val="0"/>
                <w:sz w:val="24"/>
              </w:rPr>
            </w:pPr>
            <w:r w:rsidRPr="007722F4">
              <w:rPr>
                <w:rFonts w:ascii="Open Sans" w:hAnsi="Open Sans" w:cs="Open Sans"/>
                <w:color w:val="333333"/>
                <w:kern w:val="0"/>
                <w:sz w:val="24"/>
              </w:rPr>
              <w:t>同类</w:t>
            </w:r>
          </w:p>
        </w:tc>
      </w:tr>
    </w:tbl>
    <w:p w14:paraId="2A4C44B2" w14:textId="43000407" w:rsidR="007722F4" w:rsidRDefault="007722F4" w:rsidP="00735277">
      <w:pPr>
        <w:ind w:firstLine="360"/>
      </w:pPr>
    </w:p>
    <w:p w14:paraId="72A75A61" w14:textId="0199BD1D" w:rsidR="007722F4" w:rsidRDefault="007722F4" w:rsidP="00735277">
      <w:pPr>
        <w:ind w:firstLine="360"/>
        <w:rPr>
          <w:rFonts w:hint="eastAsia"/>
        </w:rPr>
      </w:pPr>
      <w:r>
        <w:rPr>
          <w:rFonts w:hint="eastAsia"/>
        </w:rPr>
        <w:t>复用性原则中，</w:t>
      </w:r>
      <w:r w:rsidR="00DC1226">
        <w:rPr>
          <w:rFonts w:hint="eastAsia"/>
        </w:rPr>
        <w:t>有向上转型（</w:t>
      </w:r>
      <w:r w:rsidR="00DC1226" w:rsidRPr="00DC1226">
        <w:rPr>
          <w:rFonts w:hint="eastAsia"/>
        </w:rPr>
        <w:t>将子类型转换为父类型</w:t>
      </w:r>
      <w:r w:rsidR="00DC1226">
        <w:rPr>
          <w:rFonts w:hint="eastAsia"/>
        </w:rPr>
        <w:t>）</w:t>
      </w:r>
      <w:r w:rsidR="00CD2AB6">
        <w:rPr>
          <w:rFonts w:hint="eastAsia"/>
        </w:rPr>
        <w:t>，实现多态</w:t>
      </w:r>
      <w:r w:rsidR="00E67C7F">
        <w:rPr>
          <w:rFonts w:hint="eastAsia"/>
        </w:rPr>
        <w:t>，类似自动类型转换程序自己执行，不需要手动设置</w:t>
      </w:r>
      <w:r w:rsidR="00CD2AB6">
        <w:rPr>
          <w:rFonts w:hint="eastAsia"/>
        </w:rPr>
        <w:t>；</w:t>
      </w:r>
      <w:r w:rsidR="00DC1226">
        <w:rPr>
          <w:rFonts w:hint="eastAsia"/>
        </w:rPr>
        <w:t>和向下转型（</w:t>
      </w:r>
      <w:r w:rsidR="00DC1226" w:rsidRPr="00DC1226">
        <w:rPr>
          <w:rFonts w:hint="eastAsia"/>
        </w:rPr>
        <w:t>将</w:t>
      </w:r>
      <w:proofErr w:type="gramStart"/>
      <w:r w:rsidR="00DC1226" w:rsidRPr="00DC1226">
        <w:rPr>
          <w:rFonts w:hint="eastAsia"/>
        </w:rPr>
        <w:t>父类型</w:t>
      </w:r>
      <w:proofErr w:type="gramEnd"/>
      <w:r w:rsidR="00DC1226" w:rsidRPr="00DC1226">
        <w:rPr>
          <w:rFonts w:hint="eastAsia"/>
        </w:rPr>
        <w:t>转换为子类型</w:t>
      </w:r>
      <w:r w:rsidR="00DC1226">
        <w:rPr>
          <w:rFonts w:hint="eastAsia"/>
        </w:rPr>
        <w:t>），</w:t>
      </w:r>
      <w:r w:rsidR="00CD2AB6">
        <w:rPr>
          <w:rFonts w:hint="eastAsia"/>
        </w:rPr>
        <w:t>使用类中的特有方法</w:t>
      </w:r>
      <w:r w:rsidR="00E67C7F">
        <w:rPr>
          <w:rFonts w:hint="eastAsia"/>
        </w:rPr>
        <w:t>，类似强制转换，需要用（类名）这样的方式来实现。</w:t>
      </w:r>
    </w:p>
    <w:sectPr w:rsidR="0077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6150" w14:textId="77777777" w:rsidR="006F7065" w:rsidRDefault="006F7065" w:rsidP="00B210D4">
      <w:r>
        <w:separator/>
      </w:r>
    </w:p>
  </w:endnote>
  <w:endnote w:type="continuationSeparator" w:id="0">
    <w:p w14:paraId="187A1876" w14:textId="77777777" w:rsidR="006F7065" w:rsidRDefault="006F7065" w:rsidP="00B2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D174" w14:textId="77777777" w:rsidR="006F7065" w:rsidRDefault="006F7065" w:rsidP="00B210D4">
      <w:r>
        <w:separator/>
      </w:r>
    </w:p>
  </w:footnote>
  <w:footnote w:type="continuationSeparator" w:id="0">
    <w:p w14:paraId="72811F34" w14:textId="77777777" w:rsidR="006F7065" w:rsidRDefault="006F7065" w:rsidP="00B2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4D6C"/>
    <w:multiLevelType w:val="multilevel"/>
    <w:tmpl w:val="FD0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1B69"/>
    <w:multiLevelType w:val="multilevel"/>
    <w:tmpl w:val="9B2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41E82"/>
    <w:multiLevelType w:val="multilevel"/>
    <w:tmpl w:val="494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33C1E"/>
    <w:multiLevelType w:val="multilevel"/>
    <w:tmpl w:val="1E1A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939A2"/>
    <w:multiLevelType w:val="multilevel"/>
    <w:tmpl w:val="847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C2025"/>
    <w:multiLevelType w:val="multilevel"/>
    <w:tmpl w:val="CF6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657E68"/>
    <w:multiLevelType w:val="multilevel"/>
    <w:tmpl w:val="7D0C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E78B6"/>
    <w:multiLevelType w:val="multilevel"/>
    <w:tmpl w:val="84D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77C1C"/>
    <w:multiLevelType w:val="multilevel"/>
    <w:tmpl w:val="3A7E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57D43"/>
    <w:rsid w:val="0010605B"/>
    <w:rsid w:val="001A3408"/>
    <w:rsid w:val="00202367"/>
    <w:rsid w:val="0024455F"/>
    <w:rsid w:val="004440AA"/>
    <w:rsid w:val="004A3700"/>
    <w:rsid w:val="004C0942"/>
    <w:rsid w:val="0066337E"/>
    <w:rsid w:val="006F7065"/>
    <w:rsid w:val="00735277"/>
    <w:rsid w:val="007722F4"/>
    <w:rsid w:val="008E5C0B"/>
    <w:rsid w:val="0090189A"/>
    <w:rsid w:val="009F2867"/>
    <w:rsid w:val="00A57461"/>
    <w:rsid w:val="00B210D4"/>
    <w:rsid w:val="00B22B2C"/>
    <w:rsid w:val="00B3600B"/>
    <w:rsid w:val="00B83DB1"/>
    <w:rsid w:val="00C470C8"/>
    <w:rsid w:val="00CD2AB6"/>
    <w:rsid w:val="00D43BAE"/>
    <w:rsid w:val="00DC1226"/>
    <w:rsid w:val="00E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C87C8A"/>
  <w15:docId w15:val="{E7210FA4-6514-4489-8CFC-2ACBB6F0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210D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B2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B21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210D4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B21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210D4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10D4"/>
    <w:rPr>
      <w:rFonts w:ascii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B210D4"/>
  </w:style>
  <w:style w:type="paragraph" w:customStyle="1" w:styleId="md-end-block">
    <w:name w:val="md-end-block"/>
    <w:basedOn w:val="a"/>
    <w:rsid w:val="00B210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softbreak">
    <w:name w:val="md-softbreak"/>
    <w:basedOn w:val="a0"/>
    <w:rsid w:val="00B210D4"/>
  </w:style>
  <w:style w:type="character" w:customStyle="1" w:styleId="md-tab">
    <w:name w:val="md-tab"/>
    <w:basedOn w:val="a0"/>
    <w:rsid w:val="00B210D4"/>
  </w:style>
  <w:style w:type="character" w:customStyle="1" w:styleId="20">
    <w:name w:val="标题 2 字符"/>
    <w:basedOn w:val="a0"/>
    <w:link w:val="2"/>
    <w:semiHidden/>
    <w:rsid w:val="00B210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210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37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904661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19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6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679712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289</Words>
  <Characters>1651</Characters>
  <Application>Microsoft Office Word</Application>
  <DocSecurity>0</DocSecurity>
  <Lines>13</Lines>
  <Paragraphs>3</Paragraphs>
  <ScaleCrop>false</ScaleCrop>
  <Company>NAMELESS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11</cp:revision>
  <dcterms:created xsi:type="dcterms:W3CDTF">2021-11-16T09:32:00Z</dcterms:created>
  <dcterms:modified xsi:type="dcterms:W3CDTF">2022-01-19T12:13:00Z</dcterms:modified>
</cp:coreProperties>
</file>