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71230E74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76580C">
        <w:rPr>
          <w:sz w:val="22"/>
          <w:u w:val="single"/>
        </w:rPr>
        <w:t>5/18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16D0A495" w14:textId="77777777" w:rsidR="0076580C" w:rsidRDefault="0076580C" w:rsidP="0076580C">
      <w:pPr>
        <w:pStyle w:val="1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</w:p>
    <w:p w14:paraId="5D4697B5" w14:textId="77777777" w:rsidR="0076580C" w:rsidRDefault="0076580C" w:rsidP="0076580C">
      <w:pPr>
        <w:rPr>
          <w:rFonts w:hint="eastAsia"/>
        </w:rPr>
      </w:pPr>
      <w:r>
        <w:rPr>
          <w:rFonts w:hint="eastAsia"/>
        </w:rPr>
        <w:t>前端工程师重要的语言，后端工程师也需要学会</w:t>
      </w:r>
      <w:proofErr w:type="spellStart"/>
      <w:r>
        <w:rPr>
          <w:rFonts w:hint="eastAsia"/>
        </w:rPr>
        <w:t>javascript</w:t>
      </w:r>
      <w:proofErr w:type="spellEnd"/>
    </w:p>
    <w:p w14:paraId="7836E1B4" w14:textId="77777777" w:rsidR="0076580C" w:rsidRDefault="0076580C" w:rsidP="0076580C">
      <w:pPr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简称</w:t>
      </w:r>
      <w:proofErr w:type="spellStart"/>
      <w:r>
        <w:rPr>
          <w:rFonts w:hint="eastAsia"/>
        </w:rPr>
        <w:t>js</w:t>
      </w:r>
      <w:proofErr w:type="spellEnd"/>
    </w:p>
    <w:p w14:paraId="6C7DA642" w14:textId="0D826ED4" w:rsidR="0076580C" w:rsidRDefault="0076580C" w:rsidP="0076580C">
      <w:r>
        <w:rPr>
          <w:noProof/>
        </w:rPr>
        <w:drawing>
          <wp:inline distT="0" distB="0" distL="0" distR="0" wp14:anchorId="10919151" wp14:editId="125978F8">
            <wp:extent cx="3352800" cy="2595880"/>
            <wp:effectExtent l="0" t="0" r="0" b="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1329" w14:textId="77777777" w:rsidR="0076580C" w:rsidRDefault="0076580C" w:rsidP="0076580C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历史：网景公司推出的，最早</w:t>
      </w:r>
      <w:proofErr w:type="spellStart"/>
      <w:r>
        <w:rPr>
          <w:rFonts w:hint="eastAsia"/>
        </w:rPr>
        <w:t>LiveScript</w:t>
      </w:r>
      <w:proofErr w:type="spellEnd"/>
      <w:r>
        <w:rPr>
          <w:rFonts w:hint="eastAsia"/>
        </w:rPr>
        <w:t>改名</w:t>
      </w:r>
      <w:r>
        <w:rPr>
          <w:rFonts w:hint="eastAsia"/>
        </w:rPr>
        <w:t>c--,</w:t>
      </w:r>
      <w:r>
        <w:rPr>
          <w:rFonts w:hint="eastAsia"/>
        </w:rPr>
        <w:t>最终改名叫</w:t>
      </w:r>
      <w:proofErr w:type="spellStart"/>
      <w:r>
        <w:rPr>
          <w:rFonts w:hint="eastAsia"/>
        </w:rPr>
        <w:t>javascript</w:t>
      </w:r>
      <w:proofErr w:type="spellEnd"/>
    </w:p>
    <w:p w14:paraId="1FCBD600" w14:textId="77777777" w:rsidR="0076580C" w:rsidRDefault="0076580C" w:rsidP="0076580C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由欧洲计算机协会（</w:t>
      </w:r>
      <w:r>
        <w:rPr>
          <w:rFonts w:hint="eastAsia"/>
        </w:rPr>
        <w:t>ECMA</w:t>
      </w:r>
      <w:r>
        <w:rPr>
          <w:rFonts w:hint="eastAsia"/>
        </w:rPr>
        <w:t>）来维护</w:t>
      </w:r>
    </w:p>
    <w:p w14:paraId="69DD8A20" w14:textId="77777777" w:rsidR="0076580C" w:rsidRDefault="0076580C" w:rsidP="0076580C">
      <w:pPr>
        <w:rPr>
          <w:rFonts w:hint="eastAsia"/>
        </w:rPr>
      </w:pPr>
    </w:p>
    <w:p w14:paraId="7308DC71" w14:textId="77777777" w:rsidR="0076580C" w:rsidRDefault="0076580C" w:rsidP="0076580C">
      <w:pPr>
        <w:pBdr>
          <w:bottom w:val="thinThickThinMediumGap" w:sz="18" w:space="0" w:color="auto"/>
        </w:pBd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的作用：和页面交互，特效，表单验证，</w:t>
      </w:r>
      <w:r>
        <w:rPr>
          <w:rFonts w:hint="eastAsia"/>
        </w:rPr>
        <w:t>web</w:t>
      </w:r>
      <w:r>
        <w:rPr>
          <w:rFonts w:hint="eastAsia"/>
        </w:rPr>
        <w:t>游戏，制作前端框架</w:t>
      </w:r>
    </w:p>
    <w:p w14:paraId="35FDCDB1" w14:textId="77777777" w:rsidR="0076580C" w:rsidRDefault="0076580C" w:rsidP="0076580C">
      <w:pPr>
        <w:pStyle w:val="1"/>
        <w:rPr>
          <w:rFonts w:hint="eastAsia"/>
        </w:rPr>
      </w:pPr>
      <w:r>
        <w:rPr>
          <w:rFonts w:hint="eastAsia"/>
        </w:rPr>
        <w:t>如何书写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14:paraId="64C8D5D7" w14:textId="77777777" w:rsidR="0076580C" w:rsidRDefault="0076580C" w:rsidP="0076580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行内</w:t>
      </w:r>
      <w:proofErr w:type="spellStart"/>
      <w:r>
        <w:rPr>
          <w:rFonts w:hint="eastAsia"/>
        </w:rPr>
        <w:t>js</w:t>
      </w:r>
      <w:proofErr w:type="spellEnd"/>
    </w:p>
    <w:p w14:paraId="07C09172" w14:textId="4B119DA8" w:rsidR="0076580C" w:rsidRDefault="0076580C" w:rsidP="0076580C">
      <w:r>
        <w:rPr>
          <w:noProof/>
        </w:rPr>
        <w:drawing>
          <wp:inline distT="0" distB="0" distL="0" distR="0" wp14:anchorId="3B80779D" wp14:editId="504A3CF7">
            <wp:extent cx="5265420" cy="273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6AF4" w14:textId="77777777" w:rsidR="0076580C" w:rsidRDefault="0076580C" w:rsidP="0076580C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的语法大部分和</w:t>
      </w:r>
      <w:r>
        <w:rPr>
          <w:rFonts w:hint="eastAsia"/>
        </w:rPr>
        <w:t>java</w:t>
      </w:r>
      <w:r>
        <w:rPr>
          <w:rFonts w:hint="eastAsia"/>
        </w:rPr>
        <w:t>是一样的：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代码区分大小写，每一句以分号结尾（可以省略但是不建议）</w:t>
      </w:r>
    </w:p>
    <w:p w14:paraId="4F4BD062" w14:textId="6F255934" w:rsidR="0076580C" w:rsidRDefault="0076580C" w:rsidP="0076580C">
      <w:r>
        <w:rPr>
          <w:noProof/>
        </w:rPr>
        <w:lastRenderedPageBreak/>
        <w:drawing>
          <wp:inline distT="0" distB="0" distL="0" distR="0" wp14:anchorId="4A799BCD" wp14:editId="12E4D0A7">
            <wp:extent cx="5265420" cy="1135380"/>
            <wp:effectExtent l="0" t="0" r="0" b="7620"/>
            <wp:docPr id="9" name="图片 9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0CDB" w14:textId="77777777" w:rsidR="0076580C" w:rsidRDefault="0076580C" w:rsidP="0076580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中字符串既可以是双引号，也可以是单引号，如果外层有双引号时，内层必须使用单引号。</w:t>
      </w:r>
    </w:p>
    <w:p w14:paraId="73A7F6E9" w14:textId="77777777" w:rsidR="0076580C" w:rsidRDefault="0076580C" w:rsidP="0076580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内嵌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,</w:t>
      </w:r>
      <w:r>
        <w:rPr>
          <w:rFonts w:hint="eastAsia"/>
        </w:rPr>
        <w:t>一般写在</w:t>
      </w:r>
      <w:r>
        <w:rPr>
          <w:rFonts w:hint="eastAsia"/>
        </w:rPr>
        <w:t>title</w:t>
      </w:r>
      <w:r>
        <w:rPr>
          <w:rFonts w:hint="eastAsia"/>
        </w:rPr>
        <w:t>下边，也可以放到</w:t>
      </w:r>
      <w:r>
        <w:rPr>
          <w:rFonts w:hint="eastAsia"/>
        </w:rPr>
        <w:t>body</w:t>
      </w:r>
      <w:r>
        <w:rPr>
          <w:rFonts w:hint="eastAsia"/>
        </w:rPr>
        <w:t>中</w:t>
      </w:r>
    </w:p>
    <w:p w14:paraId="0DB8422E" w14:textId="23119461" w:rsidR="0076580C" w:rsidRDefault="0076580C" w:rsidP="0076580C">
      <w:r>
        <w:rPr>
          <w:noProof/>
        </w:rPr>
        <w:drawing>
          <wp:inline distT="0" distB="0" distL="0" distR="0" wp14:anchorId="365AD22D" wp14:editId="0C869BBF">
            <wp:extent cx="5265420" cy="4256405"/>
            <wp:effectExtent l="0" t="0" r="0" b="0"/>
            <wp:docPr id="8" name="图片 8" descr="文本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AA29" w14:textId="77777777" w:rsidR="0076580C" w:rsidRDefault="0076580C" w:rsidP="0076580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外部</w:t>
      </w:r>
      <w:proofErr w:type="spellStart"/>
      <w:r>
        <w:rPr>
          <w:rFonts w:hint="eastAsia"/>
        </w:rPr>
        <w:t>js</w:t>
      </w:r>
      <w:proofErr w:type="spellEnd"/>
    </w:p>
    <w:p w14:paraId="69BFE3B9" w14:textId="77777777" w:rsidR="0076580C" w:rsidRDefault="0076580C" w:rsidP="0076580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文件夹中创建</w:t>
      </w:r>
      <w:proofErr w:type="spellStart"/>
      <w:r>
        <w:rPr>
          <w:rFonts w:hint="eastAsia"/>
        </w:rPr>
        <w:t>hello.js</w:t>
      </w:r>
      <w:proofErr w:type="spellEnd"/>
    </w:p>
    <w:p w14:paraId="019021BA" w14:textId="30A4C266" w:rsidR="0076580C" w:rsidRDefault="0076580C" w:rsidP="0076580C">
      <w:r>
        <w:rPr>
          <w:noProof/>
        </w:rPr>
        <w:drawing>
          <wp:inline distT="0" distB="0" distL="0" distR="0" wp14:anchorId="553DE5DB" wp14:editId="6ADCB8A7">
            <wp:extent cx="5265420" cy="1408430"/>
            <wp:effectExtent l="0" t="0" r="0" b="1270"/>
            <wp:docPr id="7" name="图片 7" descr="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应用程序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972B" w14:textId="77777777" w:rsidR="0076580C" w:rsidRDefault="0076580C" w:rsidP="0076580C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：在需要的页面中引入</w:t>
      </w:r>
      <w:proofErr w:type="spellStart"/>
      <w:r>
        <w:rPr>
          <w:rFonts w:hint="eastAsia"/>
        </w:rPr>
        <w:t>js</w:t>
      </w:r>
      <w:proofErr w:type="spellEnd"/>
    </w:p>
    <w:p w14:paraId="413601BF" w14:textId="760D99F7" w:rsidR="0076580C" w:rsidRDefault="0076580C" w:rsidP="0076580C">
      <w:pPr>
        <w:pBdr>
          <w:bottom w:val="thinThickThinMediumGap" w:sz="18" w:space="0" w:color="auto"/>
        </w:pBdr>
      </w:pPr>
      <w:r>
        <w:rPr>
          <w:noProof/>
        </w:rPr>
        <w:lastRenderedPageBreak/>
        <w:drawing>
          <wp:inline distT="0" distB="0" distL="0" distR="0" wp14:anchorId="42A7F6C6" wp14:editId="08B3D561">
            <wp:extent cx="5265420" cy="2059940"/>
            <wp:effectExtent l="0" t="0" r="0" b="0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D969" w14:textId="77777777" w:rsidR="0076580C" w:rsidRDefault="0076580C" w:rsidP="0076580C">
      <w:pPr>
        <w:pStyle w:val="1"/>
        <w:rPr>
          <w:rFonts w:hint="eastAsia"/>
        </w:rPr>
      </w:pPr>
      <w:r>
        <w:rPr>
          <w:rFonts w:hint="eastAsia"/>
        </w:rPr>
        <w:t>常见的对话框</w:t>
      </w:r>
    </w:p>
    <w:p w14:paraId="72BA6B35" w14:textId="77777777" w:rsidR="0076580C" w:rsidRDefault="0076580C" w:rsidP="0076580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警告框：</w:t>
      </w:r>
      <w:r>
        <w:rPr>
          <w:rFonts w:hint="eastAsia"/>
        </w:rPr>
        <w:t>alert(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);</w:t>
      </w:r>
    </w:p>
    <w:p w14:paraId="74AFB6D4" w14:textId="77777777" w:rsidR="0076580C" w:rsidRDefault="0076580C" w:rsidP="0076580C">
      <w:pPr>
        <w:numPr>
          <w:ilvl w:val="0"/>
          <w:numId w:val="3"/>
        </w:numPr>
      </w:pPr>
      <w:r>
        <w:rPr>
          <w:rFonts w:hint="eastAsia"/>
        </w:rPr>
        <w:t>确认框</w:t>
      </w:r>
      <w:r>
        <w:rPr>
          <w:rFonts w:hint="eastAsia"/>
        </w:rPr>
        <w:t>: confirm(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);</w:t>
      </w:r>
    </w:p>
    <w:p w14:paraId="1405D67C" w14:textId="77777777" w:rsidR="0076580C" w:rsidRDefault="0076580C" w:rsidP="0076580C">
      <w:pPr>
        <w:numPr>
          <w:ilvl w:val="0"/>
          <w:numId w:val="3"/>
        </w:numPr>
      </w:pPr>
      <w:r>
        <w:rPr>
          <w:rFonts w:hint="eastAsia"/>
        </w:rPr>
        <w:t>输入框</w:t>
      </w:r>
      <w:r>
        <w:rPr>
          <w:rFonts w:hint="eastAsia"/>
        </w:rPr>
        <w:t>: prompt(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);</w:t>
      </w:r>
    </w:p>
    <w:p w14:paraId="3F020314" w14:textId="3E45DC7D" w:rsidR="0076580C" w:rsidRDefault="0076580C" w:rsidP="0076580C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40B2D934" wp14:editId="2FA09376">
            <wp:extent cx="5274310" cy="4401820"/>
            <wp:effectExtent l="0" t="0" r="2540" b="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DA4D" w14:textId="77777777" w:rsidR="0076580C" w:rsidRDefault="0076580C" w:rsidP="0076580C">
      <w:pPr>
        <w:pStyle w:val="1"/>
        <w:rPr>
          <w:rFonts w:hint="eastAsia"/>
        </w:rPr>
      </w:pPr>
      <w:r>
        <w:rPr>
          <w:rFonts w:hint="eastAsia"/>
        </w:rPr>
        <w:lastRenderedPageBreak/>
        <w:t>变量</w:t>
      </w:r>
    </w:p>
    <w:p w14:paraId="788F931C" w14:textId="77777777" w:rsidR="0076580C" w:rsidRDefault="0076580C" w:rsidP="0076580C">
      <w:pPr>
        <w:rPr>
          <w:rFonts w:hint="eastAsia"/>
        </w:rPr>
      </w:pPr>
      <w:r>
        <w:rPr>
          <w:rFonts w:hint="eastAsia"/>
        </w:rPr>
        <w:t>定义变量的方式：</w:t>
      </w:r>
    </w:p>
    <w:p w14:paraId="370BA2E4" w14:textId="77777777" w:rsidR="0076580C" w:rsidRDefault="0076580C" w:rsidP="0076580C">
      <w:pPr>
        <w:rPr>
          <w:rFonts w:hint="eastAsia"/>
        </w:rPr>
      </w:pPr>
      <w:r>
        <w:rPr>
          <w:rFonts w:hint="eastAsia"/>
        </w:rPr>
        <w:t xml:space="preserve">var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5474D945" w14:textId="77777777" w:rsidR="0076580C" w:rsidRDefault="0076580C" w:rsidP="0076580C">
      <w:pPr>
        <w:rPr>
          <w:rFonts w:hint="eastAsia"/>
        </w:rPr>
      </w:pP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21C0211B" w14:textId="77777777" w:rsidR="0076580C" w:rsidRDefault="0076580C" w:rsidP="0076580C">
      <w:pPr>
        <w:rPr>
          <w:rFonts w:hint="eastAsia"/>
        </w:rPr>
      </w:pPr>
    </w:p>
    <w:p w14:paraId="62C2D802" w14:textId="77777777" w:rsidR="0076580C" w:rsidRDefault="0076580C" w:rsidP="0076580C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对类型没有限制</w:t>
      </w:r>
    </w:p>
    <w:p w14:paraId="67E59E57" w14:textId="2B4E59AF" w:rsidR="0076580C" w:rsidRDefault="0076580C" w:rsidP="0076580C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2843807A" wp14:editId="0A48F0E6">
            <wp:extent cx="5265420" cy="3773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52BC" w14:textId="77777777" w:rsidR="0076580C" w:rsidRDefault="0076580C" w:rsidP="0076580C">
      <w:pPr>
        <w:pStyle w:val="1"/>
        <w:rPr>
          <w:rFonts w:hint="eastAsia"/>
        </w:rPr>
      </w:pPr>
      <w:r>
        <w:rPr>
          <w:rFonts w:hint="eastAsia"/>
        </w:rPr>
        <w:t>数据类型</w:t>
      </w:r>
    </w:p>
    <w:p w14:paraId="478ADC0D" w14:textId="77777777" w:rsidR="0076580C" w:rsidRDefault="0076580C" w:rsidP="0076580C">
      <w:pPr>
        <w:rPr>
          <w:rFonts w:hint="eastAsia"/>
        </w:rPr>
      </w:pPr>
      <w:r>
        <w:rPr>
          <w:rFonts w:hint="eastAsia"/>
        </w:rPr>
        <w:t>基本数据类型：</w:t>
      </w:r>
    </w:p>
    <w:p w14:paraId="3528ABFA" w14:textId="77777777" w:rsidR="0076580C" w:rsidRDefault="0076580C" w:rsidP="0076580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number</w:t>
      </w:r>
      <w:r>
        <w:rPr>
          <w:rFonts w:hint="eastAsia"/>
        </w:rPr>
        <w:t>类型：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等等</w:t>
      </w:r>
    </w:p>
    <w:p w14:paraId="745A53B5" w14:textId="77777777" w:rsidR="0076580C" w:rsidRDefault="0076580C" w:rsidP="0076580C">
      <w:pPr>
        <w:numPr>
          <w:ilvl w:val="0"/>
          <w:numId w:val="4"/>
        </w:num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类型：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14:paraId="484A484E" w14:textId="77777777" w:rsidR="0076580C" w:rsidRDefault="0076580C" w:rsidP="0076580C">
      <w:pPr>
        <w:numPr>
          <w:ilvl w:val="0"/>
          <w:numId w:val="4"/>
        </w:numPr>
      </w:pPr>
      <w:r>
        <w:rPr>
          <w:rFonts w:hint="eastAsia"/>
          <w:color w:val="C00000"/>
        </w:rPr>
        <w:t>string</w:t>
      </w:r>
      <w:r>
        <w:rPr>
          <w:rFonts w:hint="eastAsia"/>
          <w:color w:val="C00000"/>
        </w:rPr>
        <w:t>类型</w:t>
      </w:r>
      <w:r>
        <w:rPr>
          <w:rFonts w:hint="eastAsia"/>
          <w:color w:val="C00000"/>
        </w:rPr>
        <w:t xml:space="preserve">: </w:t>
      </w:r>
      <w:r>
        <w:rPr>
          <w:color w:val="C00000"/>
        </w:rPr>
        <w:t>“</w:t>
      </w:r>
      <w:proofErr w:type="spellStart"/>
      <w:r>
        <w:rPr>
          <w:rFonts w:hint="eastAsia"/>
          <w:color w:val="C00000"/>
        </w:rPr>
        <w:t>hello</w:t>
      </w:r>
      <w:r>
        <w:rPr>
          <w:color w:val="C00000"/>
        </w:rPr>
        <w:t>”</w:t>
      </w:r>
      <w:r>
        <w:rPr>
          <w:rFonts w:hint="eastAsia"/>
          <w:color w:val="C00000"/>
        </w:rPr>
        <w:t>,</w:t>
      </w:r>
      <w:proofErr w:type="gramStart"/>
      <w:r>
        <w:rPr>
          <w:color w:val="C00000"/>
        </w:rPr>
        <w:t>’</w:t>
      </w:r>
      <w:proofErr w:type="gramEnd"/>
      <w:r>
        <w:rPr>
          <w:rFonts w:hint="eastAsia"/>
          <w:color w:val="C00000"/>
        </w:rPr>
        <w:t>world</w:t>
      </w:r>
      <w:proofErr w:type="spellEnd"/>
      <w:proofErr w:type="gramStart"/>
      <w:r>
        <w:rPr>
          <w:color w:val="C00000"/>
        </w:rPr>
        <w:t>’</w:t>
      </w:r>
      <w:proofErr w:type="gramEnd"/>
      <w:r>
        <w:rPr>
          <w:rFonts w:hint="eastAsia"/>
          <w:color w:val="C00000"/>
        </w:rPr>
        <w:t>都是字符串类型</w:t>
      </w:r>
    </w:p>
    <w:p w14:paraId="64C4B46C" w14:textId="7FE4FFF5" w:rsidR="0076580C" w:rsidRDefault="0076580C" w:rsidP="0076580C">
      <w:r>
        <w:rPr>
          <w:noProof/>
        </w:rPr>
        <w:drawing>
          <wp:inline distT="0" distB="0" distL="0" distR="0" wp14:anchorId="40A480F7" wp14:editId="6EFD20EC">
            <wp:extent cx="5274310" cy="1071245"/>
            <wp:effectExtent l="0" t="0" r="2540" b="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7623" w14:textId="77777777" w:rsidR="0076580C" w:rsidRDefault="0076580C" w:rsidP="0076580C">
      <w:pPr>
        <w:numPr>
          <w:ilvl w:val="0"/>
          <w:numId w:val="4"/>
        </w:numPr>
      </w:pPr>
      <w:r>
        <w:rPr>
          <w:rFonts w:hint="eastAsia"/>
        </w:rPr>
        <w:t>undefined</w:t>
      </w:r>
      <w:r>
        <w:rPr>
          <w:rFonts w:hint="eastAsia"/>
        </w:rPr>
        <w:t>类型，只有一个值就是</w:t>
      </w:r>
      <w:r>
        <w:rPr>
          <w:rFonts w:hint="eastAsia"/>
        </w:rPr>
        <w:t>undefined</w:t>
      </w:r>
    </w:p>
    <w:p w14:paraId="68A313EC" w14:textId="03EDF6B9" w:rsidR="0076580C" w:rsidRDefault="0076580C" w:rsidP="0076580C">
      <w:r>
        <w:rPr>
          <w:noProof/>
        </w:rPr>
        <w:lastRenderedPageBreak/>
        <w:drawing>
          <wp:inline distT="0" distB="0" distL="0" distR="0" wp14:anchorId="01F469DD" wp14:editId="5E5F2A7D">
            <wp:extent cx="5274310" cy="1964690"/>
            <wp:effectExtent l="0" t="0" r="254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4490" w14:textId="77777777" w:rsidR="0076580C" w:rsidRDefault="0076580C" w:rsidP="0076580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类型，只有一个值就是</w:t>
      </w:r>
      <w:r>
        <w:rPr>
          <w:rFonts w:hint="eastAsia"/>
        </w:rPr>
        <w:t>null</w:t>
      </w:r>
    </w:p>
    <w:p w14:paraId="63931D81" w14:textId="77777777" w:rsidR="0076580C" w:rsidRDefault="0076580C" w:rsidP="0076580C">
      <w:pPr>
        <w:numPr>
          <w:ilvl w:val="0"/>
          <w:numId w:val="4"/>
        </w:numPr>
      </w:pPr>
      <w:r>
        <w:rPr>
          <w:rFonts w:hint="eastAsia"/>
        </w:rPr>
        <w:t>symbol(</w:t>
      </w:r>
      <w:proofErr w:type="spellStart"/>
      <w:r>
        <w:rPr>
          <w:rFonts w:hint="eastAsia"/>
        </w:rPr>
        <w:t>es6</w:t>
      </w:r>
      <w:proofErr w:type="spellEnd"/>
      <w:r>
        <w:rPr>
          <w:rFonts w:hint="eastAsia"/>
        </w:rPr>
        <w:t>新增的类型</w:t>
      </w:r>
      <w:r>
        <w:rPr>
          <w:rFonts w:hint="eastAsia"/>
        </w:rPr>
        <w:t>)</w:t>
      </w:r>
    </w:p>
    <w:p w14:paraId="1DDFCBDC" w14:textId="77777777" w:rsidR="0076580C" w:rsidRDefault="0076580C" w:rsidP="0076580C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除了基本数据类型以外的都是引用数据类型</w:t>
      </w:r>
    </w:p>
    <w:p w14:paraId="2D9C8346" w14:textId="77777777" w:rsidR="0076580C" w:rsidRDefault="0076580C" w:rsidP="0076580C">
      <w:pPr>
        <w:pStyle w:val="1"/>
        <w:rPr>
          <w:rFonts w:hint="eastAsia"/>
        </w:rPr>
      </w:pPr>
      <w:r>
        <w:rPr>
          <w:rFonts w:hint="eastAsia"/>
        </w:rPr>
        <w:t>如何获取变量类型</w:t>
      </w:r>
    </w:p>
    <w:p w14:paraId="6864F1CA" w14:textId="18AF671B" w:rsidR="0076580C" w:rsidRDefault="0076580C" w:rsidP="0076580C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188DE681" wp14:editId="19FCF77E">
            <wp:extent cx="5265420" cy="3962400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B8AA" w14:textId="77777777" w:rsidR="0076580C" w:rsidRDefault="0076580C" w:rsidP="0076580C">
      <w:pPr>
        <w:pStyle w:val="1"/>
        <w:rPr>
          <w:rFonts w:hint="eastAsia"/>
        </w:rPr>
      </w:pPr>
      <w:r>
        <w:rPr>
          <w:rFonts w:hint="eastAsia"/>
        </w:rPr>
        <w:lastRenderedPageBreak/>
        <w:t>编译性语言和解释性语言</w:t>
      </w:r>
    </w:p>
    <w:p w14:paraId="2E6502EA" w14:textId="77777777" w:rsidR="0076580C" w:rsidRDefault="0076580C" w:rsidP="0076580C">
      <w:pPr>
        <w:rPr>
          <w:rFonts w:hint="eastAsia"/>
        </w:rPr>
      </w:pPr>
      <w:r>
        <w:rPr>
          <w:rFonts w:hint="eastAsia"/>
        </w:rPr>
        <w:t>计算机不能直接识别除了机器语言的其他语言。其他语言必须翻译成机器语言才能执行。</w:t>
      </w:r>
    </w:p>
    <w:p w14:paraId="742D847A" w14:textId="77777777" w:rsidR="0076580C" w:rsidRDefault="0076580C" w:rsidP="0076580C">
      <w:pPr>
        <w:rPr>
          <w:rFonts w:hint="eastAsia"/>
        </w:rPr>
      </w:pPr>
      <w:r>
        <w:rPr>
          <w:rFonts w:hint="eastAsia"/>
        </w:rPr>
        <w:t>需要翻译器进行翻译。</w:t>
      </w:r>
    </w:p>
    <w:p w14:paraId="11402260" w14:textId="77777777" w:rsidR="0076580C" w:rsidRDefault="0076580C" w:rsidP="0076580C">
      <w:pPr>
        <w:rPr>
          <w:rFonts w:hint="eastAsia"/>
        </w:rPr>
      </w:pPr>
      <w:r>
        <w:rPr>
          <w:rFonts w:hint="eastAsia"/>
        </w:rPr>
        <w:t>翻译器有两种：</w:t>
      </w:r>
    </w:p>
    <w:p w14:paraId="64737FA2" w14:textId="77777777" w:rsidR="0076580C" w:rsidRDefault="0076580C" w:rsidP="0076580C">
      <w:r>
        <w:rPr>
          <w:rFonts w:hint="eastAsia"/>
        </w:rPr>
        <w:t>1.</w:t>
      </w:r>
      <w:r>
        <w:rPr>
          <w:rFonts w:hint="eastAsia"/>
        </w:rPr>
        <w:t>编译：在代码执行前进行翻译生成中间代码（例如</w:t>
      </w:r>
      <w:r>
        <w:rPr>
          <w:rFonts w:hint="eastAsia"/>
        </w:rPr>
        <w:t>.class</w:t>
      </w:r>
      <w:r>
        <w:rPr>
          <w:rFonts w:hint="eastAsia"/>
        </w:rPr>
        <w:t>文件）</w:t>
      </w:r>
    </w:p>
    <w:p w14:paraId="3DF463FC" w14:textId="77777777" w:rsidR="0076580C" w:rsidRDefault="0076580C" w:rsidP="0076580C">
      <w:r>
        <w:rPr>
          <w:rFonts w:hint="eastAsia"/>
        </w:rPr>
        <w:t>2.</w:t>
      </w:r>
      <w:r>
        <w:rPr>
          <w:rFonts w:hint="eastAsia"/>
        </w:rPr>
        <w:t>解释：在代码运行时及时进行解释，把这种也称为解释器</w:t>
      </w:r>
    </w:p>
    <w:p w14:paraId="63AC973B" w14:textId="77777777" w:rsidR="0076580C" w:rsidRDefault="0076580C" w:rsidP="0076580C">
      <w:pPr>
        <w:rPr>
          <w:rFonts w:hint="eastAsia"/>
        </w:rPr>
      </w:pPr>
    </w:p>
    <w:p w14:paraId="6F32A6B8" w14:textId="77777777" w:rsidR="0076580C" w:rsidRDefault="0076580C" w:rsidP="0076580C">
      <w:pPr>
        <w:rPr>
          <w:rFonts w:hint="eastAsia"/>
        </w:rPr>
      </w:pPr>
    </w:p>
    <w:p w14:paraId="0532DD74" w14:textId="77777777" w:rsidR="0076580C" w:rsidRDefault="0076580C" w:rsidP="0076580C">
      <w:pPr>
        <w:rPr>
          <w:rFonts w:hint="eastAsia"/>
        </w:rPr>
      </w:pPr>
    </w:p>
    <w:p w14:paraId="0B666151" w14:textId="77777777" w:rsidR="0076580C" w:rsidRDefault="0076580C" w:rsidP="0076580C"/>
    <w:p w14:paraId="5CB0DBD2" w14:textId="77777777" w:rsidR="0010605B" w:rsidRDefault="0010605B" w:rsidP="0076580C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3E36" w14:textId="77777777" w:rsidR="001D118D" w:rsidRDefault="001D118D" w:rsidP="00857497">
      <w:r>
        <w:separator/>
      </w:r>
    </w:p>
  </w:endnote>
  <w:endnote w:type="continuationSeparator" w:id="0">
    <w:p w14:paraId="4C2F1085" w14:textId="77777777" w:rsidR="001D118D" w:rsidRDefault="001D118D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399F" w14:textId="77777777" w:rsidR="001D118D" w:rsidRDefault="001D118D" w:rsidP="00857497">
      <w:r>
        <w:separator/>
      </w:r>
    </w:p>
  </w:footnote>
  <w:footnote w:type="continuationSeparator" w:id="0">
    <w:p w14:paraId="63A5A4DC" w14:textId="77777777" w:rsidR="001D118D" w:rsidRDefault="001D118D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54A9BB"/>
    <w:multiLevelType w:val="singleLevel"/>
    <w:tmpl w:val="B354A9B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D5C6EAB1"/>
    <w:multiLevelType w:val="singleLevel"/>
    <w:tmpl w:val="D5C6EAB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1B2CFAFC"/>
    <w:multiLevelType w:val="singleLevel"/>
    <w:tmpl w:val="1B2CFAF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9021864">
    <w:abstractNumId w:val="3"/>
  </w:num>
  <w:num w:numId="2" w16cid:durableId="2002656452">
    <w:abstractNumId w:val="0"/>
  </w:num>
  <w:num w:numId="3" w16cid:durableId="912548836">
    <w:abstractNumId w:val="1"/>
  </w:num>
  <w:num w:numId="4" w16cid:durableId="162211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1C554F"/>
    <w:rsid w:val="001D118D"/>
    <w:rsid w:val="0032128D"/>
    <w:rsid w:val="004A3700"/>
    <w:rsid w:val="0076580C"/>
    <w:rsid w:val="00857497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6580C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6580C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126</Words>
  <Characters>723</Characters>
  <Application>Microsoft Office Word</Application>
  <DocSecurity>0</DocSecurity>
  <Lines>6</Lines>
  <Paragraphs>1</Paragraphs>
  <ScaleCrop>false</ScaleCrop>
  <Company>NAMELESS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2022-05-18T14:52:00Z</dcterms:modified>
</cp:coreProperties>
</file>