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3D16A9CE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C006E7">
        <w:rPr>
          <w:sz w:val="22"/>
          <w:u w:val="single"/>
        </w:rPr>
        <w:t xml:space="preserve">3/21 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7EDAAC55" w14:textId="77777777" w:rsidR="00C006E7" w:rsidRDefault="00C006E7" w:rsidP="00C006E7">
      <w:pPr>
        <w:pStyle w:val="1"/>
      </w:pPr>
      <w:r>
        <w:rPr>
          <w:rFonts w:hint="eastAsia"/>
        </w:rPr>
        <w:t>引擎</w:t>
      </w:r>
    </w:p>
    <w:p w14:paraId="26123FD4" w14:textId="77777777" w:rsidR="00C006E7" w:rsidRDefault="00C006E7" w:rsidP="00C006E7">
      <w:r>
        <w:rPr>
          <w:rFonts w:hint="eastAsia"/>
        </w:rPr>
        <w:t>存储引擎实质上就是表的类型，其主要功能就是对数据的读写</w:t>
      </w:r>
    </w:p>
    <w:p w14:paraId="252760BD" w14:textId="77777777" w:rsidR="00C006E7" w:rsidRDefault="00C006E7" w:rsidP="00C006E7"/>
    <w:p w14:paraId="72B6F964" w14:textId="77777777" w:rsidR="00C006E7" w:rsidRDefault="00C006E7" w:rsidP="00C006E7">
      <w:pPr>
        <w:numPr>
          <w:ilvl w:val="0"/>
          <w:numId w:val="2"/>
        </w:numPr>
      </w:pPr>
      <w:r>
        <w:rPr>
          <w:rFonts w:hint="eastAsia"/>
        </w:rPr>
        <w:t>它们存储的表的后缀名不一样</w:t>
      </w:r>
    </w:p>
    <w:p w14:paraId="708A5D26" w14:textId="77777777" w:rsidR="00C006E7" w:rsidRDefault="00C006E7" w:rsidP="00C006E7"/>
    <w:p w14:paraId="07246355" w14:textId="77777777" w:rsidR="00C006E7" w:rsidRDefault="00C006E7" w:rsidP="00C006E7">
      <w:r>
        <w:t xml:space="preserve">create database </w:t>
      </w:r>
      <w:proofErr w:type="spellStart"/>
      <w:proofErr w:type="gramStart"/>
      <w:r>
        <w:t>mysql0321</w:t>
      </w:r>
      <w:proofErr w:type="spellEnd"/>
      <w:r>
        <w:t>;</w:t>
      </w:r>
      <w:proofErr w:type="gramEnd"/>
    </w:p>
    <w:p w14:paraId="1A037658" w14:textId="77777777" w:rsidR="00C006E7" w:rsidRDefault="00C006E7" w:rsidP="00C006E7">
      <w:r>
        <w:t xml:space="preserve">use </w:t>
      </w:r>
      <w:proofErr w:type="spellStart"/>
      <w:proofErr w:type="gramStart"/>
      <w:r>
        <w:t>mysql0321</w:t>
      </w:r>
      <w:proofErr w:type="spellEnd"/>
      <w:r>
        <w:t>;</w:t>
      </w:r>
      <w:proofErr w:type="gramEnd"/>
    </w:p>
    <w:p w14:paraId="11DFC5DE" w14:textId="77777777" w:rsidR="00C006E7" w:rsidRDefault="00C006E7" w:rsidP="00C006E7">
      <w:r>
        <w:t xml:space="preserve">create table </w:t>
      </w:r>
      <w:proofErr w:type="spellStart"/>
      <w:r>
        <w:t>t1</w:t>
      </w:r>
      <w:proofErr w:type="spellEnd"/>
      <w:r>
        <w:t xml:space="preserve">(id int primary </w:t>
      </w:r>
      <w:proofErr w:type="gramStart"/>
      <w:r>
        <w:t>key)engine</w:t>
      </w:r>
      <w:proofErr w:type="gramEnd"/>
      <w:r>
        <w:t xml:space="preserve"> </w:t>
      </w:r>
      <w:proofErr w:type="spellStart"/>
      <w:r>
        <w:t>myisam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50B69C74" w14:textId="7CC1327F" w:rsidR="00C006E7" w:rsidRDefault="00C006E7" w:rsidP="00C006E7">
      <w:r>
        <w:rPr>
          <w:noProof/>
        </w:rPr>
        <w:drawing>
          <wp:inline distT="0" distB="0" distL="0" distR="0" wp14:anchorId="673A86AC" wp14:editId="6CD68535">
            <wp:extent cx="5274310" cy="1256665"/>
            <wp:effectExtent l="0" t="0" r="2540" b="635"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00EF" w14:textId="77777777" w:rsidR="00C006E7" w:rsidRDefault="00C006E7" w:rsidP="00C006E7">
      <w:proofErr w:type="spellStart"/>
      <w:r>
        <w:t>MYD</w:t>
      </w:r>
      <w:proofErr w:type="spellEnd"/>
      <w:r>
        <w:rPr>
          <w:rFonts w:hint="eastAsia"/>
        </w:rPr>
        <w:t>存储的数据</w:t>
      </w:r>
    </w:p>
    <w:p w14:paraId="0A398ECB" w14:textId="77777777" w:rsidR="00C006E7" w:rsidRDefault="00C006E7" w:rsidP="00C006E7">
      <w:proofErr w:type="spellStart"/>
      <w:r>
        <w:t>MYI</w:t>
      </w:r>
      <w:proofErr w:type="spellEnd"/>
      <w:r>
        <w:rPr>
          <w:rFonts w:hint="eastAsia"/>
        </w:rPr>
        <w:t>表示索引</w:t>
      </w:r>
    </w:p>
    <w:p w14:paraId="5D27BD8A" w14:textId="77777777" w:rsidR="00C006E7" w:rsidRDefault="00C006E7" w:rsidP="00C006E7">
      <w:proofErr w:type="spellStart"/>
      <w:r>
        <w:t>sdi</w:t>
      </w:r>
      <w:proofErr w:type="spellEnd"/>
      <w:r>
        <w:rPr>
          <w:rFonts w:hint="eastAsia"/>
        </w:rPr>
        <w:t>表示表和字段的信息</w:t>
      </w:r>
    </w:p>
    <w:p w14:paraId="589F2F06" w14:textId="77777777" w:rsidR="00C006E7" w:rsidRDefault="00C006E7" w:rsidP="00C006E7">
      <w:r>
        <w:rPr>
          <w:rFonts w:hint="eastAsia"/>
        </w:rPr>
        <w:t>课堂练习：创建一个</w:t>
      </w:r>
      <w:proofErr w:type="spellStart"/>
      <w:r>
        <w:t>innodb</w:t>
      </w:r>
      <w:proofErr w:type="spellEnd"/>
      <w:r>
        <w:rPr>
          <w:rFonts w:hint="eastAsia"/>
        </w:rPr>
        <w:t>引擎的表，并观察其文件结构</w:t>
      </w:r>
    </w:p>
    <w:p w14:paraId="6DDBD57D" w14:textId="77777777" w:rsidR="00C006E7" w:rsidRDefault="00C006E7" w:rsidP="00C006E7">
      <w:r>
        <w:t xml:space="preserve">create table </w:t>
      </w:r>
      <w:proofErr w:type="spellStart"/>
      <w:r>
        <w:t>t2</w:t>
      </w:r>
      <w:proofErr w:type="spellEnd"/>
      <w:r>
        <w:t xml:space="preserve">(id int primary </w:t>
      </w:r>
      <w:proofErr w:type="gramStart"/>
      <w:r>
        <w:t>key)engine</w:t>
      </w:r>
      <w:proofErr w:type="gramEnd"/>
      <w:r>
        <w:t xml:space="preserve"> </w:t>
      </w:r>
      <w:proofErr w:type="spellStart"/>
      <w:r>
        <w:t>innodb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259A1439" w14:textId="7D7CC2B2" w:rsidR="00C006E7" w:rsidRDefault="00C006E7" w:rsidP="00C006E7">
      <w:r>
        <w:rPr>
          <w:noProof/>
        </w:rPr>
        <w:drawing>
          <wp:inline distT="0" distB="0" distL="0" distR="0" wp14:anchorId="4B4D6C4B" wp14:editId="582779E9">
            <wp:extent cx="5270500" cy="1231900"/>
            <wp:effectExtent l="0" t="0" r="6350" b="635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9345" w14:textId="77777777" w:rsidR="00C006E7" w:rsidRDefault="00C006E7" w:rsidP="00C006E7">
      <w:pPr>
        <w:pBdr>
          <w:bottom w:val="thinThickThinMediumGap" w:sz="18" w:space="0" w:color="auto"/>
        </w:pBdr>
      </w:pPr>
      <w:proofErr w:type="spellStart"/>
      <w:r>
        <w:t>ibd</w:t>
      </w:r>
      <w:proofErr w:type="spellEnd"/>
      <w:r>
        <w:rPr>
          <w:rFonts w:hint="eastAsia"/>
        </w:rPr>
        <w:t>文件中存储表的信息，数据，索引</w:t>
      </w:r>
    </w:p>
    <w:p w14:paraId="4E4C7942" w14:textId="77777777" w:rsidR="00C006E7" w:rsidRDefault="00C006E7" w:rsidP="00C006E7">
      <w:pPr>
        <w:pStyle w:val="1"/>
      </w:pPr>
      <w:r>
        <w:rPr>
          <w:rFonts w:hint="eastAsia"/>
        </w:rPr>
        <w:lastRenderedPageBreak/>
        <w:t>查看当前</w:t>
      </w:r>
      <w:proofErr w:type="spellStart"/>
      <w:r>
        <w:t>mysql</w:t>
      </w:r>
      <w:proofErr w:type="spellEnd"/>
      <w:r>
        <w:rPr>
          <w:rFonts w:hint="eastAsia"/>
        </w:rPr>
        <w:t>支持的引擎</w:t>
      </w:r>
    </w:p>
    <w:p w14:paraId="66D4C5D8" w14:textId="42555A2D" w:rsidR="00C006E7" w:rsidRDefault="00C006E7" w:rsidP="00C006E7">
      <w:r>
        <w:rPr>
          <w:noProof/>
        </w:rPr>
        <w:drawing>
          <wp:inline distT="0" distB="0" distL="0" distR="0" wp14:anchorId="74406417" wp14:editId="60BCB414">
            <wp:extent cx="5270500" cy="1136650"/>
            <wp:effectExtent l="0" t="0" r="6350" b="635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ECC1" w14:textId="77777777" w:rsidR="00C006E7" w:rsidRDefault="00C006E7" w:rsidP="00C006E7">
      <w:r>
        <w:rPr>
          <w:rFonts w:hint="eastAsia"/>
        </w:rPr>
        <w:t>在</w:t>
      </w:r>
      <w:proofErr w:type="spellStart"/>
      <w:r>
        <w:t>mysql5.5</w:t>
      </w:r>
      <w:proofErr w:type="spellEnd"/>
      <w:r>
        <w:rPr>
          <w:rFonts w:hint="eastAsia"/>
        </w:rPr>
        <w:t>之后创建表时，默认是</w:t>
      </w:r>
      <w:proofErr w:type="spellStart"/>
      <w:r>
        <w:t>innodb</w:t>
      </w:r>
      <w:proofErr w:type="spellEnd"/>
      <w:r>
        <w:rPr>
          <w:rFonts w:hint="eastAsia"/>
        </w:rPr>
        <w:t>引擎</w:t>
      </w:r>
    </w:p>
    <w:p w14:paraId="03A55034" w14:textId="77777777" w:rsidR="00C006E7" w:rsidRDefault="00C006E7" w:rsidP="00C006E7">
      <w:r>
        <w:t xml:space="preserve">create table </w:t>
      </w:r>
      <w:proofErr w:type="spellStart"/>
      <w:r>
        <w:t>t3</w:t>
      </w:r>
      <w:proofErr w:type="spellEnd"/>
      <w:r>
        <w:t>(id int primary key</w:t>
      </w:r>
      <w:proofErr w:type="gramStart"/>
      <w:r>
        <w:t>);</w:t>
      </w:r>
      <w:proofErr w:type="gramEnd"/>
    </w:p>
    <w:p w14:paraId="7802952F" w14:textId="48D44EEE" w:rsidR="00C006E7" w:rsidRDefault="00C006E7" w:rsidP="00C006E7">
      <w:r>
        <w:rPr>
          <w:noProof/>
        </w:rPr>
        <w:drawing>
          <wp:inline distT="0" distB="0" distL="0" distR="0" wp14:anchorId="654CC74E" wp14:editId="7E5CCA92">
            <wp:extent cx="5270500" cy="1841500"/>
            <wp:effectExtent l="0" t="0" r="6350" b="635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120E" w14:textId="77777777" w:rsidR="00C006E7" w:rsidRDefault="00C006E7" w:rsidP="00C006E7"/>
    <w:p w14:paraId="341B5ECE" w14:textId="77777777" w:rsidR="00C006E7" w:rsidRDefault="00C006E7" w:rsidP="00C006E7">
      <w:proofErr w:type="spellStart"/>
      <w:r>
        <w:t>innodb</w:t>
      </w:r>
      <w:proofErr w:type="spellEnd"/>
      <w:r>
        <w:rPr>
          <w:rFonts w:hint="eastAsia"/>
        </w:rPr>
        <w:t>支持外键，</w:t>
      </w:r>
      <w:proofErr w:type="spellStart"/>
      <w:r>
        <w:t>myisam</w:t>
      </w:r>
      <w:proofErr w:type="spellEnd"/>
      <w:r>
        <w:rPr>
          <w:rFonts w:hint="eastAsia"/>
        </w:rPr>
        <w:t>不支持外键</w:t>
      </w:r>
    </w:p>
    <w:p w14:paraId="1910D5C3" w14:textId="77777777" w:rsidR="00C006E7" w:rsidRDefault="00C006E7" w:rsidP="00C006E7">
      <w:proofErr w:type="spellStart"/>
      <w:r>
        <w:t>innodb</w:t>
      </w:r>
      <w:proofErr w:type="spellEnd"/>
      <w:r>
        <w:rPr>
          <w:rFonts w:hint="eastAsia"/>
        </w:rPr>
        <w:t>支持事务，</w:t>
      </w:r>
      <w:proofErr w:type="spellStart"/>
      <w:r>
        <w:t>myisam</w:t>
      </w:r>
      <w:proofErr w:type="spellEnd"/>
      <w:r>
        <w:rPr>
          <w:rFonts w:hint="eastAsia"/>
        </w:rPr>
        <w:t>不支持事务</w:t>
      </w:r>
    </w:p>
    <w:p w14:paraId="35E553E9" w14:textId="77777777" w:rsidR="00C006E7" w:rsidRDefault="00C006E7" w:rsidP="00C006E7">
      <w:r>
        <w:rPr>
          <w:rFonts w:hint="eastAsia"/>
        </w:rPr>
        <w:t>对于数据量比较小的表使用</w:t>
      </w:r>
      <w:proofErr w:type="spellStart"/>
      <w:r>
        <w:t>myisam</w:t>
      </w:r>
      <w:proofErr w:type="spellEnd"/>
      <w:r>
        <w:rPr>
          <w:rFonts w:hint="eastAsia"/>
        </w:rPr>
        <w:t>效率较高</w:t>
      </w:r>
    </w:p>
    <w:p w14:paraId="39D0E2B8" w14:textId="77777777" w:rsidR="00C006E7" w:rsidRDefault="00C006E7" w:rsidP="00C006E7">
      <w:r>
        <w:rPr>
          <w:rFonts w:hint="eastAsia"/>
        </w:rPr>
        <w:t>对于数据量比较大的表使用</w:t>
      </w:r>
      <w:proofErr w:type="spellStart"/>
      <w:r>
        <w:t>innodb</w:t>
      </w:r>
      <w:proofErr w:type="spellEnd"/>
      <w:r>
        <w:rPr>
          <w:rFonts w:hint="eastAsia"/>
        </w:rPr>
        <w:t>效率较高</w:t>
      </w:r>
    </w:p>
    <w:p w14:paraId="1D9674DA" w14:textId="77777777" w:rsidR="00C006E7" w:rsidRDefault="00C006E7" w:rsidP="00C006E7">
      <w:proofErr w:type="spellStart"/>
      <w:r>
        <w:t>innodb</w:t>
      </w:r>
      <w:proofErr w:type="spellEnd"/>
      <w:r>
        <w:rPr>
          <w:rFonts w:hint="eastAsia"/>
        </w:rPr>
        <w:t>支持行锁</w:t>
      </w:r>
      <w:r>
        <w:t>,</w:t>
      </w:r>
      <w:r>
        <w:rPr>
          <w:rFonts w:hint="eastAsia"/>
        </w:rPr>
        <w:t>只锁定当前行</w:t>
      </w:r>
    </w:p>
    <w:p w14:paraId="300D9807" w14:textId="77777777" w:rsidR="00C006E7" w:rsidRDefault="00C006E7" w:rsidP="00C006E7">
      <w:proofErr w:type="spellStart"/>
      <w:r>
        <w:t>myisam</w:t>
      </w:r>
      <w:proofErr w:type="spellEnd"/>
      <w:r>
        <w:rPr>
          <w:rFonts w:hint="eastAsia"/>
        </w:rPr>
        <w:t>支持表锁，锁整张表</w:t>
      </w:r>
    </w:p>
    <w:p w14:paraId="148E0D4D" w14:textId="77777777" w:rsidR="00C006E7" w:rsidRDefault="00C006E7" w:rsidP="00C006E7">
      <w:proofErr w:type="spellStart"/>
      <w:r>
        <w:t>mysiam</w:t>
      </w:r>
      <w:proofErr w:type="spellEnd"/>
      <w:r>
        <w:rPr>
          <w:rFonts w:hint="eastAsia"/>
        </w:rPr>
        <w:t>适合简单的业务，占用资源少</w:t>
      </w:r>
    </w:p>
    <w:p w14:paraId="28A104C3" w14:textId="77777777" w:rsidR="00C006E7" w:rsidRDefault="00C006E7" w:rsidP="00C006E7">
      <w:pPr>
        <w:pBdr>
          <w:bottom w:val="thinThickThinMediumGap" w:sz="18" w:space="0" w:color="auto"/>
        </w:pBdr>
      </w:pPr>
      <w:proofErr w:type="spellStart"/>
      <w:r>
        <w:t>innodb</w:t>
      </w:r>
      <w:proofErr w:type="spellEnd"/>
      <w:r>
        <w:rPr>
          <w:rFonts w:hint="eastAsia"/>
        </w:rPr>
        <w:t>适合复杂的业务，占用资源比较多</w:t>
      </w:r>
    </w:p>
    <w:p w14:paraId="444072BF" w14:textId="77777777" w:rsidR="00C006E7" w:rsidRDefault="00C006E7" w:rsidP="00C006E7">
      <w:pPr>
        <w:pStyle w:val="1"/>
      </w:pPr>
      <w:r>
        <w:rPr>
          <w:rFonts w:hint="eastAsia"/>
        </w:rPr>
        <w:t>阿里使用的引擎</w:t>
      </w:r>
    </w:p>
    <w:p w14:paraId="777EF548" w14:textId="77777777" w:rsidR="00C006E7" w:rsidRDefault="00C006E7" w:rsidP="00C006E7">
      <w:r>
        <w:rPr>
          <w:rFonts w:hint="eastAsia"/>
        </w:rPr>
        <w:t>阿里使用的是</w:t>
      </w:r>
      <w:proofErr w:type="spellStart"/>
      <w:r>
        <w:t>xtradb</w:t>
      </w:r>
      <w:proofErr w:type="spellEnd"/>
    </w:p>
    <w:p w14:paraId="5C94BA93" w14:textId="77777777" w:rsidR="00C006E7" w:rsidRDefault="00C006E7" w:rsidP="00C006E7">
      <w:pPr>
        <w:pBdr>
          <w:bottom w:val="thinThickThinMediumGap" w:sz="18" w:space="0" w:color="auto"/>
        </w:pBd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</w:pPr>
      <w:hyperlink r:id="rId11" w:tgtFrame="https://baike.baidu.com/item/XtraDB%E5%AD%98%E5%82%A8%E5%BC%95%E6%93%8E/_blank" w:history="1">
        <w:proofErr w:type="spellStart"/>
        <w:r>
          <w:rPr>
            <w:rStyle w:val="a8"/>
            <w:rFonts w:ascii="Helvetica" w:eastAsia="Helvetica" w:hAnsi="Helvetica" w:cs="Helvetica"/>
            <w:color w:val="136EC2"/>
            <w:sz w:val="16"/>
            <w:szCs w:val="16"/>
            <w:shd w:val="clear" w:color="auto" w:fill="FFFFFF"/>
          </w:rPr>
          <w:t>XtraDB</w:t>
        </w:r>
        <w:proofErr w:type="spellEnd"/>
        <w:r>
          <w:rPr>
            <w:rStyle w:val="a8"/>
            <w:rFonts w:ascii="宋体" w:hAnsi="宋体" w:cs="宋体" w:hint="eastAsia"/>
            <w:color w:val="136EC2"/>
            <w:sz w:val="16"/>
            <w:szCs w:val="16"/>
            <w:shd w:val="clear" w:color="auto" w:fill="FFFFFF"/>
          </w:rPr>
          <w:t>存储引擎</w:t>
        </w:r>
      </w:hyperlink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是由</w:t>
      </w:r>
      <w:proofErr w:type="spellStart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Percona</w:t>
      </w:r>
      <w:proofErr w:type="spellEnd"/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开发的一款</w:t>
      </w:r>
      <w:r>
        <w:rPr>
          <w:rFonts w:ascii="Helvetica" w:eastAsia="Helvetica" w:hAnsi="Helvetica" w:cs="Helvetica"/>
          <w:color w:val="136EC2"/>
          <w:sz w:val="16"/>
          <w:szCs w:val="16"/>
          <w:shd w:val="clear" w:color="auto" w:fill="FFFFFF"/>
        </w:rPr>
        <w:fldChar w:fldCharType="begin"/>
      </w:r>
      <w:r>
        <w:rPr>
          <w:rFonts w:ascii="Helvetica" w:eastAsia="Helvetica" w:hAnsi="Helvetica" w:cs="Helvetica"/>
          <w:color w:val="136EC2"/>
          <w:sz w:val="16"/>
          <w:szCs w:val="16"/>
          <w:shd w:val="clear" w:color="auto" w:fill="FFFFFF"/>
        </w:rPr>
        <w:instrText xml:space="preserve"> HYPERLINK "https://baike.baidu.com/item/MySQL%E6%95%B0%E6%8D%AE%E5%BA%93/10991669" \t "https://baike.baidu.com/item/XtraDB%E5%AD%98%E5%82%A8%E5%BC%95%E6%93%8E/_blank" </w:instrText>
      </w:r>
      <w:r>
        <w:rPr>
          <w:rFonts w:ascii="Helvetica" w:eastAsia="Helvetica" w:hAnsi="Helvetica" w:cs="Helvetica"/>
          <w:color w:val="136EC2"/>
          <w:sz w:val="16"/>
          <w:szCs w:val="16"/>
          <w:shd w:val="clear" w:color="auto" w:fill="FFFFFF"/>
        </w:rPr>
        <w:fldChar w:fldCharType="separate"/>
      </w:r>
      <w:r>
        <w:rPr>
          <w:rStyle w:val="a8"/>
          <w:rFonts w:ascii="Helvetica" w:eastAsia="Helvetica" w:hAnsi="Helvetica" w:cs="Helvetica"/>
          <w:color w:val="136EC2"/>
          <w:sz w:val="16"/>
          <w:szCs w:val="16"/>
          <w:shd w:val="clear" w:color="auto" w:fill="FFFFFF"/>
        </w:rPr>
        <w:t>MySQL</w:t>
      </w:r>
      <w:r>
        <w:rPr>
          <w:rStyle w:val="a8"/>
          <w:rFonts w:ascii="宋体" w:hAnsi="宋体" w:cs="宋体" w:hint="eastAsia"/>
          <w:color w:val="136EC2"/>
          <w:sz w:val="16"/>
          <w:szCs w:val="16"/>
          <w:shd w:val="clear" w:color="auto" w:fill="FFFFFF"/>
        </w:rPr>
        <w:t>数据库</w:t>
      </w:r>
      <w:r>
        <w:rPr>
          <w:rFonts w:ascii="Helvetica" w:eastAsia="Helvetica" w:hAnsi="Helvetica" w:cs="Helvetica"/>
          <w:color w:val="136EC2"/>
          <w:sz w:val="16"/>
          <w:szCs w:val="16"/>
          <w:shd w:val="clear" w:color="auto" w:fill="FFFFFF"/>
        </w:rPr>
        <w:fldChar w:fldCharType="end"/>
      </w:r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的高性能存储引擎，其目的是用来代替</w:t>
      </w:r>
      <w:proofErr w:type="spellStart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InnoDB</w:t>
      </w:r>
      <w:proofErr w:type="spellEnd"/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存储引擎，可用于需要更高性能的环境。</w:t>
      </w:r>
    </w:p>
    <w:p w14:paraId="50C67723" w14:textId="77777777" w:rsidR="00C006E7" w:rsidRDefault="00C006E7" w:rsidP="00C006E7">
      <w:pPr>
        <w:pStyle w:val="1"/>
      </w:pPr>
      <w:r>
        <w:rPr>
          <w:rFonts w:hint="eastAsia"/>
        </w:rPr>
        <w:t>事务</w:t>
      </w:r>
    </w:p>
    <w:p w14:paraId="68D55C78" w14:textId="77777777" w:rsidR="00C006E7" w:rsidRDefault="00C006E7" w:rsidP="00C006E7">
      <w:r>
        <w:rPr>
          <w:rFonts w:hint="eastAsia"/>
        </w:rPr>
        <w:t>事务：一组有关联的</w:t>
      </w:r>
      <w:proofErr w:type="spellStart"/>
      <w:r>
        <w:t>sql</w:t>
      </w:r>
      <w:proofErr w:type="spellEnd"/>
      <w:r>
        <w:rPr>
          <w:rFonts w:hint="eastAsia"/>
        </w:rPr>
        <w:t>语句，要么同时成功，要么同时失败，当成功时需要提交事务，当</w:t>
      </w:r>
      <w:r>
        <w:rPr>
          <w:rFonts w:hint="eastAsia"/>
        </w:rPr>
        <w:lastRenderedPageBreak/>
        <w:t>失败时</w:t>
      </w:r>
      <w:proofErr w:type="gramStart"/>
      <w:r>
        <w:rPr>
          <w:rFonts w:hint="eastAsia"/>
        </w:rPr>
        <w:t>需要回滚数据</w:t>
      </w:r>
      <w:proofErr w:type="gramEnd"/>
    </w:p>
    <w:p w14:paraId="5C4950DE" w14:textId="77777777" w:rsidR="00C006E7" w:rsidRDefault="00C006E7" w:rsidP="00C006E7"/>
    <w:p w14:paraId="03B0365C" w14:textId="77777777" w:rsidR="00C006E7" w:rsidRDefault="00C006E7" w:rsidP="00C006E7">
      <w:r>
        <w:rPr>
          <w:rFonts w:hint="eastAsia"/>
        </w:rPr>
        <w:t>案例：例如张三账户上有</w:t>
      </w:r>
      <w:r>
        <w:t>5000</w:t>
      </w:r>
      <w:r>
        <w:rPr>
          <w:rFonts w:hint="eastAsia"/>
        </w:rPr>
        <w:t>元，李四账户上有</w:t>
      </w:r>
      <w:r>
        <w:t>0</w:t>
      </w:r>
      <w:r>
        <w:rPr>
          <w:rFonts w:hint="eastAsia"/>
        </w:rPr>
        <w:t>元</w:t>
      </w:r>
    </w:p>
    <w:p w14:paraId="1A221581" w14:textId="77777777" w:rsidR="00C006E7" w:rsidRDefault="00C006E7" w:rsidP="00C006E7">
      <w:r>
        <w:rPr>
          <w:rFonts w:hint="eastAsia"/>
        </w:rPr>
        <w:t>准备数据</w:t>
      </w:r>
    </w:p>
    <w:p w14:paraId="289FC48A" w14:textId="77777777" w:rsidR="00C006E7" w:rsidRDefault="00C006E7" w:rsidP="00C006E7"/>
    <w:p w14:paraId="1443B156" w14:textId="77777777" w:rsidR="00C006E7" w:rsidRDefault="00C006E7" w:rsidP="00C006E7">
      <w:r>
        <w:t xml:space="preserve">create table </w:t>
      </w:r>
      <w:proofErr w:type="spellStart"/>
      <w:proofErr w:type="gramStart"/>
      <w:r>
        <w:t>zhangsan</w:t>
      </w:r>
      <w:proofErr w:type="spellEnd"/>
      <w:r>
        <w:t>(</w:t>
      </w:r>
      <w:proofErr w:type="gramEnd"/>
    </w:p>
    <w:p w14:paraId="03F6E37F" w14:textId="77777777" w:rsidR="00C006E7" w:rsidRDefault="00C006E7" w:rsidP="00C006E7">
      <w:r>
        <w:tab/>
      </w:r>
      <w:proofErr w:type="spellStart"/>
      <w:r>
        <w:t>zmoney</w:t>
      </w:r>
      <w:proofErr w:type="spellEnd"/>
      <w:r>
        <w:t xml:space="preserve"> int</w:t>
      </w:r>
    </w:p>
    <w:p w14:paraId="31823BE8" w14:textId="77777777" w:rsidR="00C006E7" w:rsidRDefault="00C006E7" w:rsidP="00C006E7">
      <w:proofErr w:type="gramStart"/>
      <w:r>
        <w:t>)engine</w:t>
      </w:r>
      <w:proofErr w:type="gramEnd"/>
      <w:r>
        <w:t xml:space="preserve"> </w:t>
      </w:r>
      <w:proofErr w:type="spellStart"/>
      <w:r>
        <w:t>innodb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6C40F2AB" w14:textId="77777777" w:rsidR="00C006E7" w:rsidRDefault="00C006E7" w:rsidP="00C006E7">
      <w:r>
        <w:t xml:space="preserve">create table </w:t>
      </w:r>
      <w:proofErr w:type="spellStart"/>
      <w:proofErr w:type="gramStart"/>
      <w:r>
        <w:t>lisi</w:t>
      </w:r>
      <w:proofErr w:type="spellEnd"/>
      <w:r>
        <w:t>(</w:t>
      </w:r>
      <w:proofErr w:type="gramEnd"/>
    </w:p>
    <w:p w14:paraId="12AA7D97" w14:textId="77777777" w:rsidR="00C006E7" w:rsidRDefault="00C006E7" w:rsidP="00C006E7">
      <w:r>
        <w:tab/>
      </w:r>
      <w:proofErr w:type="spellStart"/>
      <w:r>
        <w:t>lmoney</w:t>
      </w:r>
      <w:proofErr w:type="spellEnd"/>
      <w:r>
        <w:t xml:space="preserve"> int</w:t>
      </w:r>
    </w:p>
    <w:p w14:paraId="31A0B9E3" w14:textId="77777777" w:rsidR="00C006E7" w:rsidRDefault="00C006E7" w:rsidP="00C006E7">
      <w:proofErr w:type="gramStart"/>
      <w:r>
        <w:t>)engine</w:t>
      </w:r>
      <w:proofErr w:type="gramEnd"/>
      <w:r>
        <w:t xml:space="preserve"> </w:t>
      </w:r>
      <w:proofErr w:type="spellStart"/>
      <w:r>
        <w:t>innodb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7E07FD7F" w14:textId="77777777" w:rsidR="00C006E7" w:rsidRDefault="00C006E7" w:rsidP="00C006E7">
      <w:r>
        <w:t xml:space="preserve">insert into </w:t>
      </w:r>
      <w:proofErr w:type="spellStart"/>
      <w:r>
        <w:t>zhangsan</w:t>
      </w:r>
      <w:proofErr w:type="spellEnd"/>
    </w:p>
    <w:p w14:paraId="1394EEA5" w14:textId="77777777" w:rsidR="00C006E7" w:rsidRDefault="00C006E7" w:rsidP="00C006E7">
      <w:r>
        <w:t>values</w:t>
      </w:r>
    </w:p>
    <w:p w14:paraId="5393ED02" w14:textId="77777777" w:rsidR="00C006E7" w:rsidRDefault="00C006E7" w:rsidP="00C006E7">
      <w:r>
        <w:t>(5000</w:t>
      </w:r>
      <w:proofErr w:type="gramStart"/>
      <w:r>
        <w:t>);</w:t>
      </w:r>
      <w:proofErr w:type="gramEnd"/>
    </w:p>
    <w:p w14:paraId="6CF840FD" w14:textId="77777777" w:rsidR="00C006E7" w:rsidRDefault="00C006E7" w:rsidP="00C006E7">
      <w:r>
        <w:t xml:space="preserve">insert into </w:t>
      </w:r>
      <w:proofErr w:type="spellStart"/>
      <w:r>
        <w:t>lisi</w:t>
      </w:r>
      <w:proofErr w:type="spellEnd"/>
    </w:p>
    <w:p w14:paraId="0AE20CE5" w14:textId="77777777" w:rsidR="00C006E7" w:rsidRDefault="00C006E7" w:rsidP="00C006E7">
      <w:r>
        <w:t>values</w:t>
      </w:r>
    </w:p>
    <w:p w14:paraId="1D155EB9" w14:textId="77777777" w:rsidR="00C006E7" w:rsidRDefault="00C006E7" w:rsidP="00C006E7">
      <w:r>
        <w:t>(0</w:t>
      </w:r>
      <w:proofErr w:type="gramStart"/>
      <w:r>
        <w:t>);</w:t>
      </w:r>
      <w:proofErr w:type="gramEnd"/>
    </w:p>
    <w:p w14:paraId="57DF9527" w14:textId="77777777" w:rsidR="00C006E7" w:rsidRDefault="00C006E7" w:rsidP="00C006E7">
      <w:r>
        <w:rPr>
          <w:rFonts w:hint="eastAsia"/>
        </w:rPr>
        <w:t>情况</w:t>
      </w:r>
      <w:r>
        <w:t>1</w:t>
      </w:r>
      <w:r>
        <w:rPr>
          <w:rFonts w:hint="eastAsia"/>
        </w:rPr>
        <w:t>：不使用事务</w:t>
      </w:r>
    </w:p>
    <w:p w14:paraId="3769F0FB" w14:textId="77777777" w:rsidR="00C006E7" w:rsidRDefault="00C006E7" w:rsidP="00C006E7">
      <w:pPr>
        <w:numPr>
          <w:ilvl w:val="0"/>
          <w:numId w:val="3"/>
        </w:numPr>
      </w:pPr>
      <w:r>
        <w:rPr>
          <w:rFonts w:hint="eastAsia"/>
        </w:rPr>
        <w:t>从张三账户上扣除</w:t>
      </w:r>
      <w:r>
        <w:t>1000</w:t>
      </w:r>
      <w:r>
        <w:rPr>
          <w:rFonts w:hint="eastAsia"/>
        </w:rPr>
        <w:t>元</w:t>
      </w:r>
    </w:p>
    <w:p w14:paraId="764E91AA" w14:textId="77777777" w:rsidR="00C006E7" w:rsidRDefault="00C006E7" w:rsidP="00C006E7">
      <w:r>
        <w:t xml:space="preserve">Update </w:t>
      </w:r>
      <w:proofErr w:type="spellStart"/>
      <w:r>
        <w:t>zhangsan</w:t>
      </w:r>
      <w:proofErr w:type="spellEnd"/>
      <w:r>
        <w:t xml:space="preserve"> set </w:t>
      </w:r>
      <w:proofErr w:type="spellStart"/>
      <w:r>
        <w:t>zmoney</w:t>
      </w:r>
      <w:proofErr w:type="spellEnd"/>
      <w:r>
        <w:t xml:space="preserve"> = </w:t>
      </w:r>
      <w:proofErr w:type="spellStart"/>
      <w:r>
        <w:t>zmoney</w:t>
      </w:r>
      <w:proofErr w:type="spellEnd"/>
      <w:r>
        <w:t xml:space="preserve"> - </w:t>
      </w:r>
      <w:proofErr w:type="gramStart"/>
      <w:r>
        <w:t>1000;</w:t>
      </w:r>
      <w:proofErr w:type="gramEnd"/>
    </w:p>
    <w:p w14:paraId="3F3727B6" w14:textId="77777777" w:rsidR="00C006E7" w:rsidRDefault="00C006E7" w:rsidP="00C006E7">
      <w:pPr>
        <w:numPr>
          <w:ilvl w:val="0"/>
          <w:numId w:val="4"/>
        </w:numPr>
      </w:pPr>
      <w:r>
        <w:rPr>
          <w:rFonts w:hint="eastAsia"/>
        </w:rPr>
        <w:t>假设有异常了，李</w:t>
      </w:r>
      <w:proofErr w:type="gramStart"/>
      <w:r>
        <w:rPr>
          <w:rFonts w:hint="eastAsia"/>
        </w:rPr>
        <w:t>四无法</w:t>
      </w:r>
      <w:proofErr w:type="gramEnd"/>
      <w:r>
        <w:rPr>
          <w:rFonts w:hint="eastAsia"/>
        </w:rPr>
        <w:t>到账，使用</w:t>
      </w:r>
      <w:r>
        <w:t>rollback</w:t>
      </w:r>
      <w:r>
        <w:rPr>
          <w:rFonts w:hint="eastAsia"/>
        </w:rPr>
        <w:t>也无法回滚</w:t>
      </w:r>
    </w:p>
    <w:p w14:paraId="41FB3BD2" w14:textId="77777777" w:rsidR="00C006E7" w:rsidRDefault="00C006E7" w:rsidP="00C006E7">
      <w:r>
        <w:rPr>
          <w:rFonts w:hint="eastAsia"/>
        </w:rPr>
        <w:t>情况</w:t>
      </w:r>
      <w:r>
        <w:t xml:space="preserve">2: </w:t>
      </w:r>
      <w:r>
        <w:rPr>
          <w:rFonts w:hint="eastAsia"/>
        </w:rPr>
        <w:t>使用事务</w:t>
      </w:r>
      <w:r>
        <w:t>,</w:t>
      </w:r>
      <w:r>
        <w:rPr>
          <w:rFonts w:hint="eastAsia"/>
        </w:rPr>
        <w:t>失败了</w:t>
      </w:r>
    </w:p>
    <w:p w14:paraId="5E32C4CC" w14:textId="77777777" w:rsidR="00C006E7" w:rsidRDefault="00C006E7" w:rsidP="00C006E7">
      <w:pPr>
        <w:numPr>
          <w:ilvl w:val="0"/>
          <w:numId w:val="5"/>
        </w:numPr>
      </w:pPr>
      <w:r>
        <w:rPr>
          <w:rFonts w:hint="eastAsia"/>
        </w:rPr>
        <w:t>开启事务：</w:t>
      </w:r>
      <w:r>
        <w:t xml:space="preserve">start </w:t>
      </w:r>
      <w:proofErr w:type="gramStart"/>
      <w:r>
        <w:t>transaction;</w:t>
      </w:r>
      <w:proofErr w:type="gramEnd"/>
    </w:p>
    <w:p w14:paraId="5CB4BA52" w14:textId="77777777" w:rsidR="00C006E7" w:rsidRDefault="00C006E7" w:rsidP="00C006E7">
      <w:pPr>
        <w:numPr>
          <w:ilvl w:val="0"/>
          <w:numId w:val="3"/>
        </w:numPr>
      </w:pPr>
      <w:r>
        <w:rPr>
          <w:rFonts w:hint="eastAsia"/>
        </w:rPr>
        <w:t>从张三账户上扣除</w:t>
      </w:r>
      <w:r>
        <w:t>1000</w:t>
      </w:r>
      <w:r>
        <w:rPr>
          <w:rFonts w:hint="eastAsia"/>
        </w:rPr>
        <w:t>元</w:t>
      </w:r>
    </w:p>
    <w:p w14:paraId="1C5CD16E" w14:textId="77777777" w:rsidR="00C006E7" w:rsidRDefault="00C006E7" w:rsidP="00C006E7">
      <w:r>
        <w:t xml:space="preserve">Update </w:t>
      </w:r>
      <w:proofErr w:type="spellStart"/>
      <w:r>
        <w:t>zhangsan</w:t>
      </w:r>
      <w:proofErr w:type="spellEnd"/>
      <w:r>
        <w:t xml:space="preserve"> set </w:t>
      </w:r>
      <w:proofErr w:type="spellStart"/>
      <w:r>
        <w:t>zmoney</w:t>
      </w:r>
      <w:proofErr w:type="spellEnd"/>
      <w:r>
        <w:t xml:space="preserve"> = </w:t>
      </w:r>
      <w:proofErr w:type="spellStart"/>
      <w:r>
        <w:t>zmoney</w:t>
      </w:r>
      <w:proofErr w:type="spellEnd"/>
      <w:r>
        <w:t xml:space="preserve"> - </w:t>
      </w:r>
      <w:proofErr w:type="gramStart"/>
      <w:r>
        <w:t>1000;</w:t>
      </w:r>
      <w:proofErr w:type="gramEnd"/>
    </w:p>
    <w:p w14:paraId="2FDB232E" w14:textId="77777777" w:rsidR="00C006E7" w:rsidRDefault="00C006E7" w:rsidP="00C006E7">
      <w:pPr>
        <w:numPr>
          <w:ilvl w:val="0"/>
          <w:numId w:val="3"/>
        </w:numPr>
      </w:pPr>
      <w:r>
        <w:rPr>
          <w:rFonts w:hint="eastAsia"/>
        </w:rPr>
        <w:t>假设出现异常，需要使用</w:t>
      </w:r>
      <w:r>
        <w:t>rollback</w:t>
      </w:r>
      <w:proofErr w:type="gramStart"/>
      <w:r>
        <w:rPr>
          <w:rFonts w:hint="eastAsia"/>
        </w:rPr>
        <w:t>回滚数据</w:t>
      </w:r>
      <w:proofErr w:type="gramEnd"/>
      <w:r>
        <w:rPr>
          <w:rFonts w:hint="eastAsia"/>
        </w:rPr>
        <w:t>，到此事务结束</w:t>
      </w:r>
    </w:p>
    <w:p w14:paraId="04E17AB9" w14:textId="77777777" w:rsidR="00C006E7" w:rsidRDefault="00C006E7" w:rsidP="00C006E7">
      <w:r>
        <w:rPr>
          <w:rFonts w:hint="eastAsia"/>
        </w:rPr>
        <w:t>情况</w:t>
      </w:r>
      <w:r>
        <w:t>3</w:t>
      </w:r>
      <w:r>
        <w:rPr>
          <w:rFonts w:hint="eastAsia"/>
        </w:rPr>
        <w:t>：使用事务成功了</w:t>
      </w:r>
    </w:p>
    <w:p w14:paraId="592DCAF8" w14:textId="77777777" w:rsidR="00C006E7" w:rsidRDefault="00C006E7" w:rsidP="00C006E7">
      <w:pPr>
        <w:numPr>
          <w:ilvl w:val="0"/>
          <w:numId w:val="6"/>
        </w:numPr>
      </w:pPr>
      <w:r>
        <w:rPr>
          <w:rFonts w:hint="eastAsia"/>
        </w:rPr>
        <w:t>开启事务</w:t>
      </w:r>
    </w:p>
    <w:p w14:paraId="4CD07C09" w14:textId="099E4B74" w:rsidR="00C006E7" w:rsidRDefault="00C006E7" w:rsidP="00C006E7">
      <w:r>
        <w:rPr>
          <w:noProof/>
        </w:rPr>
        <w:drawing>
          <wp:inline distT="0" distB="0" distL="0" distR="0" wp14:anchorId="4D86EC67" wp14:editId="48AF56B5">
            <wp:extent cx="2076450" cy="1060450"/>
            <wp:effectExtent l="0" t="0" r="0" b="635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4D58" w14:textId="77777777" w:rsidR="00C006E7" w:rsidRDefault="00C006E7" w:rsidP="00C006E7">
      <w:pPr>
        <w:numPr>
          <w:ilvl w:val="0"/>
          <w:numId w:val="6"/>
        </w:numPr>
      </w:pPr>
      <w:r>
        <w:rPr>
          <w:rFonts w:hint="eastAsia"/>
        </w:rPr>
        <w:t>张三给李四转账</w:t>
      </w:r>
      <w:r>
        <w:t>1000</w:t>
      </w:r>
      <w:r>
        <w:rPr>
          <w:rFonts w:hint="eastAsia"/>
        </w:rPr>
        <w:t>元</w:t>
      </w:r>
    </w:p>
    <w:p w14:paraId="4C2B0E45" w14:textId="77777777" w:rsidR="00C006E7" w:rsidRDefault="00C006E7" w:rsidP="00C006E7">
      <w:r>
        <w:t xml:space="preserve">Update </w:t>
      </w:r>
      <w:proofErr w:type="spellStart"/>
      <w:r>
        <w:t>zhangsan</w:t>
      </w:r>
      <w:proofErr w:type="spellEnd"/>
      <w:r>
        <w:t xml:space="preserve"> set </w:t>
      </w:r>
      <w:proofErr w:type="spellStart"/>
      <w:r>
        <w:t>zmoney</w:t>
      </w:r>
      <w:proofErr w:type="spellEnd"/>
      <w:r>
        <w:t xml:space="preserve"> = </w:t>
      </w:r>
      <w:proofErr w:type="spellStart"/>
      <w:r>
        <w:t>zmoney</w:t>
      </w:r>
      <w:proofErr w:type="spellEnd"/>
      <w:r>
        <w:t xml:space="preserve"> - </w:t>
      </w:r>
      <w:proofErr w:type="gramStart"/>
      <w:r>
        <w:t>1000;</w:t>
      </w:r>
      <w:proofErr w:type="gramEnd"/>
    </w:p>
    <w:p w14:paraId="2ACF5D16" w14:textId="77777777" w:rsidR="00C006E7" w:rsidRDefault="00C006E7" w:rsidP="00C006E7">
      <w:pPr>
        <w:numPr>
          <w:ilvl w:val="0"/>
          <w:numId w:val="3"/>
        </w:numPr>
      </w:pPr>
      <w:r>
        <w:rPr>
          <w:rFonts w:hint="eastAsia"/>
        </w:rPr>
        <w:t>给李四的账户上加</w:t>
      </w:r>
      <w:r>
        <w:t>1000</w:t>
      </w:r>
    </w:p>
    <w:p w14:paraId="7032DDAC" w14:textId="77777777" w:rsidR="00C006E7" w:rsidRDefault="00C006E7" w:rsidP="00C006E7">
      <w:r>
        <w:t xml:space="preserve">Update </w:t>
      </w:r>
      <w:proofErr w:type="spellStart"/>
      <w:r>
        <w:t>lisi</w:t>
      </w:r>
      <w:proofErr w:type="spellEnd"/>
      <w:r>
        <w:t xml:space="preserve"> set </w:t>
      </w:r>
      <w:proofErr w:type="spellStart"/>
      <w:r>
        <w:t>lmoney</w:t>
      </w:r>
      <w:proofErr w:type="spellEnd"/>
      <w:r>
        <w:t xml:space="preserve"> = </w:t>
      </w:r>
      <w:proofErr w:type="spellStart"/>
      <w:r>
        <w:t>lmoney</w:t>
      </w:r>
      <w:proofErr w:type="spellEnd"/>
      <w:r>
        <w:t xml:space="preserve"> + </w:t>
      </w:r>
      <w:proofErr w:type="gramStart"/>
      <w:r>
        <w:t>1000;</w:t>
      </w:r>
      <w:proofErr w:type="gramEnd"/>
    </w:p>
    <w:p w14:paraId="6A6EF0AA" w14:textId="5ADF14BE" w:rsidR="00C006E7" w:rsidRDefault="00C006E7" w:rsidP="00C006E7">
      <w:r>
        <w:lastRenderedPageBreak/>
        <w:t>s</w:t>
      </w:r>
      <w:r>
        <w:rPr>
          <w:noProof/>
        </w:rPr>
        <w:drawing>
          <wp:inline distT="0" distB="0" distL="0" distR="0" wp14:anchorId="4C2808EE" wp14:editId="66A4C9D0">
            <wp:extent cx="2393950" cy="2133600"/>
            <wp:effectExtent l="0" t="0" r="635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9A3A" w14:textId="77777777" w:rsidR="00C006E7" w:rsidRDefault="00C006E7" w:rsidP="00C006E7">
      <w:pPr>
        <w:numPr>
          <w:ilvl w:val="0"/>
          <w:numId w:val="7"/>
        </w:numPr>
      </w:pPr>
      <w:r>
        <w:rPr>
          <w:rFonts w:hint="eastAsia"/>
        </w:rPr>
        <w:t>提交事务</w:t>
      </w:r>
    </w:p>
    <w:p w14:paraId="34106F33" w14:textId="77777777" w:rsidR="00C006E7" w:rsidRDefault="00C006E7" w:rsidP="00C006E7">
      <w:proofErr w:type="gramStart"/>
      <w:r>
        <w:t>Commit;</w:t>
      </w:r>
      <w:proofErr w:type="gramEnd"/>
    </w:p>
    <w:p w14:paraId="7586BFFB" w14:textId="77777777" w:rsidR="00C006E7" w:rsidRDefault="00C006E7" w:rsidP="00C006E7"/>
    <w:p w14:paraId="4D7FF2D3" w14:textId="77777777" w:rsidR="00C006E7" w:rsidRDefault="00C006E7" w:rsidP="00C006E7">
      <w:pPr>
        <w:pBdr>
          <w:bottom w:val="thinThickThinMediumGap" w:sz="18" w:space="0" w:color="auto"/>
        </w:pBdr>
      </w:pPr>
      <w:r>
        <w:rPr>
          <w:rFonts w:hint="eastAsia"/>
        </w:rPr>
        <w:t>事务一旦结束则无法回滚</w:t>
      </w:r>
    </w:p>
    <w:p w14:paraId="40935F32" w14:textId="77777777" w:rsidR="00C006E7" w:rsidRDefault="00C006E7" w:rsidP="00C006E7">
      <w:pPr>
        <w:pStyle w:val="1"/>
      </w:pPr>
      <w:r>
        <w:rPr>
          <w:rFonts w:hint="eastAsia"/>
        </w:rPr>
        <w:t>面试题：事务的特征（</w:t>
      </w:r>
      <w:r>
        <w:t>ACID</w:t>
      </w:r>
      <w:r>
        <w:rPr>
          <w:rFonts w:hint="eastAsia"/>
        </w:rPr>
        <w:t>）</w:t>
      </w:r>
    </w:p>
    <w:p w14:paraId="70B7D322" w14:textId="77777777" w:rsidR="00C006E7" w:rsidRDefault="00C006E7" w:rsidP="00C006E7">
      <w:pPr>
        <w:numPr>
          <w:ilvl w:val="0"/>
          <w:numId w:val="8"/>
        </w:numPr>
      </w:pPr>
      <w:r>
        <w:t>Atomicity(</w:t>
      </w:r>
      <w:r>
        <w:rPr>
          <w:rFonts w:hint="eastAsia"/>
        </w:rPr>
        <w:t>原子性</w:t>
      </w:r>
      <w:r>
        <w:t>)</w:t>
      </w:r>
      <w:r>
        <w:rPr>
          <w:rFonts w:hint="eastAsia"/>
        </w:rPr>
        <w:t>，事务中所有操作都是不可分割的，要么同时成功，要么同时失败</w:t>
      </w:r>
    </w:p>
    <w:p w14:paraId="572BB49D" w14:textId="77777777" w:rsidR="00C006E7" w:rsidRDefault="00C006E7" w:rsidP="00C006E7">
      <w:pPr>
        <w:numPr>
          <w:ilvl w:val="0"/>
          <w:numId w:val="8"/>
        </w:numPr>
      </w:pPr>
      <w:r>
        <w:t>Consistency(</w:t>
      </w:r>
      <w:r>
        <w:rPr>
          <w:rFonts w:hint="eastAsia"/>
        </w:rPr>
        <w:t>一致性</w:t>
      </w:r>
      <w:r>
        <w:t>)</w:t>
      </w:r>
      <w:r>
        <w:rPr>
          <w:rFonts w:hint="eastAsia"/>
        </w:rPr>
        <w:t>，事务执行之前，和执行之后要保证数据在逻辑上要一致</w:t>
      </w:r>
    </w:p>
    <w:p w14:paraId="42BCCF37" w14:textId="77777777" w:rsidR="00C006E7" w:rsidRDefault="00C006E7" w:rsidP="00C006E7">
      <w:pPr>
        <w:numPr>
          <w:ilvl w:val="0"/>
          <w:numId w:val="8"/>
        </w:numPr>
      </w:pPr>
      <w:r>
        <w:t>Isolation(</w:t>
      </w:r>
      <w:r>
        <w:rPr>
          <w:rFonts w:hint="eastAsia"/>
        </w:rPr>
        <w:t>隔离性</w:t>
      </w:r>
      <w:r>
        <w:t>),</w:t>
      </w:r>
      <w:r>
        <w:rPr>
          <w:rFonts w:hint="eastAsia"/>
        </w:rPr>
        <w:t>事务在并发操纵，不同的事务之间是隔离的</w:t>
      </w:r>
    </w:p>
    <w:p w14:paraId="60664533" w14:textId="60D65545" w:rsidR="00C006E7" w:rsidRDefault="00C006E7" w:rsidP="00C006E7">
      <w:r>
        <w:rPr>
          <w:noProof/>
        </w:rPr>
        <w:drawing>
          <wp:inline distT="0" distB="0" distL="0" distR="0" wp14:anchorId="36EB6050" wp14:editId="1E6D0608">
            <wp:extent cx="5274310" cy="2011680"/>
            <wp:effectExtent l="0" t="0" r="2540" b="762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95A9" w14:textId="77777777" w:rsidR="00C006E7" w:rsidRDefault="00C006E7" w:rsidP="00C006E7">
      <w:pPr>
        <w:numPr>
          <w:ilvl w:val="0"/>
          <w:numId w:val="8"/>
        </w:numPr>
      </w:pPr>
      <w:r>
        <w:t>Durability(</w:t>
      </w:r>
      <w:r>
        <w:rPr>
          <w:rFonts w:hint="eastAsia"/>
        </w:rPr>
        <w:t>持久性</w:t>
      </w:r>
      <w:r>
        <w:t>)</w:t>
      </w:r>
      <w:r>
        <w:rPr>
          <w:rFonts w:hint="eastAsia"/>
        </w:rPr>
        <w:t>，事务一旦结束，所有数据都会保存在数据库中，则</w:t>
      </w:r>
      <w:proofErr w:type="gramStart"/>
      <w:r>
        <w:rPr>
          <w:rFonts w:hint="eastAsia"/>
        </w:rPr>
        <w:t>无法回滚数据</w:t>
      </w:r>
      <w:proofErr w:type="gramEnd"/>
    </w:p>
    <w:p w14:paraId="296F4FF5" w14:textId="77777777" w:rsidR="00C006E7" w:rsidRDefault="00C006E7" w:rsidP="00C006E7">
      <w:r>
        <w:rPr>
          <w:rFonts w:hint="eastAsia"/>
          <w:color w:val="C00000"/>
        </w:rPr>
        <w:t>除了查询，都要使用事务</w:t>
      </w:r>
    </w:p>
    <w:p w14:paraId="5CB0DBD2" w14:textId="77777777" w:rsidR="0010605B" w:rsidRDefault="0010605B" w:rsidP="00C006E7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1BF1" w14:textId="77777777" w:rsidR="006F0F85" w:rsidRDefault="006F0F85" w:rsidP="00857497">
      <w:r>
        <w:separator/>
      </w:r>
    </w:p>
  </w:endnote>
  <w:endnote w:type="continuationSeparator" w:id="0">
    <w:p w14:paraId="11E0A0EF" w14:textId="77777777" w:rsidR="006F0F85" w:rsidRDefault="006F0F85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DA5AF" w14:textId="77777777" w:rsidR="006F0F85" w:rsidRDefault="006F0F85" w:rsidP="00857497">
      <w:r>
        <w:separator/>
      </w:r>
    </w:p>
  </w:footnote>
  <w:footnote w:type="continuationSeparator" w:id="0">
    <w:p w14:paraId="372E6A74" w14:textId="77777777" w:rsidR="006F0F85" w:rsidRDefault="006F0F85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1B9C32"/>
    <w:multiLevelType w:val="singleLevel"/>
    <w:tmpl w:val="D31B9C32"/>
    <w:lvl w:ilvl="0">
      <w:start w:val="5"/>
      <w:numFmt w:val="decimal"/>
      <w:lvlText w:val="%1)"/>
      <w:lvlJc w:val="left"/>
      <w:pPr>
        <w:tabs>
          <w:tab w:val="num" w:pos="312"/>
        </w:tabs>
        <w:ind w:left="0" w:firstLine="0"/>
      </w:pPr>
    </w:lvl>
  </w:abstractNum>
  <w:abstractNum w:abstractNumId="1" w15:restartNumberingAfterBreak="0">
    <w:nsid w:val="E27F01AF"/>
    <w:multiLevelType w:val="singleLevel"/>
    <w:tmpl w:val="E27F01AF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2" w15:restartNumberingAfterBreak="0">
    <w:nsid w:val="1CABE9E9"/>
    <w:multiLevelType w:val="singleLevel"/>
    <w:tmpl w:val="1CABE9E9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3" w15:restartNumberingAfterBreak="0">
    <w:nsid w:val="34DBA2F2"/>
    <w:multiLevelType w:val="singleLevel"/>
    <w:tmpl w:val="34DBA2F2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4" w15:restartNumberingAfterBreak="0">
    <w:nsid w:val="4935F17D"/>
    <w:multiLevelType w:val="singleLevel"/>
    <w:tmpl w:val="4935F17D"/>
    <w:lvl w:ilvl="0">
      <w:start w:val="1"/>
      <w:numFmt w:val="decimal"/>
      <w:lvlText w:val="%1)"/>
      <w:lvlJc w:val="left"/>
      <w:pPr>
        <w:tabs>
          <w:tab w:val="num" w:pos="312"/>
        </w:tabs>
        <w:ind w:left="0" w:firstLine="0"/>
      </w:pPr>
    </w:lvl>
  </w:abstractNum>
  <w:abstractNum w:abstractNumId="5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89D0F6"/>
    <w:multiLevelType w:val="singleLevel"/>
    <w:tmpl w:val="7589D0F6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7" w15:restartNumberingAfterBreak="0">
    <w:nsid w:val="7F326B85"/>
    <w:multiLevelType w:val="singleLevel"/>
    <w:tmpl w:val="7F326B85"/>
    <w:lvl w:ilvl="0">
      <w:start w:val="2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5"/>
  </w:num>
  <w:num w:numId="2">
    <w:abstractNumId w:val="1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7"/>
    <w:lvlOverride w:ilvl="0">
      <w:startOverride w:val="2"/>
    </w:lvlOverride>
  </w:num>
  <w:num w:numId="5">
    <w:abstractNumId w:val="3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0"/>
    <w:lvlOverride w:ilvl="0">
      <w:startOverride w:val="5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6F0F85"/>
    <w:rsid w:val="00857497"/>
    <w:rsid w:val="008E5C0B"/>
    <w:rsid w:val="00B3600B"/>
    <w:rsid w:val="00C006E7"/>
    <w:rsid w:val="00C470C8"/>
    <w:rsid w:val="00E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006E7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C006E7"/>
    <w:rPr>
      <w:rFonts w:ascii="Calibri" w:hAnsi="Calibri"/>
      <w:b/>
      <w:kern w:val="44"/>
      <w:sz w:val="44"/>
      <w:szCs w:val="24"/>
    </w:rPr>
  </w:style>
  <w:style w:type="character" w:styleId="a8">
    <w:name w:val="Hyperlink"/>
    <w:basedOn w:val="a0"/>
    <w:semiHidden/>
    <w:unhideWhenUsed/>
    <w:rsid w:val="00C006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XtraDB%E5%AD%98%E5%82%A8%E5%BC%95%E6%93%8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285</Words>
  <Characters>1631</Characters>
  <Application>Microsoft Office Word</Application>
  <DocSecurity>0</DocSecurity>
  <Lines>13</Lines>
  <Paragraphs>3</Paragraphs>
  <ScaleCrop>false</ScaleCrop>
  <Company>NAMELESS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7</cp:revision>
  <dcterms:created xsi:type="dcterms:W3CDTF">2021-11-16T09:32:00Z</dcterms:created>
  <dcterms:modified xsi:type="dcterms:W3CDTF">2022-03-21T09:59:00Z</dcterms:modified>
</cp:coreProperties>
</file>