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>
        <w:tc>
          <w:tcPr>
            <w:tcW w:w="9134" w:type="dxa"/>
            <w:gridSpan w:val="9"/>
            <w:shd w:val="clear" w:color="auto" w:fill="808080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>
        <w:tc>
          <w:tcPr>
            <w:tcW w:w="184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</w:t>
            </w:r>
            <w:r>
              <w:rPr>
                <w:rFonts w:hint="eastAsia"/>
                <w:szCs w:val="20"/>
              </w:rPr>
              <w:t>업체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주문 </w:t>
            </w:r>
            <w:r>
              <w:rPr>
                <w:rFonts w:hint="eastAsia"/>
                <w:szCs w:val="20"/>
              </w:rPr>
              <w:t>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  <w:tr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</w:tbl>
    <w:p/>
    <w:p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5"/>
        <w:gridCol w:w="6939"/>
      </w:tblGrid>
      <w:tr>
        <w:tc>
          <w:tcPr>
            <w:tcW w:w="2195" w:type="dxa"/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>
        <w:tc>
          <w:tcPr>
            <w:tcW w:w="219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>
        <w:tc>
          <w:tcPr>
            <w:tcW w:w="219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판매업체번호, 판매업체명, 판매업체ID, 판매업체PW, 판매업체 전화번호, 판매업체 주소, </w:t>
            </w:r>
            <w:r>
              <w:rPr>
                <w:rFonts w:hint="eastAsia"/>
                <w:szCs w:val="20"/>
              </w:rPr>
              <w:t xml:space="preserve">계좌주, 계좌번호, </w:t>
            </w:r>
            <w:r>
              <w:rPr>
                <w:rFonts w:hint="eastAsia"/>
                <w:szCs w:val="20"/>
              </w:rPr>
              <w:t>계좌은행</w:t>
            </w:r>
          </w:p>
        </w:tc>
      </w:tr>
      <w:tr>
        <w:tc>
          <w:tcPr>
            <w:tcW w:w="219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>
              <w:rPr>
                <w:rFonts w:hint="eastAsia"/>
                <w:szCs w:val="20"/>
              </w:rPr>
              <w:t>제품번호, 제품명, 제품수량, 단가</w:t>
            </w:r>
          </w:p>
        </w:tc>
      </w:tr>
      <w:tr>
        <w:tc>
          <w:tcPr>
            <w:tcW w:w="219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>
              <w:rPr>
                <w:rFonts w:hint="eastAsia"/>
                <w:szCs w:val="20"/>
              </w:rPr>
              <w:t>제품번호,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제품명, 제품수량, 단가, 크기, 보증기간, 출시일</w:t>
            </w:r>
            <w:r>
              <w:rPr>
                <w:rFonts w:hint="eastAsia"/>
                <w:szCs w:val="20"/>
              </w:rPr>
              <w:t>, 제품 이미지</w:t>
            </w:r>
          </w:p>
        </w:tc>
      </w:tr>
      <w:tr>
        <w:tc>
          <w:tcPr>
            <w:tcW w:w="219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>
              <w:rPr>
                <w:rFonts w:hint="eastAsia"/>
              </w:rPr>
              <w:t xml:space="preserve">, 총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>금액</w:t>
            </w:r>
          </w:p>
        </w:tc>
      </w:tr>
    </w:tbl>
    <w:p>
      <w:pPr>
        <w:autoSpaceDE/>
        <w:autoSpaceDN/>
        <w:widowControl/>
        <w:wordWrap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>
        <w:tc>
          <w:tcPr>
            <w:tcW w:w="120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>
        <w:tc>
          <w:tcPr>
            <w:tcW w:w="120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 w:val="continue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>
        <w:tc>
          <w:tcPr>
            <w:tcW w:w="174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1205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rPr>
          <w:trHeight w:val="204" w:hRule="atLeast"/>
        </w:trPr>
        <w:tc>
          <w:tcPr>
            <w:tcW w:w="120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>
        <w:tc>
          <w:tcPr>
            <w:tcW w:w="1205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/>
    <w:p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>
              <w:rPr>
                <w:rFonts w:hint="eastAsia"/>
                <w:szCs w:val="20"/>
              </w:rPr>
              <w:t>ER</w:t>
            </w:r>
          </w:p>
        </w:tc>
        <w:tc>
          <w:tcPr>
            <w:tcW w:w="2068" w:type="dxa"/>
            <w:gridSpan w:val="3"/>
            <w:vMerge w:val="continue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>
        <w:tc>
          <w:tcPr>
            <w:tcW w:w="1773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1231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>
              <w:rPr>
                <w:rFonts w:hint="eastAsia"/>
                <w:szCs w:val="20"/>
              </w:rPr>
              <w:t>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rFonts w:hint="eastAsia"/>
                <w:szCs w:val="20"/>
              </w:rPr>
              <w:t>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>
              <w:rPr>
                <w:rFonts w:hint="eastAsia"/>
                <w:szCs w:val="20"/>
              </w:rPr>
              <w:t>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/>
    <w:p/>
    <w:p/>
    <w:p/>
    <w:p/>
    <w:p/>
    <w:p/>
    <w:p/>
    <w:p/>
    <w:p/>
    <w:p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4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4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DEAL_STO</w:t>
            </w:r>
            <w:r>
              <w:rPr>
                <w:rFonts w:hint="eastAsia"/>
                <w:szCs w:val="20"/>
              </w:rPr>
              <w:t>CK</w:t>
            </w:r>
          </w:p>
        </w:tc>
        <w:tc>
          <w:tcPr>
            <w:tcW w:w="2068" w:type="dxa"/>
            <w:gridSpan w:val="3"/>
            <w:vMerge w:val="continue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>
        <w:tc>
          <w:tcPr>
            <w:tcW w:w="1772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2" w:type="dxa"/>
            <w:gridSpan w:val="8"/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1231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8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3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6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94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3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  <w:tc>
          <w:tcPr>
            <w:tcW w:w="1333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>
        <w:tc>
          <w:tcPr>
            <w:tcW w:w="123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9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943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3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/>
    <w:p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542"/>
        <w:gridCol w:w="812"/>
        <w:gridCol w:w="921"/>
        <w:gridCol w:w="739"/>
        <w:gridCol w:w="719"/>
        <w:gridCol w:w="622"/>
        <w:gridCol w:w="934"/>
        <w:gridCol w:w="1316"/>
        <w:gridCol w:w="1290"/>
      </w:tblGrid>
      <w:tr>
        <w:tc>
          <w:tcPr>
            <w:tcW w:w="12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>
        <w:tc>
          <w:tcPr>
            <w:tcW w:w="12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 w:val="continue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>
        <w:tc>
          <w:tcPr>
            <w:tcW w:w="1781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1239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c>
          <w:tcPr>
            <w:tcW w:w="12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>
        <w:tc>
          <w:tcPr>
            <w:tcW w:w="12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>
        <w:tc>
          <w:tcPr>
            <w:tcW w:w="123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VARCHAR2(15</w:t>
            </w:r>
            <w:r>
              <w:rPr>
                <w:rFonts w:hint="eastAsia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/>
    <w:p/>
    <w:p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>
        <w:tc>
          <w:tcPr>
            <w:tcW w:w="122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 w:val="continue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>
        <w:tc>
          <w:tcPr>
            <w:tcW w:w="1768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1226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57" w:type="dxa"/>
            <w:gridSpan w:val="2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5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</w:t>
            </w:r>
            <w:r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/>
    <w:p/>
    <w:p>
      <w:pPr>
        <w:autoSpaceDE/>
        <w:autoSpaceDN/>
        <w:widowControl/>
        <w:wordWrap/>
        <w:jc w:val="left"/>
      </w:pPr>
      <w:r>
        <w:br w:type="page"/>
      </w:r>
    </w:p>
    <w:p>
      <w:r>
        <w:rPr>
          <w:rFonts w:hint="eastAsia"/>
        </w:rPr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>
        <w:trPr>
          <w:trHeight w:val="265" w:hRule="atLeast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>
        <w:trPr>
          <w:trHeight w:val="255" w:hRule="atLeast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>
        <w:trPr>
          <w:trHeight w:val="255" w:hRule="atLeast"/>
        </w:trPr>
        <w:tc>
          <w:tcPr>
            <w:tcW w:w="85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>
        <w:trPr>
          <w:trHeight w:val="255" w:hRule="atLeast"/>
        </w:trPr>
        <w:tc>
          <w:tcPr>
            <w:tcW w:w="85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/>
    <w:p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559"/>
        <w:gridCol w:w="2534"/>
        <w:gridCol w:w="1783"/>
        <w:gridCol w:w="1920"/>
      </w:tblGrid>
      <w:tr>
        <w:trPr>
          <w:trHeight w:val="265" w:hRule="atLeast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 w:themeColor="dk1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 w:themeColor="dk1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 w:themeColor="dk1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 w:themeColor="dk1"/>
              <w:right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4" w:space="0" w:color="000000" w:themeColor="dk1"/>
              <w:left w:val="single" w:sz="12" w:space="0" w:color="000000"/>
              <w:bottom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 w:themeColor="dk1"/>
              <w:bottom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 w:themeColor="dk1"/>
              <w:bottom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 w:themeColor="dk1"/>
              <w:bottom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 w:themeColor="dk1"/>
              <w:bottom w:val="single" w:sz="12" w:space="0" w:color="000000"/>
              <w:right w:val="single" w:sz="12" w:space="0" w:color="000000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계좌은행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253667</w:t>
            </w:r>
          </w:p>
        </w:tc>
      </w:tr>
      <w:tr>
        <w:trPr>
          <w:trHeight w:val="255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418"/>
        <w:gridCol w:w="4111"/>
        <w:gridCol w:w="1275"/>
        <w:gridCol w:w="1196"/>
      </w:tblGrid>
      <w:tr>
        <w:trPr>
          <w:trHeight w:val="265" w:hRule="atLeast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>
        <w:trPr>
          <w:trHeight w:val="255" w:hRule="atLeast"/>
        </w:trPr>
        <w:tc>
          <w:tcPr>
            <w:tcW w:w="1134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>
        <w:trPr>
          <w:trHeight w:val="255" w:hRule="atLeast"/>
        </w:trPr>
        <w:tc>
          <w:tcPr>
            <w:tcW w:w="113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>
        <w:trPr>
          <w:trHeight w:val="255" w:hRule="atLeast"/>
        </w:trPr>
        <w:tc>
          <w:tcPr>
            <w:tcW w:w="113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/>
    <w:p>
      <w:r>
        <w:rPr>
          <w:rFonts w:hint="eastAsia"/>
        </w:rPr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1"/>
        <w:gridCol w:w="624"/>
        <w:gridCol w:w="1445"/>
        <w:gridCol w:w="1833"/>
        <w:gridCol w:w="2265"/>
        <w:gridCol w:w="380"/>
        <w:gridCol w:w="1246"/>
      </w:tblGrid>
      <w:tr>
        <w:trPr>
          <w:trHeight w:val="265" w:hRule="atLeast"/>
        </w:trPr>
        <w:tc>
          <w:tcPr>
            <w:tcW w:w="1341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46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>
        <w:trPr>
          <w:trHeight w:val="255" w:hRule="atLeast"/>
        </w:trPr>
        <w:tc>
          <w:tcPr>
            <w:tcW w:w="1965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27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2265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>
        <w:trPr>
          <w:trHeight w:val="302" w:hRule="atLeast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>
        <w:trPr>
          <w:trHeight w:val="255" w:hRule="atLeast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>
        <w:trPr>
          <w:trHeight w:val="302" w:hRule="atLeast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>
        <w:trPr>
          <w:trHeight w:val="255" w:hRule="atLeast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>
        <w:trPr>
          <w:trHeight w:val="302" w:hRule="atLeast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2069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478" w:type="dxa"/>
            <w:gridSpan w:val="3"/>
            <w:tcBorders>
              <w:top w:val="single" w:sz="12" w:space="0" w:color="262626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>
        <w:trPr>
          <w:trHeight w:val="255" w:hRule="atLeast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76"/>
        <w:gridCol w:w="1067"/>
        <w:gridCol w:w="1059"/>
        <w:gridCol w:w="1493"/>
        <w:gridCol w:w="1334"/>
        <w:gridCol w:w="1134"/>
        <w:gridCol w:w="1134"/>
        <w:gridCol w:w="1054"/>
      </w:tblGrid>
      <w:tr>
        <w:trPr>
          <w:trHeight w:val="265" w:hRule="atLeast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0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>키보드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>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>키보드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>수량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>소프트웨어 번호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>소프트웨어 수량</w:t>
            </w:r>
          </w:p>
        </w:tc>
        <w:tc>
          <w:tcPr>
            <w:tcW w:w="4656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  <w:vAlign w:val="top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>총 주문금액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0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</w:t>
            </w:r>
            <w:r>
              <w:rPr>
                <w:lang w:eastAsia="ko-KR"/>
                <w:rFonts w:hint="eastAsia"/>
                <w:szCs w:val="20"/>
                <w:rtl w:val="off"/>
              </w:rPr>
              <w:t>0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</w:t>
            </w:r>
            <w:r>
              <w:rPr>
                <w:lang w:eastAsia="ko-KR"/>
                <w:rFonts w:hint="eastAsia"/>
                <w:szCs w:val="20"/>
                <w:rtl w:val="off"/>
              </w:rPr>
              <w:t>0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</w:t>
            </w:r>
            <w:r>
              <w:rPr>
                <w:lang w:eastAsia="ko-KR"/>
                <w:rFonts w:hint="eastAsia"/>
                <w:szCs w:val="20"/>
                <w:rtl w:val="off"/>
              </w:rPr>
              <w:t>13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MO_005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tabs>
                <w:tab w:val="left" w:pos="3765"/>
              </w:tabs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K_010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tabs>
                <w:tab w:val="left" w:pos="3765"/>
              </w:tabs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tabs>
                <w:tab w:val="left" w:pos="3765"/>
              </w:tabs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SW_021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tabs>
                <w:tab w:val="left" w:pos="3765"/>
              </w:tabs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1</w:t>
            </w:r>
          </w:p>
        </w:tc>
        <w:tc>
          <w:tcPr>
            <w:tcW w:w="4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center"/>
              <w:tabs>
                <w:tab w:val="left" w:pos="3765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  <w:r>
              <w:rPr>
                <w:lang w:eastAsia="ko-KR"/>
                <w:rFonts w:hint="eastAsia"/>
                <w:szCs w:val="20"/>
                <w:rtl w:val="off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0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</w:t>
            </w:r>
            <w:r>
              <w:rPr>
                <w:lang w:eastAsia="ko-KR"/>
                <w:rFonts w:hint="eastAsia"/>
                <w:szCs w:val="20"/>
                <w:rtl w:val="off"/>
              </w:rPr>
              <w:t>0</w:t>
            </w: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</w:t>
            </w:r>
            <w:r>
              <w:rPr>
                <w:lang w:eastAsia="ko-KR"/>
                <w:rFonts w:hint="eastAsia"/>
                <w:szCs w:val="20"/>
                <w:rtl w:val="off"/>
              </w:rPr>
              <w:t>0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</w:t>
            </w: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K_005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SW_001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tabs>
                <w:tab w:val="left" w:pos="1890"/>
              </w:tabs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1</w:t>
            </w:r>
          </w:p>
        </w:tc>
        <w:tc>
          <w:tcPr>
            <w:tcW w:w="4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183580</w:t>
            </w:r>
            <w:r>
              <w:rPr>
                <w:rFonts w:hint="eastAsia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0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</w:t>
            </w:r>
            <w:r>
              <w:rPr>
                <w:lang w:eastAsia="ko-KR"/>
                <w:rFonts w:hint="eastAsia"/>
                <w:szCs w:val="20"/>
                <w:rtl w:val="off"/>
              </w:rPr>
              <w:t>01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_</w:t>
            </w:r>
            <w:r>
              <w:rPr>
                <w:lang w:eastAsia="ko-KR"/>
                <w:rFonts w:hint="eastAsia"/>
                <w:szCs w:val="20"/>
                <w:rtl w:val="off"/>
              </w:rPr>
              <w:t>020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_0</w:t>
            </w:r>
            <w:r>
              <w:rPr>
                <w:lang w:eastAsia="ko-KR"/>
                <w:rFonts w:hint="eastAsia"/>
                <w:szCs w:val="20"/>
                <w:rtl w:val="off"/>
              </w:rPr>
              <w:t>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  <w:vAlign w:val="top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top"/>
          </w:tcPr>
          <w:p>
            <w:pPr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0</w:t>
            </w:r>
          </w:p>
        </w:tc>
        <w:tc>
          <w:tcPr>
            <w:tcW w:w="465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top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273500</w:t>
            </w:r>
            <w:r>
              <w:rPr>
                <w:rFonts w:hint="eastAsia"/>
                <w:szCs w:val="20"/>
              </w:rPr>
              <w:t>0</w:t>
            </w:r>
          </w:p>
        </w:tc>
      </w:tr>
    </w:tbl>
    <w:p>
      <w:pPr>
        <w:rPr>
          <w:b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1"/>
    <w:semiHidden/>
    <w:rPr>
      <w:rFonts w:ascii="맑은 고딕" w:eastAsia="맑은 고딕" w:hAnsi="맑은 고딕" w:cs="Times New Roman"/>
    </w:rPr>
  </w:style>
  <w:style w:type="paragraph" w:customStyle="1" w:styleId="10">
    <w:name w:val="바닥글1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10"/>
    <w:semiHidden/>
    <w:rPr>
      <w:rFonts w:ascii="맑은 고딕" w:eastAsia="맑은 고딕" w:hAnsi="맑은 고딕" w:cs="Times New Roman"/>
    </w:rPr>
  </w:style>
  <w:style w:type="paragraph" w:customStyle="1" w:styleId="a3">
    <w:name w:val="header"/>
    <w:uiPriority w:val="99"/>
    <w:basedOn w:val="a"/>
    <w:link w:val="Char1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1"/>
    <w:uiPriority w:val="99"/>
    <w:basedOn w:val="a0"/>
    <w:link w:val="a3"/>
    <w:semiHidden/>
    <w:rPr>
      <w:rFonts w:ascii="맑은 고딕" w:eastAsia="맑은 고딕" w:hAnsi="맑은 고딕" w:cs="Times New Roman"/>
    </w:rPr>
  </w:style>
  <w:style w:type="paragraph" w:customStyle="1" w:styleId="a4">
    <w:name w:val="footer"/>
    <w:uiPriority w:val="99"/>
    <w:basedOn w:val="a"/>
    <w:link w:val="Char1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0">
    <w:name w:val="바닥글 Char1"/>
    <w:uiPriority w:val="99"/>
    <w:basedOn w:val="a0"/>
    <w:link w:val="a4"/>
    <w:semiHidden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whtng</dc:creator>
  <cp:keywords/>
  <dc:description/>
  <cp:lastModifiedBy>whtng</cp:lastModifiedBy>
  <cp:revision>1</cp:revision>
  <dcterms:created xsi:type="dcterms:W3CDTF">2019-10-30T08:18:00Z</dcterms:created>
  <dcterms:modified xsi:type="dcterms:W3CDTF">2019-11-09T05:08:24Z</dcterms:modified>
  <cp:version>1000.0100.01</cp:version>
</cp:coreProperties>
</file>