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1"/>
        <w:widowControl w:val="off"/>
      </w:pPr>
      <w:r>
        <w:rPr>
          <w:rFonts w:ascii="맑은 고딕" w:eastAsia="맑은 고딕"/>
          <w:b/>
          <w:sz w:val="22"/>
        </w:rPr>
        <w:t xml:space="preserve">(예시) </w:t>
      </w:r>
      <w:r>
        <w:rPr>
          <w:rFonts w:ascii="맑은 고딕" w:eastAsia="맑은 고딕"/>
          <w:b/>
        </w:rPr>
        <w:t xml:space="preserve">학사 관리 시스템 </w:t>
      </w:r>
      <w:r>
        <w:rPr>
          <w:rFonts w:ascii="맑은 고딕" w:eastAsia="맑은 고딕"/>
          <w:b/>
          <w:sz w:val="22"/>
        </w:rPr>
        <w:t>데이터베이스(UniversityRegisterCourses)를 설계하라.</w:t>
      </w:r>
    </w:p>
    <w:p>
      <w:pPr>
        <w:pStyle w:val="1"/>
        <w:widowControl w:val="off"/>
      </w:pPr>
      <w:r>
        <w:rPr>
          <w:rFonts w:ascii="맑은 고딕" w:eastAsia="맑은 고딕"/>
          <w:b/>
        </w:rPr>
        <w:t xml:space="preserve">학사 관리 시스템에 </w:t>
      </w:r>
      <w:r>
        <w:rPr>
          <w:rFonts w:ascii="맑은 고딕" w:eastAsia="맑은 고딕"/>
        </w:rPr>
        <w:t>대한 요구 사항 정의입니다. 이 내용으로 엔티티 정의서, 엔티티 관계도(E-R모델), 테이블 명세서를 작성하시오.</w:t>
      </w: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p>
      <w:pPr>
        <w:pStyle w:val="1"/>
        <w:widowControl w:val="off"/>
      </w:pPr>
      <w:r>
        <w:rPr>
          <w:rFonts w:ascii="맑은 고딕" w:eastAsia="맑은 고딕"/>
        </w:rPr>
        <w:t>[1단계]&lt;학사 관리 시스템 개발을 예로 한 분석 결과&gt;</w:t>
      </w:r>
    </w:p>
    <w:p>
      <w:pPr>
        <w:pStyle w:val="1"/>
        <w:widowControl w:val="off"/>
      </w:pPr>
      <w:r>
        <w:rPr>
          <w:rFonts w:ascii="맑은 고딕"/>
        </w:rPr>
        <w:t>①</w:t>
      </w:r>
      <w:r>
        <w:rPr>
          <w:rFonts w:ascii="맑은 고딕" w:eastAsia="맑은 고딕"/>
        </w:rPr>
        <w:t xml:space="preserve"> 학교에는 여러 개 학과가 있다.</w:t>
      </w:r>
    </w:p>
    <w:p>
      <w:pPr>
        <w:pStyle w:val="1"/>
        <w:widowControl w:val="off"/>
      </w:pPr>
      <w:r>
        <w:rPr>
          <w:rFonts w:ascii="맑은 고딕"/>
        </w:rPr>
        <w:t>②</w:t>
      </w:r>
      <w:r>
        <w:rPr>
          <w:rFonts w:ascii="맑은 고딕" w:eastAsia="맑은 고딕"/>
        </w:rPr>
        <w:t xml:space="preserve"> 각 학과에 대해서는 번호와 이름을 저장한다.</w:t>
      </w:r>
    </w:p>
    <w:p>
      <w:pPr>
        <w:pStyle w:val="1"/>
        <w:widowControl w:val="off"/>
      </w:pPr>
      <w:r>
        <w:rPr>
          <w:rFonts w:ascii="맑은 고딕"/>
        </w:rPr>
        <w:t>③</w:t>
      </w:r>
      <w:r>
        <w:rPr>
          <w:rFonts w:ascii="맑은 고딕" w:eastAsia="맑은 고딕"/>
        </w:rPr>
        <w:t xml:space="preserve"> 각 학과에는 여러 명의 교수님들이 소속된다. 각 교수에 대해서는 번호와 이름을 저장한다.</w:t>
      </w:r>
    </w:p>
    <w:p>
      <w:pPr>
        <w:pStyle w:val="1"/>
        <w:widowControl w:val="off"/>
      </w:pPr>
      <w:r>
        <w:rPr>
          <w:rFonts w:ascii="맑은 고딕"/>
        </w:rPr>
        <w:t>④</w:t>
      </w:r>
      <w:r>
        <w:rPr>
          <w:rFonts w:ascii="맑은 고딕" w:eastAsia="맑은 고딕"/>
        </w:rPr>
        <w:t xml:space="preserve"> 각 교수님은 여러 과목을 강의할 수 있다. 각 과목에 대해서는 번호, 이름, 학점을 저장한다.</w:t>
      </w:r>
    </w:p>
    <w:p>
      <w:pPr>
        <w:pStyle w:val="1"/>
        <w:widowControl w:val="off"/>
      </w:pPr>
      <w:r>
        <w:rPr>
          <w:rFonts w:ascii="맑은 고딕"/>
        </w:rPr>
        <w:t>⑤</w:t>
      </w:r>
      <w:r>
        <w:rPr>
          <w:rFonts w:ascii="맑은 고딕" w:eastAsia="맑은 고딕"/>
        </w:rPr>
        <w:t xml:space="preserve"> 각 학과는 여러 명의 학생들이 소속된다.</w:t>
      </w:r>
    </w:p>
    <w:p>
      <w:pPr>
        <w:pStyle w:val="1"/>
        <w:widowControl w:val="off"/>
      </w:pPr>
      <w:r>
        <w:rPr>
          <w:rFonts w:ascii="맑은 고딕"/>
        </w:rPr>
        <w:t>⑥</w:t>
      </w:r>
      <w:r>
        <w:rPr>
          <w:rFonts w:ascii="맑은 고딕" w:eastAsia="맑은 고딕"/>
        </w:rPr>
        <w:t xml:space="preserve"> 각 학생에 대해서는 번호, 이름, 주소, 학년, 키, 몸무게, 별명, 별명이유를 저장한다.</w:t>
      </w:r>
    </w:p>
    <w:p>
      <w:pPr>
        <w:pStyle w:val="1"/>
        <w:widowControl w:val="off"/>
      </w:pPr>
      <w:r>
        <w:rPr>
          <w:rFonts w:ascii="맑은 고딕"/>
        </w:rPr>
        <w:t>⑦</w:t>
      </w:r>
      <w:r>
        <w:rPr>
          <w:rFonts w:ascii="맑은 고딕" w:eastAsia="맑은 고딕"/>
        </w:rPr>
        <w:t xml:space="preserve"> 각 학생은 여러 번 등록을 신청할 수 있다. 각 등록에 대해서는 번호와 등록일을 저장한다.</w:t>
      </w:r>
    </w:p>
    <w:p>
      <w:pPr>
        <w:pStyle w:val="1"/>
        <w:widowControl w:val="off"/>
      </w:pPr>
      <w:r>
        <w:rPr>
          <w:rFonts w:ascii="맑은 고딕"/>
        </w:rPr>
        <w:t>⑧</w:t>
      </w:r>
      <w:r>
        <w:rPr>
          <w:rFonts w:ascii="맑은 고딕" w:eastAsia="맑은 고딕"/>
        </w:rPr>
        <w:t xml:space="preserve"> 각 학생은 등록한 다음에 여러 과목을 수강할 수 있다. 각 수강에 대해서는 중간성적과 기말성적을 저장한다.</w:t>
      </w: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p>
      <w:pPr>
        <w:pStyle w:val="1"/>
        <w:widowControl w:val="off"/>
      </w:pPr>
      <w:r>
        <w:rPr>
          <w:rFonts w:ascii="맑은 고딕" w:eastAsia="맑은 고딕"/>
        </w:rPr>
        <w:t>[인사관리 시스템 예시]</w:t>
      </w:r>
    </w:p>
    <w:tbl>
      <w:tblPr>
        <w:tblOverlap w:val="never"/>
        <w:tblW w:w="966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62"/>
        <w:gridCol w:w="1353"/>
        <w:gridCol w:w="1129"/>
        <w:gridCol w:w="2460"/>
        <w:gridCol w:w="805"/>
        <w:gridCol w:w="709"/>
        <w:gridCol w:w="856"/>
      </w:tblGrid>
      <w:tr>
        <w:trPr>
          <w:trHeight w:val="0"/>
        </w:trPr>
        <w:tc>
          <w:tcPr>
            <w:tcW w:w="9667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08080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  <w:color w:val="ffffff"/>
                <w:sz w:val="28"/>
              </w:rPr>
              <w:t>요구사항정의서</w:t>
            </w:r>
          </w:p>
        </w:tc>
      </w:tr>
      <w:tr>
        <w:trPr>
          <w:trHeight w:val="0"/>
        </w:trPr>
        <w:tc>
          <w:tcPr>
            <w:tcW w:w="23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업무명</w:t>
            </w:r>
          </w:p>
        </w:tc>
        <w:tc>
          <w:tcPr>
            <w:tcW w:w="248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학사 관리 시스템</w:t>
            </w:r>
          </w:p>
        </w:tc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23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</w:tr>
      <w:tr>
        <w:trPr>
          <w:trHeight w:val="0"/>
        </w:trPr>
        <w:tc>
          <w:tcPr>
            <w:tcW w:w="235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단위시스템명</w:t>
            </w:r>
          </w:p>
        </w:tc>
        <w:tc>
          <w:tcPr>
            <w:tcW w:w="248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학사 관리</w:t>
            </w:r>
          </w:p>
        </w:tc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23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</w:tr>
      <w:tr>
        <w:trPr>
          <w:trHeight w:val="0"/>
        </w:trPr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유형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상세유형</w:t>
            </w:r>
          </w:p>
        </w:tc>
        <w:tc>
          <w:tcPr>
            <w:tcW w:w="13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요구ID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주요내용</w:t>
            </w:r>
          </w:p>
        </w:tc>
        <w:tc>
          <w:tcPr>
            <w:tcW w:w="8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우선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순위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수용</w:t>
            </w:r>
          </w:p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여부</w:t>
            </w: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비고</w:t>
            </w:r>
          </w:p>
        </w:tc>
      </w:tr>
      <w:tr>
        <w:trPr>
          <w:trHeight w:val="0"/>
        </w:trPr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학과 관리</w:t>
            </w:r>
          </w:p>
        </w:tc>
        <w:tc>
          <w:tcPr>
            <w:tcW w:w="13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S_SB_A_001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학과는 번호와 이름을 관리해야 한다.</w:t>
            </w:r>
          </w:p>
        </w:tc>
        <w:tc>
          <w:tcPr>
            <w:tcW w:w="8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교수 관리</w:t>
            </w:r>
          </w:p>
        </w:tc>
        <w:tc>
          <w:tcPr>
            <w:tcW w:w="13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S_PF_A_001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교수는 </w:t>
            </w:r>
            <w:r>
              <w:rPr>
                <w:rFonts w:ascii="맑은 고딕" w:eastAsia="맑은 고딕"/>
              </w:rPr>
              <w:t>번호와 이름을 관리해야 한다.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교수는 하나의 학과에 소속된다.</w:t>
            </w:r>
          </w:p>
        </w:tc>
        <w:tc>
          <w:tcPr>
            <w:tcW w:w="8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과목 관리</w:t>
            </w:r>
          </w:p>
        </w:tc>
        <w:tc>
          <w:tcPr>
            <w:tcW w:w="13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S_LE_A_001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과목은 </w:t>
            </w:r>
            <w:r>
              <w:rPr>
                <w:rFonts w:ascii="맑은 고딕" w:eastAsia="맑은 고딕"/>
              </w:rPr>
              <w:t>번호와 이름과 학점을 관리해야 한다.</w:t>
            </w:r>
          </w:p>
        </w:tc>
        <w:tc>
          <w:tcPr>
            <w:tcW w:w="8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기능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학생 관리</w:t>
            </w:r>
          </w:p>
        </w:tc>
        <w:tc>
          <w:tcPr>
            <w:tcW w:w="13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S_SD_A_001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•</w:t>
            </w:r>
            <w:r>
              <w:rPr>
                <w:rFonts w:ascii="맑은 고딕" w:eastAsia="맑은 고딕"/>
              </w:rPr>
              <w:t xml:space="preserve"> 학생은 </w:t>
            </w:r>
            <w:r>
              <w:rPr>
                <w:rFonts w:ascii="맑은 고딕" w:eastAsia="맑은 고딕"/>
              </w:rPr>
              <w:t>번호, 이름, 주소, 학년, 키, 몸무게, 별명, 별명이유을 관리해야 한다.</w:t>
            </w:r>
          </w:p>
        </w:tc>
        <w:tc>
          <w:tcPr>
            <w:tcW w:w="8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중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  <w:r>
        <w:rPr>
          <w:rFonts w:ascii="맑은 고딕" w:eastAsia="맑은 고딕"/>
        </w:rPr>
        <w:t>[2단계] : 엔티티 정의서를 작성한다. (개체: 테이블, 속성: 필드)</w:t>
      </w: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엔티티명(개체)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포함속성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학과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번호, 이름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학생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번호, 이름, 주소, 키, 몸무게, 학년, 별명, 별명이유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교수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번호, 이름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과목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번호, 이름, 학점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등록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번호, 등록일</w:t>
            </w:r>
          </w:p>
        </w:tc>
      </w:tr>
      <w:tr>
        <w:trPr>
          <w:trHeight w:val="0"/>
        </w:trPr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수강</w:t>
            </w:r>
          </w:p>
        </w:tc>
        <w:tc>
          <w:tcPr>
            <w:tcW w:w="7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중간성적, 기말성적</w:t>
            </w:r>
          </w:p>
        </w:tc>
      </w:tr>
    </w:tbl>
    <w:p>
      <w:pPr>
        <w:pStyle w:val="1"/>
        <w:widowControl w:val="off"/>
      </w:pPr>
      <w:r>
        <w:rPr>
          <w:rFonts w:ascii="맑은 고딕" w:eastAsia="맑은 고딕"/>
        </w:rPr>
        <w:t>[3단계] : ERD를 그린다.</w:t>
      </w:r>
    </w:p>
    <w:p>
      <w:pPr>
        <w:pStyle w:val="1"/>
        <w:widowControl w:val="off"/>
      </w:pPr>
      <w: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7176" cy="3870579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alfo24\AppData\Local\Temp\Hnc\BinData\EMB00001c0c2954.JPG"/>
                    <pic:cNvPicPr/>
                  </pic:nvPicPr>
                  <pic:blipFill>
                    <a:blip r:embed="rId2"/>
                    <a:srcRect l="1196" t="605"/>
                    <a:stretch>
                      <a:fillRect/>
                    </a:stretch>
                  </pic:blipFill>
                  <pic:spPr>
                    <a:xfrm>
                      <a:off x="0" y="0"/>
                      <a:ext cx="6107176" cy="387057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1"/>
        <w:widowControl w:val="off"/>
      </w:pPr>
      <w:r>
        <w:rPr>
          <w:rFonts w:ascii="맑은 고딕" w:eastAsia="맑은 고딕"/>
        </w:rPr>
        <w:t>[4단계] : Erwin의 논리적 모델링을 그린다.</w:t>
      </w:r>
      <w:r>
        <w:br/>
      </w:r>
      <w: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07176" cy="3554984"/>
            <wp:effectExtent l="0" t="0" r="0" b="0"/>
            <wp:wrapTopAndBottom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alfo24\AppData\Local\Temp\Hnc\BinData\EMB00001c0c2975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107176" cy="355498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 w:type="page"/>
      </w:r>
    </w:p>
    <w:p>
      <w:pPr>
        <w:pStyle w:val="1"/>
        <w:widowControl w:val="off"/>
      </w:pPr>
      <w:r>
        <w:rPr>
          <w:rFonts w:ascii="맑은 고딕" w:eastAsia="맑은 고딕"/>
        </w:rPr>
        <w:t>[5단계] : 오라클에 해당하는 데이터 형식을 추가한 테이블 명세서를 작성한다.</w:t>
      </w: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71"/>
        <w:gridCol w:w="54"/>
        <w:gridCol w:w="963"/>
        <w:gridCol w:w="154"/>
        <w:gridCol w:w="1251"/>
        <w:gridCol w:w="33"/>
        <w:gridCol w:w="1284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Subject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학과는 번호와 이름을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7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8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7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8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번호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S_NAME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7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8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85"/>
        <w:gridCol w:w="39"/>
        <w:gridCol w:w="963"/>
        <w:gridCol w:w="182"/>
        <w:gridCol w:w="1223"/>
        <w:gridCol w:w="47"/>
        <w:gridCol w:w="1270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Professor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교수는 번호와 이름을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P_NAME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학과이름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85"/>
        <w:gridCol w:w="39"/>
        <w:gridCol w:w="963"/>
        <w:gridCol w:w="182"/>
        <w:gridCol w:w="1223"/>
        <w:gridCol w:w="47"/>
        <w:gridCol w:w="1270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Student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학생은 번호, 이름, 주소, 키, 몸무게, 학년, 별명, 별명이유을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SD_NAME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SD_ADDRESS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VARCHAR2(100)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주소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SD_HEIGHT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NUMBER(6,1)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키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SD_WEIGHT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NUMBER(6,1)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몸무게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SD_GRADE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학년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SD_NICK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별명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SD_NICKREASON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VARCHAR(100)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별명이유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9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학과이름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r>
        <w:br w:type="page"/>
      </w: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85"/>
        <w:gridCol w:w="39"/>
        <w:gridCol w:w="963"/>
        <w:gridCol w:w="182"/>
        <w:gridCol w:w="1223"/>
        <w:gridCol w:w="47"/>
        <w:gridCol w:w="1270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Lesson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과목은 번호와 이름과 학점을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L_NO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L_NAME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VARCHAR2(20)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L_SCORE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VARCHAR2(8)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학점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교수번호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85"/>
        <w:gridCol w:w="39"/>
        <w:gridCol w:w="963"/>
        <w:gridCol w:w="182"/>
        <w:gridCol w:w="1223"/>
        <w:gridCol w:w="47"/>
        <w:gridCol w:w="1270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Register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등록은 번호와 등록일을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RG_NO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RG_DATE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DATE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등록일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SD_NO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FK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학생번호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546"/>
        <w:gridCol w:w="1255"/>
        <w:gridCol w:w="588"/>
        <w:gridCol w:w="1044"/>
        <w:gridCol w:w="1185"/>
        <w:gridCol w:w="39"/>
        <w:gridCol w:w="963"/>
        <w:gridCol w:w="182"/>
        <w:gridCol w:w="1223"/>
        <w:gridCol w:w="47"/>
        <w:gridCol w:w="1270"/>
      </w:tblGrid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테이블명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Requset</w:t>
            </w:r>
          </w:p>
        </w:tc>
        <w:tc>
          <w:tcPr>
            <w:tcW w:w="2268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Table 기술서</w:t>
            </w:r>
          </w:p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작성일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2019.10.31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page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System</w:t>
            </w:r>
          </w:p>
        </w:tc>
        <w:tc>
          <w:tcPr>
            <w:tcW w:w="238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2268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140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eastAsia="맑은 고딕"/>
              </w:rPr>
              <w:t>신동준</w:t>
            </w:r>
          </w:p>
        </w:tc>
        <w:tc>
          <w:tcPr>
            <w:tcW w:w="13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4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테이블 설명</w:t>
            </w:r>
          </w:p>
        </w:tc>
        <w:tc>
          <w:tcPr>
            <w:tcW w:w="7796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 w:eastAsia="맑은 고딕"/>
              </w:rPr>
              <w:t>수강은 중간성적, 기말성적을 가진다.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No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Attribute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Data Type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NN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Key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Default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Description</w:t>
            </w: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RQ_NO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PK</w:t>
            </w: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수강번호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RG_NO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등록번호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L_NO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Y</w:t>
            </w: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과목번호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MID_SCORE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NUMBER(6,2)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중간성적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2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1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FIN_SCORE</w:t>
            </w:r>
          </w:p>
        </w:tc>
        <w:tc>
          <w:tcPr>
            <w:tcW w:w="1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맑은 고딕"/>
              </w:rPr>
              <w:t>NUMBER(6,2)</w:t>
            </w:r>
          </w:p>
        </w:tc>
        <w:tc>
          <w:tcPr>
            <w:tcW w:w="1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18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  <w:tc>
          <w:tcPr>
            <w:tcW w:w="127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맑은 고딕"/>
              </w:rPr>
              <w:t>기말성적</w:t>
            </w:r>
          </w:p>
        </w:tc>
        <w:tc>
          <w:tcPr>
            <w:tcW w:w="12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r>
        <w:br w:type="page"/>
      </w:r>
    </w:p>
    <w:p>
      <w:pPr>
        <w:pStyle w:val="1"/>
        <w:widowControl w:val="off"/>
      </w:pPr>
      <w:r>
        <w:rPr>
          <w:rFonts w:ascii="맑은 고딕" w:eastAsia="맑은 고딕"/>
        </w:rPr>
        <w:t>[6단계] : Erwin의 물리적 모델링을 그린다.</w:t>
      </w:r>
    </w:p>
    <w:p>
      <w:pPr>
        <w:pStyle w:val="1"/>
        <w:widowControl w:val="off"/>
      </w:pPr>
      <w: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7115" cy="3554984"/>
            <wp:effectExtent l="0" t="0" r="0" b="0"/>
            <wp:wrapTopAndBottom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alfo24\AppData\Local\Temp\Hnc\BinData\EMB00001c0c297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55498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p>
      <w:pPr>
        <w:pStyle w:val="1"/>
        <w:widowControl w:val="off"/>
      </w:pPr>
      <w:r>
        <w:rPr>
          <w:rFonts w:ascii="맑은 고딕" w:eastAsia="맑은 고딕"/>
        </w:rPr>
        <w:t>[7단계] : 각각 테이블의 인스턴스를 설정한다.</w:t>
      </w:r>
    </w:p>
    <w:p>
      <w:pPr>
        <w:pStyle w:val="1"/>
        <w:widowControl w:val="off"/>
      </w:pPr>
      <w:r>
        <w:rPr>
          <w:rFonts w:ascii="맑은 고딕" w:eastAsia="맑은 고딕"/>
        </w:rPr>
        <w:t>[학과 인스턴스 예시]</w:t>
      </w:r>
    </w:p>
    <w:tbl>
      <w:tblPr>
        <w:tblOverlap w:val="never"/>
        <w:tblW w:w="38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</w:tblGrid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학과번호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학과명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컴퓨터학과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교육학과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신문방송학과</w:t>
            </w:r>
          </w:p>
        </w:tc>
      </w:tr>
    </w:tbl>
    <w:p>
      <w:pPr>
        <w:pStyle w:val="1"/>
        <w:widowControl w:val="off"/>
      </w:pPr>
    </w:p>
    <w:p>
      <w:pPr>
        <w:pStyle w:val="1"/>
        <w:widowControl w:val="off"/>
      </w:pPr>
      <w:r>
        <w:rPr>
          <w:rFonts w:ascii="맑은 고딕" w:eastAsia="맑은 고딕"/>
        </w:rPr>
        <w:t>[교수 인스턴스 예시]</w:t>
      </w:r>
    </w:p>
    <w:tbl>
      <w:tblPr>
        <w:tblOverlap w:val="never"/>
        <w:tblW w:w="57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  <w:gridCol w:w="1967"/>
      </w:tblGrid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교수번호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교수명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학과번호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홍지민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김주철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배상수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</w:tr>
    </w:tbl>
    <w:p>
      <w:pPr>
        <w:pStyle w:val="1"/>
        <w:widowControl w:val="off"/>
      </w:pPr>
    </w:p>
    <w:p>
      <w:pPr>
        <w:pStyle w:val="1"/>
        <w:widowControl w:val="off"/>
      </w:pPr>
      <w:r>
        <w:rPr>
          <w:rFonts w:ascii="맑은 고딕" w:eastAsia="맑은 고딕"/>
        </w:rPr>
        <w:t>[과목 인스턴스 예시]</w:t>
      </w:r>
    </w:p>
    <w:tbl>
      <w:tblPr>
        <w:tblOverlap w:val="never"/>
        <w:tblW w:w="77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  <w:gridCol w:w="1967"/>
        <w:gridCol w:w="1967"/>
      </w:tblGrid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과목번호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과목명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학점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교수명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교육의 역사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김주철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신문의 역사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배상수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컴퓨터의 역사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홍지민</w:t>
            </w:r>
          </w:p>
        </w:tc>
      </w:tr>
    </w:tbl>
    <w:p>
      <w:pPr>
        <w:pStyle w:val="1"/>
        <w:widowControl w:val="off"/>
      </w:pPr>
    </w:p>
    <w:p>
      <w:r>
        <w:br w:type="page"/>
      </w:r>
    </w:p>
    <w:p>
      <w:pPr>
        <w:pStyle w:val="1"/>
        <w:widowControl w:val="off"/>
      </w:pPr>
      <w:r>
        <w:rPr>
          <w:rFonts w:ascii="맑은 고딕" w:eastAsia="맑은 고딕"/>
        </w:rPr>
        <w:t>[학생 인스턴스 예시]</w:t>
      </w: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  <w:gridCol w:w="1967"/>
        <w:gridCol w:w="1967"/>
        <w:gridCol w:w="1879"/>
      </w:tblGrid>
      <w:tr>
        <w:trPr>
          <w:trHeight w:val="0"/>
        </w:trPr>
        <w:tc>
          <w:tcPr>
            <w:tcW w:w="1859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학생번호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학생명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주소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키(cm)</w:t>
            </w:r>
          </w:p>
        </w:tc>
        <w:tc>
          <w:tcPr>
            <w:tcW w:w="18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몸무게(kg)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학년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별명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별명이유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학과번호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  <w:tr2bl w:val="single" w:color="000000" w:sz="2"/>
              <w:tl2br w:val="single" w:color="000000" w:sz="2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b/>
                <w:color w:val="000000"/>
              </w:rPr>
            </w:pP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홍주민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서울특별시 창전동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174</w:t>
            </w:r>
          </w:p>
        </w:tc>
        <w:tc>
          <w:tcPr>
            <w:tcW w:w="18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77.4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홍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빨개서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  <w:tr2bl w:val="single" w:color="000000" w:sz="2"/>
              <w:tl2br w:val="single" w:color="000000" w:sz="2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김철수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부산광역시 반송동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166</w:t>
            </w:r>
          </w:p>
        </w:tc>
        <w:tc>
          <w:tcPr>
            <w:tcW w:w="18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60.8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김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검애서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  <w:tr2bl w:val="single" w:color="000000" w:sz="2"/>
              <w:tl2br w:val="single" w:color="000000" w:sz="2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배주민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대전광역시 은행동</w:t>
            </w:r>
          </w:p>
        </w:tc>
        <w:tc>
          <w:tcPr>
            <w:tcW w:w="196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158</w:t>
            </w:r>
          </w:p>
        </w:tc>
        <w:tc>
          <w:tcPr>
            <w:tcW w:w="18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49.1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</w:rPr>
              <w:t>배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배처럼 생겨서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  <w:tr2bl w:val="single" w:color="000000" w:sz="2"/>
              <w:tl2br w:val="single" w:color="000000" w:sz="2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  <w:rPr>
                <w:rFonts w:ascii="맑은 고딕" w:eastAsia="맑은 고딕"/>
                <w:color w:val="000000"/>
              </w:rPr>
            </w:pPr>
          </w:p>
        </w:tc>
      </w:tr>
    </w:tbl>
    <w:p>
      <w:pPr>
        <w:pStyle w:val="1"/>
        <w:widowControl w:val="off"/>
      </w:pPr>
    </w:p>
    <w:p>
      <w:pPr>
        <w:pStyle w:val="1"/>
        <w:widowControl w:val="off"/>
      </w:pPr>
      <w:r>
        <w:rPr>
          <w:rFonts w:ascii="맑은 고딕" w:eastAsia="맑은 고딕"/>
        </w:rPr>
        <w:t>[등록 인스턴스 예시]</w:t>
      </w:r>
    </w:p>
    <w:tbl>
      <w:tblPr>
        <w:tblOverlap w:val="never"/>
        <w:tblW w:w="579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  <w:gridCol w:w="1967"/>
      </w:tblGrid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등록번호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등록일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학생번호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19/10/31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19/10/31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19/10/31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</w:tr>
    </w:tbl>
    <w:p>
      <w:pPr>
        <w:pStyle w:val="1"/>
        <w:widowControl w:val="off"/>
      </w:pPr>
    </w:p>
    <w:p>
      <w:pPr>
        <w:pStyle w:val="1"/>
        <w:widowControl w:val="off"/>
      </w:pPr>
      <w:r>
        <w:rPr>
          <w:rFonts w:ascii="맑은 고딕" w:eastAsia="맑은 고딕"/>
        </w:rPr>
        <w:t>[수강 인스턴스 예시]</w:t>
      </w: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967"/>
        <w:gridCol w:w="1967"/>
        <w:gridCol w:w="1967"/>
        <w:gridCol w:w="1879"/>
      </w:tblGrid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수강번호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등록번호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과목번호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중간성적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기말성적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</w:tr>
      <w:tr>
        <w:trPr>
          <w:trHeight w:val="0"/>
        </w:trPr>
        <w:tc>
          <w:tcPr>
            <w:tcW w:w="18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19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  <w:tc>
          <w:tcPr>
            <w:tcW w:w="18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  <w:jc w:val="center"/>
            </w:pPr>
            <w:r>
              <w:rPr>
                <w:rFonts w:ascii="맑은 고딕"/>
              </w:rPr>
              <w:t>(NULL)</w:t>
            </w:r>
          </w:p>
        </w:tc>
      </w:tr>
    </w:tbl>
    <w:p>
      <w:pPr>
        <w:pStyle w:val="1"/>
        <w:widowControl w:val="off"/>
      </w:pPr>
    </w:p>
    <w:p>
      <w:pPr>
        <w:pStyle w:val="1"/>
        <w:widowControl w:val="off"/>
        <w:rPr>
          <w:rFonts w:ascii="맑은 고딕" w:eastAsia="맑은 고딕"/>
          <w:color w:val="000000"/>
        </w:rPr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widowControl w:val="off"/>
      <w:jc w:val="center"/>
    </w:pPr>
    <w:fldSimple w:instr="PAGE  \* ARABIC">
      <w:r>
        <w:rPr/>
        <w:t>1</w:t>
      </w:r>
    </w:fldSimple>
  </w:p>
  <w:p>
    <w:pPr>
      <w:pStyle w:val="7"/>
      <w:widowControl w:val="off"/>
      <w:rPr>
        <w:rFonts w:ascii="맑은 고딕" w:eastAsia="맑은 고딕"/>
        <w:color w:val="000000"/>
      </w:rPr>
    </w:pPr>
  </w:p>
</w:ftr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표준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2">
    <w:name w:val="기본 단락 글꼴"/>
    <w:uiPriority w:val="2"/>
    <w:rPr>
      <w:rFonts w:ascii="한컴바탕" w:eastAsia="한컴바탕"/>
      <w:color w:val="000000"/>
      <w:sz w:val="20"/>
    </w:rPr>
  </w:style>
  <w:style w:type="paragraph" w:styleId="3">
    <w:name w:val="표준 표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4">
    <w:name w:val="목록 없음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5">
    <w:name w:val="머리글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6">
    <w:name w:val="머리글 Char"/>
    <w:uiPriority w:val="6"/>
    <w:rPr>
      <w:rFonts w:ascii="한컴바탕" w:eastAsia="한컴바탕"/>
      <w:color w:val="000000"/>
      <w:sz w:val="20"/>
    </w:rPr>
  </w:style>
  <w:style w:type="paragraph" w:styleId="7">
    <w:name w:val="바닥글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8">
    <w:name w:val="바닥글 Char"/>
    <w:uiPriority w:val="8"/>
    <w:rPr>
      <w:rFonts w:ascii="한컴바탕" w:eastAsia="한컴바탕"/>
      <w:color w:val="000000"/>
      <w:sz w:val="20"/>
    </w:rPr>
  </w:style>
  <w:style w:type="paragraph" w:styleId="9">
    <w:name w:val="표 구분선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10">
    <w:name w:val="하이퍼링크"/>
    <w:uiPriority w:val="10"/>
    <w:rPr>
      <w:rFonts w:ascii="한컴바탕" w:eastAsia="한컴바탕"/>
      <w:color w:val="0000ff"/>
      <w:sz w:val="20"/>
      <w:u w:val="single" w:color="0000ff"/>
    </w:rPr>
  </w:style>
  <w:style w:type="paragraph" w:styleId="11">
    <w:name w:val="중간 눈금 11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000000"/>
      <w:sz w:val="20"/>
    </w:rPr>
  </w:style>
  <w:style w:type="paragraph" w:styleId="12">
    <w:name w:val="표 목록형 4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ffffff"/>
      <w:sz w:val="20"/>
    </w:rPr>
  </w:style>
  <w:style w:type="paragraph" w:styleId="13">
    <w:name w:val="표 목록형 3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000080"/>
      <w:sz w:val="20"/>
    </w:rPr>
  </w:style>
  <w:style w:type="paragraph" w:styleId="14">
    <w:name w:val="표 눈금형 5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000000"/>
      <w:sz w:val="20"/>
    </w:rPr>
  </w:style>
  <w:style w:type="paragraph" w:styleId="15">
    <w:name w:val="표 목록형 7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000000"/>
      <w:sz w:val="20"/>
    </w:rPr>
  </w:style>
  <w:style w:type="paragraph" w:styleId="16">
    <w:name w:val="표 현대형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b/>
      <w:color w:val="000000"/>
      <w:sz w:val="20"/>
    </w:rPr>
  </w:style>
  <w:style w:type="character" w:styleId="17">
    <w:name w:val="열어본 하이퍼링크"/>
    <w:uiPriority w:val="17"/>
    <w:rPr>
      <w:rFonts w:ascii="한컴바탕" w:eastAsia="한컴바탕"/>
      <w:color w:val="800080"/>
      <w:sz w:val="20"/>
      <w:u w:val="single" w:color="800080"/>
    </w:rPr>
  </w:style>
  <w:style w:type="character" w:styleId="18">
    <w:name w:val="Char Char1"/>
    <w:uiPriority w:val="18"/>
    <w:rPr>
      <w:rFonts w:ascii="한컴바탕" w:eastAsia="한컴바탕"/>
      <w:color w:val="000000"/>
      <w:sz w:val="20"/>
    </w:rPr>
  </w:style>
  <w:style w:type="character" w:styleId="19">
    <w:name w:val="Char Char"/>
    <w:uiPriority w:val="19"/>
    <w:rPr>
      <w:rFonts w:ascii="한컴바탕" w:eastAsia="한컴바탕"/>
      <w:color w:val="000000"/>
      <w:sz w:val="20"/>
    </w:rPr>
  </w:style>
  <w:style w:type="paragraph" w:styleId="20">
    <w:name w:val="풍선 도움말 텍스트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한컴바탕" w:eastAsia="한컴바탕"/>
      <w:color w:val="404040"/>
      <w:sz w:val="18"/>
    </w:rPr>
  </w:style>
  <w:style w:type="character" w:styleId="21">
    <w:name w:val="풍선 도움말 텍스트 Char"/>
    <w:uiPriority w:val="21"/>
    <w:rPr>
      <w:rFonts w:ascii="맑은 고딕" w:eastAsia="맑은 고딕"/>
      <w:color w:val="40404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2" Type="http://schemas.openxmlformats.org/officeDocument/2006/relationships/image" Target="media/image3.jpeg"  /><Relationship Id="rId3" Type="http://schemas.openxmlformats.org/officeDocument/2006/relationships/image" Target="media/image4.png"  /><Relationship Id="rId4" Type="http://schemas.openxmlformats.org/officeDocument/2006/relationships/image" Target="media/image5.png"  /><Relationship Id="rId5" Type="http://schemas.openxmlformats.org/officeDocument/2006/relationships/settings" Target="settings.xml"  /><Relationship Id="rId6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예시</dc:title>
  <cp:lastModifiedBy>alfo24</cp:lastModifiedBy>
  <dcterms:created xsi:type="dcterms:W3CDTF">2019-10-30T07:47:30.558</dcterms:created>
  <dcterms:modified xsi:type="dcterms:W3CDTF">2019-10-31T06:13:14.907</dcterms:modified>
</cp:coreProperties>
</file>